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FA9" w:rsidRPr="00A86927" w:rsidRDefault="00D00FA9" w:rsidP="00D00FA9">
      <w:pPr>
        <w:jc w:val="center"/>
        <w:rPr>
          <w:rFonts w:ascii="Arial Narrow" w:hAnsi="Arial Narrow"/>
          <w:b/>
          <w:color w:val="000000" w:themeColor="text1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30"/>
        <w:gridCol w:w="2168"/>
        <w:gridCol w:w="3557"/>
      </w:tblGrid>
      <w:tr w:rsidR="00D00FA9" w:rsidRPr="0040202B" w:rsidTr="00F46331">
        <w:tc>
          <w:tcPr>
            <w:tcW w:w="3767" w:type="dxa"/>
            <w:shd w:val="clear" w:color="auto" w:fill="auto"/>
          </w:tcPr>
          <w:p w:rsidR="00D00FA9" w:rsidRPr="0040202B" w:rsidRDefault="00D00FA9" w:rsidP="00F46331">
            <w:pPr>
              <w:tabs>
                <w:tab w:val="left" w:pos="1875"/>
              </w:tabs>
              <w:rPr>
                <w:rFonts w:ascii="Arial Narrow" w:hAnsi="Arial Narrow"/>
                <w:color w:val="000000" w:themeColor="text1"/>
              </w:rPr>
            </w:pPr>
            <w:r w:rsidRPr="0040202B">
              <w:rPr>
                <w:rFonts w:ascii="Arial Narrow" w:hAnsi="Arial Narrow"/>
                <w:b/>
                <w:color w:val="000000" w:themeColor="text1"/>
              </w:rPr>
              <w:t>Заказ №</w:t>
            </w:r>
            <w:r w:rsidRPr="0040202B"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  <w:t>__________________</w:t>
            </w:r>
          </w:p>
          <w:p w:rsidR="00D00FA9" w:rsidRPr="0040202B" w:rsidRDefault="00D00FA9" w:rsidP="00F46331">
            <w:pPr>
              <w:rPr>
                <w:rFonts w:ascii="Arial Narrow" w:hAnsi="Arial Narrow"/>
                <w:color w:val="000000" w:themeColor="text1"/>
                <w:sz w:val="28"/>
                <w:szCs w:val="28"/>
              </w:rPr>
            </w:pPr>
          </w:p>
        </w:tc>
        <w:tc>
          <w:tcPr>
            <w:tcW w:w="2454" w:type="dxa"/>
            <w:tcBorders>
              <w:right w:val="nil"/>
            </w:tcBorders>
          </w:tcPr>
          <w:p w:rsidR="00D00FA9" w:rsidRPr="0040202B" w:rsidRDefault="00D00FA9" w:rsidP="00F46331">
            <w:pPr>
              <w:tabs>
                <w:tab w:val="left" w:pos="1875"/>
              </w:tabs>
              <w:jc w:val="right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701" w:type="dxa"/>
            <w:tcBorders>
              <w:left w:val="nil"/>
            </w:tcBorders>
            <w:shd w:val="clear" w:color="auto" w:fill="auto"/>
          </w:tcPr>
          <w:p w:rsidR="00D00FA9" w:rsidRPr="0040202B" w:rsidRDefault="00D00FA9" w:rsidP="00F46331">
            <w:pPr>
              <w:tabs>
                <w:tab w:val="left" w:pos="1875"/>
              </w:tabs>
              <w:jc w:val="right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40202B">
              <w:rPr>
                <w:rFonts w:ascii="Arial Narrow" w:hAnsi="Arial Narrow"/>
                <w:color w:val="000000" w:themeColor="text1"/>
              </w:rPr>
              <w:t>«</w:t>
            </w:r>
            <w:r w:rsidRPr="0040202B">
              <w:rPr>
                <w:rFonts w:ascii="Arial Narrow" w:hAnsi="Arial Narrow"/>
                <w:color w:val="000000" w:themeColor="text1"/>
                <w:sz w:val="16"/>
                <w:szCs w:val="16"/>
              </w:rPr>
              <w:t>Согласовано»</w:t>
            </w:r>
          </w:p>
          <w:p w:rsidR="00D00FA9" w:rsidRPr="0040202B" w:rsidRDefault="00D00FA9" w:rsidP="00F46331">
            <w:pPr>
              <w:tabs>
                <w:tab w:val="left" w:pos="1875"/>
              </w:tabs>
              <w:jc w:val="right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40202B">
              <w:rPr>
                <w:rFonts w:ascii="Arial Narrow" w:hAnsi="Arial Narrow"/>
                <w:color w:val="000000" w:themeColor="text1"/>
                <w:sz w:val="16"/>
                <w:szCs w:val="16"/>
              </w:rPr>
              <w:t>Заказчик_________________________</w:t>
            </w:r>
          </w:p>
          <w:p w:rsidR="00D00FA9" w:rsidRPr="0040202B" w:rsidRDefault="00D00FA9" w:rsidP="00F46331">
            <w:pPr>
              <w:tabs>
                <w:tab w:val="left" w:pos="1875"/>
              </w:tabs>
              <w:jc w:val="right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40202B">
              <w:rPr>
                <w:rFonts w:ascii="Arial Narrow" w:hAnsi="Arial Narrow"/>
                <w:color w:val="000000" w:themeColor="text1"/>
                <w:sz w:val="16"/>
                <w:szCs w:val="16"/>
              </w:rPr>
              <w:t>Должность_______________________</w:t>
            </w:r>
          </w:p>
          <w:p w:rsidR="00D00FA9" w:rsidRPr="0040202B" w:rsidRDefault="00D00FA9" w:rsidP="00F46331">
            <w:pPr>
              <w:tabs>
                <w:tab w:val="left" w:pos="1875"/>
              </w:tabs>
              <w:jc w:val="right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40202B">
              <w:rPr>
                <w:rFonts w:ascii="Arial Narrow" w:hAnsi="Arial Narrow"/>
                <w:color w:val="000000" w:themeColor="text1"/>
                <w:sz w:val="16"/>
                <w:szCs w:val="16"/>
              </w:rPr>
              <w:t>Ф.И.О.__________________________</w:t>
            </w:r>
          </w:p>
          <w:p w:rsidR="00D00FA9" w:rsidRPr="0040202B" w:rsidRDefault="00D00FA9" w:rsidP="00F46331">
            <w:pPr>
              <w:tabs>
                <w:tab w:val="left" w:pos="1875"/>
              </w:tabs>
              <w:jc w:val="right"/>
              <w:rPr>
                <w:rFonts w:ascii="Arial Narrow" w:hAnsi="Arial Narrow"/>
                <w:color w:val="000000" w:themeColor="text1"/>
                <w:sz w:val="28"/>
                <w:szCs w:val="28"/>
              </w:rPr>
            </w:pPr>
            <w:r w:rsidRPr="0040202B">
              <w:rPr>
                <w:rFonts w:ascii="Arial Narrow" w:hAnsi="Arial Narrow"/>
                <w:color w:val="000000" w:themeColor="text1"/>
                <w:sz w:val="16"/>
                <w:szCs w:val="16"/>
              </w:rPr>
              <w:t>Дата____________________________</w:t>
            </w:r>
          </w:p>
        </w:tc>
      </w:tr>
    </w:tbl>
    <w:p w:rsidR="00D00FA9" w:rsidRPr="0040202B" w:rsidRDefault="00D00FA9" w:rsidP="00D00FA9">
      <w:pPr>
        <w:ind w:left="-284"/>
        <w:jc w:val="center"/>
        <w:rPr>
          <w:rFonts w:ascii="Arial Narrow" w:hAnsi="Arial Narrow"/>
          <w:b/>
          <w:color w:val="000000" w:themeColor="text1"/>
        </w:rPr>
      </w:pPr>
      <w:r w:rsidRPr="0040202B">
        <w:rPr>
          <w:rFonts w:ascii="Arial Narrow" w:hAnsi="Arial Narrow"/>
          <w:b/>
          <w:bCs/>
          <w:iCs/>
          <w:color w:val="000000" w:themeColor="text1"/>
          <w:sz w:val="22"/>
          <w:szCs w:val="22"/>
        </w:rPr>
        <w:t>Опросный лист на КТП-СЭЩ</w:t>
      </w:r>
      <w:r w:rsidRPr="0040202B">
        <w:rPr>
          <w:rFonts w:ascii="Arial Narrow" w:hAnsi="Arial Narrow"/>
          <w:b/>
          <w:bCs/>
          <w:iCs/>
          <w:color w:val="000000" w:themeColor="text1"/>
          <w:sz w:val="22"/>
          <w:szCs w:val="22"/>
          <w:vertAlign w:val="superscript"/>
        </w:rPr>
        <w:t>®</w:t>
      </w:r>
      <w:r w:rsidRPr="0040202B">
        <w:rPr>
          <w:rFonts w:ascii="Arial Narrow" w:hAnsi="Arial Narrow"/>
          <w:b/>
          <w:bCs/>
          <w:iCs/>
          <w:color w:val="000000" w:themeColor="text1"/>
          <w:sz w:val="22"/>
          <w:szCs w:val="22"/>
        </w:rPr>
        <w:t xml:space="preserve">-К </w:t>
      </w:r>
    </w:p>
    <w:tbl>
      <w:tblPr>
        <w:tblW w:w="10669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3"/>
        <w:gridCol w:w="516"/>
        <w:gridCol w:w="1973"/>
        <w:gridCol w:w="9"/>
        <w:gridCol w:w="1278"/>
        <w:gridCol w:w="556"/>
        <w:gridCol w:w="437"/>
        <w:gridCol w:w="425"/>
        <w:gridCol w:w="567"/>
        <w:gridCol w:w="284"/>
        <w:gridCol w:w="142"/>
        <w:gridCol w:w="283"/>
        <w:gridCol w:w="142"/>
        <w:gridCol w:w="425"/>
        <w:gridCol w:w="425"/>
        <w:gridCol w:w="426"/>
        <w:gridCol w:w="567"/>
        <w:gridCol w:w="567"/>
        <w:gridCol w:w="222"/>
        <w:gridCol w:w="345"/>
        <w:gridCol w:w="627"/>
      </w:tblGrid>
      <w:tr w:rsidR="00D00FA9" w:rsidRPr="0040202B" w:rsidTr="00D00FA9">
        <w:trPr>
          <w:trHeight w:val="61"/>
          <w:jc w:val="center"/>
        </w:trPr>
        <w:tc>
          <w:tcPr>
            <w:tcW w:w="4785" w:type="dxa"/>
            <w:gridSpan w:val="6"/>
            <w:tcBorders>
              <w:top w:val="single" w:sz="18" w:space="0" w:color="000000"/>
              <w:bottom w:val="single" w:sz="18" w:space="0" w:color="000000"/>
              <w:right w:val="nil"/>
            </w:tcBorders>
          </w:tcPr>
          <w:p w:rsidR="00D00FA9" w:rsidRPr="0040202B" w:rsidRDefault="00D00FA9" w:rsidP="00F46331">
            <w:pPr>
              <w:jc w:val="center"/>
              <w:rPr>
                <w:rFonts w:ascii="Arial Narrow" w:eastAsia="Calibri" w:hAnsi="Arial Narrow"/>
                <w:color w:val="000000" w:themeColor="text1"/>
                <w:sz w:val="18"/>
                <w:szCs w:val="18"/>
                <w:lang w:eastAsia="en-US"/>
              </w:rPr>
            </w:pPr>
            <w:r w:rsidRPr="0040202B">
              <w:rPr>
                <w:rFonts w:ascii="Arial Narrow" w:eastAsia="Calibri" w:hAnsi="Arial Narrow"/>
                <w:color w:val="000000" w:themeColor="text1"/>
                <w:sz w:val="18"/>
                <w:szCs w:val="18"/>
                <w:lang w:eastAsia="en-US"/>
              </w:rPr>
              <w:t>Опросный параметр</w:t>
            </w:r>
          </w:p>
        </w:tc>
        <w:tc>
          <w:tcPr>
            <w:tcW w:w="4123" w:type="dxa"/>
            <w:gridSpan w:val="11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D00FA9" w:rsidRPr="0040202B" w:rsidRDefault="00D00FA9" w:rsidP="00F46331">
            <w:pPr>
              <w:jc w:val="center"/>
              <w:rPr>
                <w:rFonts w:ascii="Arial Narrow" w:eastAsia="Calibri" w:hAnsi="Arial Narrow"/>
                <w:color w:val="000000" w:themeColor="text1"/>
                <w:sz w:val="18"/>
                <w:szCs w:val="18"/>
                <w:lang w:eastAsia="en-US"/>
              </w:rPr>
            </w:pPr>
            <w:r w:rsidRPr="0040202B">
              <w:rPr>
                <w:rFonts w:ascii="Arial Narrow" w:eastAsia="Calibri" w:hAnsi="Arial Narrow"/>
                <w:color w:val="000000" w:themeColor="text1"/>
                <w:sz w:val="18"/>
                <w:szCs w:val="18"/>
                <w:lang w:eastAsia="en-US"/>
              </w:rPr>
              <w:t>Типовое исполнение подстанции</w:t>
            </w:r>
          </w:p>
        </w:tc>
        <w:tc>
          <w:tcPr>
            <w:tcW w:w="1761" w:type="dxa"/>
            <w:gridSpan w:val="4"/>
            <w:tcBorders>
              <w:top w:val="single" w:sz="18" w:space="0" w:color="000000"/>
              <w:left w:val="nil"/>
              <w:bottom w:val="single" w:sz="18" w:space="0" w:color="000000"/>
            </w:tcBorders>
          </w:tcPr>
          <w:p w:rsidR="00D00FA9" w:rsidRPr="0040202B" w:rsidRDefault="00D00FA9" w:rsidP="00F46331">
            <w:pPr>
              <w:jc w:val="center"/>
              <w:rPr>
                <w:rFonts w:ascii="Arial Narrow" w:eastAsia="Calibri" w:hAnsi="Arial Narrow"/>
                <w:color w:val="000000" w:themeColor="text1"/>
                <w:sz w:val="18"/>
                <w:szCs w:val="18"/>
                <w:lang w:eastAsia="en-US"/>
              </w:rPr>
            </w:pPr>
            <w:r w:rsidRPr="0040202B">
              <w:rPr>
                <w:rFonts w:ascii="Arial Narrow" w:eastAsia="Calibri" w:hAnsi="Arial Narrow"/>
                <w:color w:val="000000" w:themeColor="text1"/>
                <w:sz w:val="18"/>
                <w:szCs w:val="18"/>
                <w:lang w:eastAsia="en-US"/>
              </w:rPr>
              <w:t>Возможные опции</w:t>
            </w:r>
          </w:p>
        </w:tc>
      </w:tr>
      <w:tr w:rsidR="00D00FA9" w:rsidRPr="0040202B" w:rsidTr="00D00FA9">
        <w:trPr>
          <w:trHeight w:val="64"/>
          <w:jc w:val="center"/>
        </w:trPr>
        <w:tc>
          <w:tcPr>
            <w:tcW w:w="4785" w:type="dxa"/>
            <w:gridSpan w:val="6"/>
            <w:tcBorders>
              <w:top w:val="single" w:sz="18" w:space="0" w:color="000000"/>
            </w:tcBorders>
            <w:vAlign w:val="center"/>
          </w:tcPr>
          <w:p w:rsidR="00D00FA9" w:rsidRPr="0040202B" w:rsidRDefault="00D00FA9" w:rsidP="00F46331">
            <w:pPr>
              <w:rPr>
                <w:rFonts w:ascii="Arial Narrow" w:eastAsia="Calibri" w:hAnsi="Arial Narrow"/>
                <w:color w:val="000000" w:themeColor="text1"/>
                <w:sz w:val="18"/>
                <w:szCs w:val="18"/>
                <w:lang w:eastAsia="en-US"/>
              </w:rPr>
            </w:pPr>
            <w:r w:rsidRPr="0040202B">
              <w:rPr>
                <w:rFonts w:ascii="Arial Narrow" w:eastAsia="Calibri" w:hAnsi="Arial Narrow"/>
                <w:color w:val="000000" w:themeColor="text1"/>
                <w:sz w:val="18"/>
                <w:szCs w:val="18"/>
                <w:lang w:eastAsia="en-US"/>
              </w:rPr>
              <w:t>Количество КТП-СЭЩ</w:t>
            </w:r>
            <w:r w:rsidRPr="0040202B">
              <w:rPr>
                <w:rFonts w:ascii="Arial Narrow" w:eastAsia="Calibri" w:hAnsi="Arial Narrow"/>
                <w:color w:val="000000" w:themeColor="text1"/>
                <w:sz w:val="18"/>
                <w:szCs w:val="18"/>
                <w:vertAlign w:val="superscript"/>
                <w:lang w:eastAsia="en-US"/>
              </w:rPr>
              <w:t>®</w:t>
            </w:r>
            <w:r w:rsidRPr="0040202B">
              <w:rPr>
                <w:rFonts w:ascii="Arial Narrow" w:eastAsia="Calibri" w:hAnsi="Arial Narrow"/>
                <w:color w:val="000000" w:themeColor="text1"/>
                <w:sz w:val="18"/>
                <w:szCs w:val="18"/>
                <w:lang w:eastAsia="en-US"/>
              </w:rPr>
              <w:t>-К, шт.</w:t>
            </w:r>
          </w:p>
        </w:tc>
        <w:tc>
          <w:tcPr>
            <w:tcW w:w="4123" w:type="dxa"/>
            <w:gridSpan w:val="11"/>
            <w:tcBorders>
              <w:top w:val="single" w:sz="18" w:space="0" w:color="000000"/>
            </w:tcBorders>
          </w:tcPr>
          <w:p w:rsidR="00D00FA9" w:rsidRPr="0040202B" w:rsidRDefault="00D00FA9" w:rsidP="00F46331">
            <w:pPr>
              <w:jc w:val="center"/>
              <w:rPr>
                <w:rFonts w:ascii="Arial Narrow" w:eastAsia="Calibri" w:hAnsi="Arial Narrow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761" w:type="dxa"/>
            <w:gridSpan w:val="4"/>
            <w:tcBorders>
              <w:top w:val="single" w:sz="18" w:space="0" w:color="000000"/>
            </w:tcBorders>
          </w:tcPr>
          <w:p w:rsidR="00D00FA9" w:rsidRPr="0040202B" w:rsidRDefault="00D00FA9" w:rsidP="00F46331">
            <w:pPr>
              <w:jc w:val="center"/>
              <w:rPr>
                <w:rFonts w:ascii="Arial Narrow" w:eastAsia="Calibri" w:hAnsi="Arial Narrow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D00FA9" w:rsidRPr="0040202B" w:rsidTr="00D00FA9">
        <w:trPr>
          <w:trHeight w:val="64"/>
          <w:jc w:val="center"/>
        </w:trPr>
        <w:tc>
          <w:tcPr>
            <w:tcW w:w="4785" w:type="dxa"/>
            <w:gridSpan w:val="6"/>
            <w:vAlign w:val="center"/>
          </w:tcPr>
          <w:p w:rsidR="00D00FA9" w:rsidRPr="0040202B" w:rsidRDefault="00D00FA9" w:rsidP="00F46331">
            <w:pPr>
              <w:rPr>
                <w:rFonts w:ascii="Arial Narrow" w:eastAsia="Calibri" w:hAnsi="Arial Narrow"/>
                <w:color w:val="000000" w:themeColor="text1"/>
                <w:sz w:val="18"/>
                <w:szCs w:val="18"/>
                <w:lang w:eastAsia="en-US"/>
              </w:rPr>
            </w:pPr>
            <w:r w:rsidRPr="0040202B">
              <w:rPr>
                <w:rFonts w:ascii="Arial Narrow" w:eastAsia="Calibri" w:hAnsi="Arial Narrow"/>
                <w:color w:val="000000" w:themeColor="text1"/>
                <w:sz w:val="18"/>
                <w:szCs w:val="18"/>
                <w:lang w:eastAsia="en-US"/>
              </w:rPr>
              <w:t xml:space="preserve">Мощность силового трансформатора, </w:t>
            </w:r>
            <w:proofErr w:type="spellStart"/>
            <w:r w:rsidRPr="0040202B">
              <w:rPr>
                <w:rFonts w:ascii="Arial Narrow" w:eastAsia="Calibri" w:hAnsi="Arial Narrow"/>
                <w:color w:val="000000" w:themeColor="text1"/>
                <w:sz w:val="18"/>
                <w:szCs w:val="18"/>
                <w:lang w:eastAsia="en-US"/>
              </w:rPr>
              <w:t>кВА</w:t>
            </w:r>
            <w:proofErr w:type="spellEnd"/>
          </w:p>
        </w:tc>
        <w:tc>
          <w:tcPr>
            <w:tcW w:w="437" w:type="dxa"/>
            <w:vAlign w:val="center"/>
          </w:tcPr>
          <w:p w:rsidR="00D00FA9" w:rsidRPr="00932DFA" w:rsidRDefault="00D00FA9" w:rsidP="00F46331">
            <w:pPr>
              <w:jc w:val="center"/>
              <w:rPr>
                <w:rFonts w:ascii="Arial Narrow" w:eastAsia="Calibri" w:hAnsi="Arial Narrow"/>
                <w:color w:val="000000" w:themeColor="text1"/>
                <w:sz w:val="14"/>
                <w:szCs w:val="14"/>
                <w:lang w:eastAsia="en-US"/>
              </w:rPr>
            </w:pPr>
            <w:r w:rsidRPr="00932DFA">
              <w:rPr>
                <w:rFonts w:ascii="Arial Narrow" w:eastAsia="Calibri" w:hAnsi="Arial Narrow"/>
                <w:color w:val="000000" w:themeColor="text1"/>
                <w:sz w:val="14"/>
                <w:szCs w:val="14"/>
                <w:lang w:eastAsia="en-US"/>
              </w:rPr>
              <w:t>25</w:t>
            </w:r>
          </w:p>
        </w:tc>
        <w:tc>
          <w:tcPr>
            <w:tcW w:w="425" w:type="dxa"/>
            <w:vAlign w:val="center"/>
          </w:tcPr>
          <w:p w:rsidR="00D00FA9" w:rsidRPr="00932DFA" w:rsidRDefault="00D00FA9" w:rsidP="00F46331">
            <w:pPr>
              <w:jc w:val="center"/>
              <w:rPr>
                <w:rFonts w:ascii="Arial Narrow" w:eastAsia="Calibri" w:hAnsi="Arial Narrow"/>
                <w:color w:val="000000" w:themeColor="text1"/>
                <w:sz w:val="14"/>
                <w:szCs w:val="14"/>
                <w:lang w:eastAsia="en-US"/>
              </w:rPr>
            </w:pPr>
            <w:r w:rsidRPr="00932DFA">
              <w:rPr>
                <w:rFonts w:ascii="Arial Narrow" w:eastAsia="Calibri" w:hAnsi="Arial Narrow"/>
                <w:color w:val="000000" w:themeColor="text1"/>
                <w:sz w:val="14"/>
                <w:szCs w:val="14"/>
                <w:lang w:eastAsia="en-US"/>
              </w:rPr>
              <w:t>40</w:t>
            </w:r>
          </w:p>
        </w:tc>
        <w:tc>
          <w:tcPr>
            <w:tcW w:w="567" w:type="dxa"/>
            <w:vAlign w:val="center"/>
          </w:tcPr>
          <w:p w:rsidR="00D00FA9" w:rsidRPr="00932DFA" w:rsidRDefault="00D00FA9" w:rsidP="00F46331">
            <w:pPr>
              <w:jc w:val="center"/>
              <w:rPr>
                <w:rFonts w:ascii="Arial Narrow" w:eastAsia="Calibri" w:hAnsi="Arial Narrow"/>
                <w:color w:val="000000" w:themeColor="text1"/>
                <w:sz w:val="14"/>
                <w:szCs w:val="14"/>
                <w:lang w:eastAsia="en-US"/>
              </w:rPr>
            </w:pPr>
            <w:r w:rsidRPr="00932DFA">
              <w:rPr>
                <w:rFonts w:ascii="Arial Narrow" w:eastAsia="Calibri" w:hAnsi="Arial Narrow"/>
                <w:color w:val="000000" w:themeColor="text1"/>
                <w:sz w:val="14"/>
                <w:szCs w:val="14"/>
                <w:lang w:eastAsia="en-US"/>
              </w:rPr>
              <w:t>63</w:t>
            </w:r>
          </w:p>
        </w:tc>
        <w:tc>
          <w:tcPr>
            <w:tcW w:w="426" w:type="dxa"/>
            <w:gridSpan w:val="2"/>
            <w:vAlign w:val="center"/>
          </w:tcPr>
          <w:p w:rsidR="00D00FA9" w:rsidRPr="00932DFA" w:rsidRDefault="00D00FA9" w:rsidP="00F46331">
            <w:pPr>
              <w:jc w:val="center"/>
              <w:rPr>
                <w:rFonts w:ascii="Arial Narrow" w:eastAsia="Calibri" w:hAnsi="Arial Narrow"/>
                <w:color w:val="000000" w:themeColor="text1"/>
                <w:sz w:val="14"/>
                <w:szCs w:val="14"/>
                <w:lang w:eastAsia="en-US"/>
              </w:rPr>
            </w:pPr>
            <w:r w:rsidRPr="00932DFA">
              <w:rPr>
                <w:rFonts w:ascii="Arial Narrow" w:eastAsia="Calibri" w:hAnsi="Arial Narrow"/>
                <w:color w:val="000000" w:themeColor="text1"/>
                <w:sz w:val="14"/>
                <w:szCs w:val="14"/>
                <w:lang w:eastAsia="en-US"/>
              </w:rPr>
              <w:t>100</w:t>
            </w:r>
          </w:p>
        </w:tc>
        <w:tc>
          <w:tcPr>
            <w:tcW w:w="425" w:type="dxa"/>
            <w:gridSpan w:val="2"/>
            <w:vAlign w:val="center"/>
          </w:tcPr>
          <w:p w:rsidR="00D00FA9" w:rsidRPr="00932DFA" w:rsidRDefault="00D00FA9" w:rsidP="00F46331">
            <w:pPr>
              <w:jc w:val="center"/>
              <w:rPr>
                <w:rFonts w:ascii="Arial Narrow" w:eastAsia="Calibri" w:hAnsi="Arial Narrow"/>
                <w:color w:val="000000" w:themeColor="text1"/>
                <w:sz w:val="14"/>
                <w:szCs w:val="14"/>
                <w:lang w:eastAsia="en-US"/>
              </w:rPr>
            </w:pPr>
            <w:r w:rsidRPr="00932DFA">
              <w:rPr>
                <w:rFonts w:ascii="Arial Narrow" w:eastAsia="Calibri" w:hAnsi="Arial Narrow"/>
                <w:color w:val="000000" w:themeColor="text1"/>
                <w:sz w:val="14"/>
                <w:szCs w:val="14"/>
                <w:lang w:eastAsia="en-US"/>
              </w:rPr>
              <w:t>160</w:t>
            </w:r>
          </w:p>
        </w:tc>
        <w:tc>
          <w:tcPr>
            <w:tcW w:w="425" w:type="dxa"/>
            <w:vAlign w:val="center"/>
          </w:tcPr>
          <w:p w:rsidR="00D00FA9" w:rsidRPr="00932DFA" w:rsidRDefault="00D00FA9" w:rsidP="00F46331">
            <w:pPr>
              <w:jc w:val="center"/>
              <w:rPr>
                <w:rFonts w:ascii="Arial Narrow" w:eastAsia="Calibri" w:hAnsi="Arial Narrow"/>
                <w:color w:val="000000" w:themeColor="text1"/>
                <w:sz w:val="14"/>
                <w:szCs w:val="14"/>
                <w:lang w:eastAsia="en-US"/>
              </w:rPr>
            </w:pPr>
            <w:r w:rsidRPr="00932DFA">
              <w:rPr>
                <w:rFonts w:ascii="Arial Narrow" w:eastAsia="Calibri" w:hAnsi="Arial Narrow"/>
                <w:color w:val="000000" w:themeColor="text1"/>
                <w:sz w:val="14"/>
                <w:szCs w:val="14"/>
                <w:lang w:eastAsia="en-US"/>
              </w:rPr>
              <w:t>250</w:t>
            </w:r>
          </w:p>
        </w:tc>
        <w:tc>
          <w:tcPr>
            <w:tcW w:w="425" w:type="dxa"/>
            <w:vAlign w:val="center"/>
          </w:tcPr>
          <w:p w:rsidR="00D00FA9" w:rsidRPr="00932DFA" w:rsidRDefault="00D00FA9" w:rsidP="00F46331">
            <w:pPr>
              <w:jc w:val="center"/>
              <w:rPr>
                <w:rFonts w:ascii="Arial Narrow" w:eastAsia="Calibri" w:hAnsi="Arial Narrow"/>
                <w:color w:val="000000" w:themeColor="text1"/>
                <w:sz w:val="14"/>
                <w:szCs w:val="14"/>
                <w:lang w:eastAsia="en-US"/>
              </w:rPr>
            </w:pPr>
            <w:r w:rsidRPr="00932DFA">
              <w:rPr>
                <w:rFonts w:ascii="Arial Narrow" w:eastAsia="Calibri" w:hAnsi="Arial Narrow"/>
                <w:color w:val="000000" w:themeColor="text1"/>
                <w:sz w:val="14"/>
                <w:szCs w:val="14"/>
                <w:lang w:eastAsia="en-US"/>
              </w:rPr>
              <w:t>400</w:t>
            </w:r>
          </w:p>
        </w:tc>
        <w:tc>
          <w:tcPr>
            <w:tcW w:w="426" w:type="dxa"/>
            <w:vAlign w:val="center"/>
          </w:tcPr>
          <w:p w:rsidR="00D00FA9" w:rsidRPr="00932DFA" w:rsidRDefault="00D00FA9" w:rsidP="00F46331">
            <w:pPr>
              <w:jc w:val="center"/>
              <w:rPr>
                <w:rFonts w:ascii="Arial Narrow" w:eastAsia="Calibri" w:hAnsi="Arial Narrow"/>
                <w:color w:val="000000" w:themeColor="text1"/>
                <w:sz w:val="14"/>
                <w:szCs w:val="14"/>
                <w:lang w:eastAsia="en-US"/>
              </w:rPr>
            </w:pPr>
            <w:r w:rsidRPr="00932DFA">
              <w:rPr>
                <w:rFonts w:ascii="Arial Narrow" w:eastAsia="Calibri" w:hAnsi="Arial Narrow"/>
                <w:color w:val="000000" w:themeColor="text1"/>
                <w:sz w:val="14"/>
                <w:szCs w:val="14"/>
                <w:lang w:eastAsia="en-US"/>
              </w:rPr>
              <w:t>630</w:t>
            </w:r>
          </w:p>
        </w:tc>
        <w:tc>
          <w:tcPr>
            <w:tcW w:w="567" w:type="dxa"/>
            <w:vAlign w:val="center"/>
          </w:tcPr>
          <w:p w:rsidR="00D00FA9" w:rsidRPr="00932DFA" w:rsidRDefault="00D00FA9" w:rsidP="00F46331">
            <w:pPr>
              <w:jc w:val="center"/>
              <w:rPr>
                <w:rFonts w:ascii="Arial Narrow" w:eastAsia="Calibri" w:hAnsi="Arial Narrow"/>
                <w:color w:val="000000" w:themeColor="text1"/>
                <w:sz w:val="14"/>
                <w:szCs w:val="14"/>
                <w:lang w:eastAsia="en-US"/>
              </w:rPr>
            </w:pPr>
            <w:r w:rsidRPr="00932DFA">
              <w:rPr>
                <w:rFonts w:ascii="Arial Narrow" w:eastAsia="Calibri" w:hAnsi="Arial Narrow"/>
                <w:color w:val="000000" w:themeColor="text1"/>
                <w:sz w:val="14"/>
                <w:szCs w:val="14"/>
                <w:lang w:eastAsia="en-US"/>
              </w:rPr>
              <w:t>1000</w:t>
            </w:r>
          </w:p>
        </w:tc>
        <w:tc>
          <w:tcPr>
            <w:tcW w:w="1761" w:type="dxa"/>
            <w:gridSpan w:val="4"/>
          </w:tcPr>
          <w:p w:rsidR="00D00FA9" w:rsidRPr="0040202B" w:rsidRDefault="00D00FA9" w:rsidP="00F46331">
            <w:pPr>
              <w:jc w:val="center"/>
              <w:rPr>
                <w:rFonts w:ascii="Arial Narrow" w:eastAsia="Calibri" w:hAnsi="Arial Narrow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D00FA9" w:rsidRPr="0040202B" w:rsidTr="00D00FA9">
        <w:trPr>
          <w:trHeight w:val="90"/>
          <w:jc w:val="center"/>
        </w:trPr>
        <w:tc>
          <w:tcPr>
            <w:tcW w:w="4785" w:type="dxa"/>
            <w:gridSpan w:val="6"/>
            <w:vMerge w:val="restart"/>
            <w:vAlign w:val="center"/>
          </w:tcPr>
          <w:p w:rsidR="00D00FA9" w:rsidRPr="0040202B" w:rsidRDefault="00D00FA9" w:rsidP="00F46331">
            <w:pPr>
              <w:rPr>
                <w:rFonts w:ascii="Arial Narrow" w:eastAsia="Calibri" w:hAnsi="Arial Narrow"/>
                <w:color w:val="000000" w:themeColor="text1"/>
                <w:sz w:val="18"/>
                <w:szCs w:val="18"/>
                <w:lang w:eastAsia="en-US"/>
              </w:rPr>
            </w:pPr>
            <w:r w:rsidRPr="0040202B">
              <w:rPr>
                <w:rFonts w:ascii="Arial Narrow" w:eastAsia="Calibri" w:hAnsi="Arial Narrow"/>
                <w:color w:val="000000" w:themeColor="text1"/>
                <w:sz w:val="18"/>
                <w:szCs w:val="18"/>
                <w:lang w:eastAsia="en-US"/>
              </w:rPr>
              <w:t xml:space="preserve">Класс напряжения ВН, </w:t>
            </w:r>
            <w:proofErr w:type="spellStart"/>
            <w:r w:rsidRPr="0040202B">
              <w:rPr>
                <w:rFonts w:ascii="Arial Narrow" w:eastAsia="Calibri" w:hAnsi="Arial Narrow"/>
                <w:color w:val="000000" w:themeColor="text1"/>
                <w:sz w:val="18"/>
                <w:szCs w:val="18"/>
                <w:lang w:eastAsia="en-US"/>
              </w:rPr>
              <w:t>кВ</w:t>
            </w:r>
            <w:proofErr w:type="spellEnd"/>
          </w:p>
        </w:tc>
        <w:tc>
          <w:tcPr>
            <w:tcW w:w="4123" w:type="dxa"/>
            <w:gridSpan w:val="11"/>
            <w:vAlign w:val="center"/>
          </w:tcPr>
          <w:p w:rsidR="00D00FA9" w:rsidRPr="0040202B" w:rsidRDefault="00D00FA9" w:rsidP="00F46331">
            <w:pPr>
              <w:jc w:val="center"/>
              <w:rPr>
                <w:rFonts w:ascii="Arial Narrow" w:eastAsia="Calibri" w:hAnsi="Arial Narrow"/>
                <w:color w:val="000000" w:themeColor="text1"/>
                <w:sz w:val="18"/>
                <w:szCs w:val="18"/>
                <w:lang w:eastAsia="en-US"/>
              </w:rPr>
            </w:pPr>
            <w:r w:rsidRPr="0040202B">
              <w:rPr>
                <w:rFonts w:ascii="Arial Narrow" w:eastAsia="Calibri" w:hAnsi="Arial Narrow"/>
                <w:color w:val="000000" w:themeColor="text1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761" w:type="dxa"/>
            <w:gridSpan w:val="4"/>
            <w:vMerge w:val="restart"/>
          </w:tcPr>
          <w:p w:rsidR="00D00FA9" w:rsidRPr="0040202B" w:rsidRDefault="00D00FA9" w:rsidP="00F46331">
            <w:pPr>
              <w:jc w:val="center"/>
              <w:rPr>
                <w:rFonts w:ascii="Arial Narrow" w:eastAsia="Calibri" w:hAnsi="Arial Narrow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D00FA9" w:rsidRPr="0040202B" w:rsidTr="00D00FA9">
        <w:trPr>
          <w:trHeight w:val="90"/>
          <w:jc w:val="center"/>
        </w:trPr>
        <w:tc>
          <w:tcPr>
            <w:tcW w:w="4785" w:type="dxa"/>
            <w:gridSpan w:val="6"/>
            <w:vMerge/>
            <w:vAlign w:val="center"/>
          </w:tcPr>
          <w:p w:rsidR="00D00FA9" w:rsidRPr="0040202B" w:rsidRDefault="00D00FA9" w:rsidP="00F46331">
            <w:pPr>
              <w:rPr>
                <w:rFonts w:ascii="Arial Narrow" w:eastAsia="Calibri" w:hAnsi="Arial Narrow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123" w:type="dxa"/>
            <w:gridSpan w:val="11"/>
            <w:vAlign w:val="center"/>
          </w:tcPr>
          <w:p w:rsidR="00D00FA9" w:rsidRPr="0040202B" w:rsidRDefault="00D00FA9" w:rsidP="00F46331">
            <w:pPr>
              <w:jc w:val="center"/>
              <w:rPr>
                <w:rFonts w:ascii="Arial Narrow" w:eastAsia="Calibri" w:hAnsi="Arial Narrow"/>
                <w:color w:val="000000" w:themeColor="text1"/>
                <w:sz w:val="18"/>
                <w:szCs w:val="18"/>
                <w:lang w:eastAsia="en-US"/>
              </w:rPr>
            </w:pPr>
            <w:r w:rsidRPr="0040202B">
              <w:rPr>
                <w:rFonts w:ascii="Arial Narrow" w:eastAsia="Calibri" w:hAnsi="Arial Narrow"/>
                <w:color w:val="000000" w:themeColor="text1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761" w:type="dxa"/>
            <w:gridSpan w:val="4"/>
            <w:vMerge/>
          </w:tcPr>
          <w:p w:rsidR="00D00FA9" w:rsidRPr="0040202B" w:rsidRDefault="00D00FA9" w:rsidP="00F46331">
            <w:pPr>
              <w:jc w:val="center"/>
              <w:rPr>
                <w:rFonts w:ascii="Arial Narrow" w:eastAsia="Calibri" w:hAnsi="Arial Narrow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D00FA9" w:rsidRPr="0040202B" w:rsidTr="00D00FA9">
        <w:trPr>
          <w:trHeight w:val="94"/>
          <w:jc w:val="center"/>
        </w:trPr>
        <w:tc>
          <w:tcPr>
            <w:tcW w:w="4785" w:type="dxa"/>
            <w:gridSpan w:val="6"/>
            <w:vMerge w:val="restart"/>
            <w:vAlign w:val="center"/>
          </w:tcPr>
          <w:p w:rsidR="00D00FA9" w:rsidRPr="0040202B" w:rsidRDefault="00D00FA9" w:rsidP="00F46331">
            <w:pPr>
              <w:rPr>
                <w:rFonts w:ascii="Arial Narrow" w:eastAsia="Calibri" w:hAnsi="Arial Narrow"/>
                <w:color w:val="000000" w:themeColor="text1"/>
                <w:sz w:val="18"/>
                <w:szCs w:val="18"/>
                <w:lang w:eastAsia="en-US"/>
              </w:rPr>
            </w:pPr>
            <w:r w:rsidRPr="0040202B">
              <w:rPr>
                <w:rFonts w:ascii="Arial Narrow" w:eastAsia="Calibri" w:hAnsi="Arial Narrow"/>
                <w:color w:val="000000" w:themeColor="text1"/>
                <w:sz w:val="18"/>
                <w:szCs w:val="18"/>
                <w:lang w:eastAsia="en-US"/>
              </w:rPr>
              <w:t>Сочетание вводов ВН-НН</w:t>
            </w:r>
          </w:p>
          <w:p w:rsidR="00D00FA9" w:rsidRPr="0040202B" w:rsidRDefault="00D00FA9" w:rsidP="00F46331">
            <w:pPr>
              <w:rPr>
                <w:rFonts w:ascii="Arial Narrow" w:eastAsia="Calibri" w:hAnsi="Arial Narrow"/>
                <w:color w:val="000000" w:themeColor="text1"/>
                <w:sz w:val="18"/>
                <w:szCs w:val="18"/>
                <w:lang w:eastAsia="en-US"/>
              </w:rPr>
            </w:pPr>
            <w:r w:rsidRPr="0040202B">
              <w:rPr>
                <w:rFonts w:ascii="Arial Narrow" w:eastAsia="Calibri" w:hAnsi="Arial Narrow"/>
                <w:color w:val="000000" w:themeColor="text1"/>
                <w:sz w:val="18"/>
                <w:szCs w:val="18"/>
                <w:lang w:eastAsia="en-US"/>
              </w:rPr>
              <w:t>(В-воздух, К-кабель)</w:t>
            </w:r>
          </w:p>
        </w:tc>
        <w:tc>
          <w:tcPr>
            <w:tcW w:w="4123" w:type="dxa"/>
            <w:gridSpan w:val="11"/>
            <w:vAlign w:val="center"/>
          </w:tcPr>
          <w:p w:rsidR="00D00FA9" w:rsidRPr="0040202B" w:rsidRDefault="00D00FA9" w:rsidP="00F46331">
            <w:pPr>
              <w:jc w:val="center"/>
              <w:rPr>
                <w:rFonts w:ascii="Arial Narrow" w:eastAsia="Calibri" w:hAnsi="Arial Narrow"/>
                <w:color w:val="000000" w:themeColor="text1"/>
                <w:sz w:val="18"/>
                <w:szCs w:val="18"/>
                <w:lang w:eastAsia="en-US"/>
              </w:rPr>
            </w:pPr>
            <w:r w:rsidRPr="0040202B">
              <w:rPr>
                <w:rFonts w:ascii="Arial Narrow" w:eastAsia="Calibri" w:hAnsi="Arial Narrow"/>
                <w:color w:val="000000" w:themeColor="text1"/>
                <w:sz w:val="18"/>
                <w:szCs w:val="18"/>
                <w:lang w:eastAsia="en-US"/>
              </w:rPr>
              <w:t xml:space="preserve">ВВ </w:t>
            </w:r>
            <w:r w:rsidRPr="0040202B">
              <w:rPr>
                <w:rFonts w:ascii="Arial Narrow" w:eastAsia="Calibri" w:hAnsi="Arial Narrow"/>
                <w:b/>
                <w:color w:val="000000" w:themeColor="text1"/>
                <w:sz w:val="18"/>
                <w:szCs w:val="18"/>
                <w:vertAlign w:val="superscript"/>
                <w:lang w:eastAsia="en-US"/>
              </w:rPr>
              <w:t>1)</w:t>
            </w:r>
          </w:p>
        </w:tc>
        <w:tc>
          <w:tcPr>
            <w:tcW w:w="1761" w:type="dxa"/>
            <w:gridSpan w:val="4"/>
            <w:vMerge w:val="restart"/>
          </w:tcPr>
          <w:p w:rsidR="00D00FA9" w:rsidRPr="0040202B" w:rsidRDefault="00D00FA9" w:rsidP="00F46331">
            <w:pPr>
              <w:jc w:val="center"/>
              <w:rPr>
                <w:rFonts w:ascii="Arial Narrow" w:eastAsia="Calibri" w:hAnsi="Arial Narrow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D00FA9" w:rsidRPr="0040202B" w:rsidTr="00D00FA9">
        <w:trPr>
          <w:trHeight w:val="93"/>
          <w:jc w:val="center"/>
        </w:trPr>
        <w:tc>
          <w:tcPr>
            <w:tcW w:w="4785" w:type="dxa"/>
            <w:gridSpan w:val="6"/>
            <w:vMerge/>
            <w:vAlign w:val="center"/>
          </w:tcPr>
          <w:p w:rsidR="00D00FA9" w:rsidRPr="0040202B" w:rsidRDefault="00D00FA9" w:rsidP="00F46331">
            <w:pPr>
              <w:rPr>
                <w:rFonts w:ascii="Arial Narrow" w:eastAsia="Calibri" w:hAnsi="Arial Narrow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123" w:type="dxa"/>
            <w:gridSpan w:val="11"/>
            <w:vAlign w:val="center"/>
          </w:tcPr>
          <w:p w:rsidR="00D00FA9" w:rsidRPr="0040202B" w:rsidRDefault="00D00FA9" w:rsidP="00F46331">
            <w:pPr>
              <w:jc w:val="center"/>
              <w:rPr>
                <w:rFonts w:ascii="Arial Narrow" w:eastAsia="Calibri" w:hAnsi="Arial Narrow"/>
                <w:color w:val="000000" w:themeColor="text1"/>
                <w:sz w:val="18"/>
                <w:szCs w:val="18"/>
                <w:lang w:eastAsia="en-US"/>
              </w:rPr>
            </w:pPr>
            <w:r w:rsidRPr="0040202B">
              <w:rPr>
                <w:rFonts w:ascii="Arial Narrow" w:eastAsia="Calibri" w:hAnsi="Arial Narrow"/>
                <w:color w:val="000000" w:themeColor="text1"/>
                <w:sz w:val="18"/>
                <w:szCs w:val="18"/>
                <w:lang w:eastAsia="en-US"/>
              </w:rPr>
              <w:t>ВК</w:t>
            </w:r>
          </w:p>
        </w:tc>
        <w:tc>
          <w:tcPr>
            <w:tcW w:w="1761" w:type="dxa"/>
            <w:gridSpan w:val="4"/>
            <w:vMerge/>
          </w:tcPr>
          <w:p w:rsidR="00D00FA9" w:rsidRPr="0040202B" w:rsidRDefault="00D00FA9" w:rsidP="00F46331">
            <w:pPr>
              <w:jc w:val="center"/>
              <w:rPr>
                <w:rFonts w:ascii="Arial Narrow" w:eastAsia="Calibri" w:hAnsi="Arial Narrow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D00FA9" w:rsidRPr="0040202B" w:rsidTr="00D00FA9">
        <w:trPr>
          <w:trHeight w:val="93"/>
          <w:jc w:val="center"/>
        </w:trPr>
        <w:tc>
          <w:tcPr>
            <w:tcW w:w="4785" w:type="dxa"/>
            <w:gridSpan w:val="6"/>
            <w:vMerge/>
            <w:vAlign w:val="center"/>
          </w:tcPr>
          <w:p w:rsidR="00D00FA9" w:rsidRPr="0040202B" w:rsidRDefault="00D00FA9" w:rsidP="00F46331">
            <w:pPr>
              <w:rPr>
                <w:rFonts w:ascii="Arial Narrow" w:eastAsia="Calibri" w:hAnsi="Arial Narrow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123" w:type="dxa"/>
            <w:gridSpan w:val="11"/>
            <w:vAlign w:val="center"/>
          </w:tcPr>
          <w:p w:rsidR="00D00FA9" w:rsidRPr="0040202B" w:rsidRDefault="00D00FA9" w:rsidP="00F46331">
            <w:pPr>
              <w:jc w:val="center"/>
              <w:rPr>
                <w:rFonts w:ascii="Arial Narrow" w:eastAsia="Calibri" w:hAnsi="Arial Narrow"/>
                <w:color w:val="000000" w:themeColor="text1"/>
                <w:sz w:val="18"/>
                <w:szCs w:val="18"/>
                <w:lang w:eastAsia="en-US"/>
              </w:rPr>
            </w:pPr>
            <w:r w:rsidRPr="0040202B">
              <w:rPr>
                <w:rFonts w:ascii="Arial Narrow" w:eastAsia="Calibri" w:hAnsi="Arial Narrow"/>
                <w:color w:val="000000" w:themeColor="text1"/>
                <w:sz w:val="18"/>
                <w:szCs w:val="18"/>
                <w:lang w:eastAsia="en-US"/>
              </w:rPr>
              <w:t>КК</w:t>
            </w:r>
          </w:p>
        </w:tc>
        <w:tc>
          <w:tcPr>
            <w:tcW w:w="1761" w:type="dxa"/>
            <w:gridSpan w:val="4"/>
            <w:vMerge/>
          </w:tcPr>
          <w:p w:rsidR="00D00FA9" w:rsidRPr="0040202B" w:rsidRDefault="00D00FA9" w:rsidP="00F46331">
            <w:pPr>
              <w:jc w:val="center"/>
              <w:rPr>
                <w:rFonts w:ascii="Arial Narrow" w:eastAsia="Calibri" w:hAnsi="Arial Narrow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D00FA9" w:rsidRPr="0040202B" w:rsidTr="00D00FA9">
        <w:trPr>
          <w:trHeight w:val="93"/>
          <w:jc w:val="center"/>
        </w:trPr>
        <w:tc>
          <w:tcPr>
            <w:tcW w:w="4785" w:type="dxa"/>
            <w:gridSpan w:val="6"/>
            <w:vAlign w:val="center"/>
          </w:tcPr>
          <w:p w:rsidR="00D00FA9" w:rsidRPr="0040202B" w:rsidRDefault="00D00FA9" w:rsidP="00F46331">
            <w:pPr>
              <w:rPr>
                <w:rFonts w:ascii="Arial Narrow" w:eastAsia="Calibri" w:hAnsi="Arial Narrow"/>
                <w:color w:val="000000" w:themeColor="text1"/>
                <w:sz w:val="18"/>
                <w:szCs w:val="18"/>
                <w:lang w:eastAsia="en-US"/>
              </w:rPr>
            </w:pPr>
            <w:r w:rsidRPr="0040202B">
              <w:rPr>
                <w:rFonts w:ascii="Arial Narrow" w:eastAsia="Calibri" w:hAnsi="Arial Narrow"/>
                <w:color w:val="000000" w:themeColor="text1"/>
                <w:sz w:val="18"/>
                <w:szCs w:val="18"/>
                <w:lang w:eastAsia="en-US"/>
              </w:rPr>
              <w:t xml:space="preserve">Наличие отсека РУВН с ВНА </w:t>
            </w:r>
            <w:r w:rsidRPr="0040202B">
              <w:rPr>
                <w:rFonts w:ascii="Arial Narrow" w:eastAsia="Calibri" w:hAnsi="Arial Narrow"/>
                <w:b/>
                <w:color w:val="000000" w:themeColor="text1"/>
                <w:sz w:val="18"/>
                <w:szCs w:val="18"/>
                <w:vertAlign w:val="superscript"/>
                <w:lang w:eastAsia="en-US"/>
              </w:rPr>
              <w:t>2)</w:t>
            </w:r>
          </w:p>
        </w:tc>
        <w:tc>
          <w:tcPr>
            <w:tcW w:w="4123" w:type="dxa"/>
            <w:gridSpan w:val="11"/>
            <w:vAlign w:val="center"/>
          </w:tcPr>
          <w:p w:rsidR="00D00FA9" w:rsidRPr="0040202B" w:rsidRDefault="00D00FA9" w:rsidP="00F46331">
            <w:pPr>
              <w:jc w:val="center"/>
              <w:rPr>
                <w:rFonts w:ascii="Arial Narrow" w:eastAsia="Calibri" w:hAnsi="Arial Narrow"/>
                <w:color w:val="000000" w:themeColor="text1"/>
                <w:sz w:val="18"/>
                <w:szCs w:val="18"/>
                <w:lang w:eastAsia="en-US"/>
              </w:rPr>
            </w:pPr>
            <w:r w:rsidRPr="0040202B">
              <w:rPr>
                <w:rFonts w:ascii="Arial Narrow" w:eastAsia="Calibri" w:hAnsi="Arial Narrow"/>
                <w:color w:val="000000" w:themeColor="text1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761" w:type="dxa"/>
            <w:gridSpan w:val="4"/>
          </w:tcPr>
          <w:p w:rsidR="00D00FA9" w:rsidRPr="0040202B" w:rsidRDefault="00D00FA9" w:rsidP="00F46331">
            <w:pPr>
              <w:jc w:val="center"/>
              <w:rPr>
                <w:rFonts w:ascii="Arial Narrow" w:eastAsia="Calibri" w:hAnsi="Arial Narrow"/>
                <w:color w:val="000000" w:themeColor="text1"/>
                <w:sz w:val="18"/>
                <w:szCs w:val="18"/>
                <w:lang w:eastAsia="en-US"/>
              </w:rPr>
            </w:pPr>
            <w:r w:rsidRPr="0040202B">
              <w:rPr>
                <w:rFonts w:ascii="Arial Narrow" w:eastAsia="Calibri" w:hAnsi="Arial Narrow"/>
                <w:color w:val="000000" w:themeColor="text1"/>
                <w:sz w:val="18"/>
                <w:szCs w:val="18"/>
                <w:lang w:eastAsia="en-US"/>
              </w:rPr>
              <w:t>Да</w:t>
            </w:r>
          </w:p>
        </w:tc>
      </w:tr>
      <w:tr w:rsidR="00D00FA9" w:rsidRPr="0040202B" w:rsidTr="00D00FA9">
        <w:trPr>
          <w:trHeight w:val="93"/>
          <w:jc w:val="center"/>
        </w:trPr>
        <w:tc>
          <w:tcPr>
            <w:tcW w:w="4785" w:type="dxa"/>
            <w:gridSpan w:val="6"/>
            <w:vAlign w:val="center"/>
          </w:tcPr>
          <w:p w:rsidR="00D00FA9" w:rsidRPr="0040202B" w:rsidRDefault="00D00FA9" w:rsidP="00F46331">
            <w:pPr>
              <w:rPr>
                <w:rFonts w:ascii="Arial Narrow" w:eastAsia="Calibri" w:hAnsi="Arial Narrow"/>
                <w:color w:val="000000" w:themeColor="text1"/>
                <w:sz w:val="18"/>
                <w:szCs w:val="18"/>
                <w:lang w:eastAsia="en-US"/>
              </w:rPr>
            </w:pPr>
            <w:r w:rsidRPr="0040202B">
              <w:rPr>
                <w:rFonts w:ascii="Arial Narrow" w:eastAsia="Calibri" w:hAnsi="Arial Narrow"/>
                <w:color w:val="000000" w:themeColor="text1"/>
                <w:sz w:val="18"/>
                <w:szCs w:val="18"/>
                <w:lang w:eastAsia="en-US"/>
              </w:rPr>
              <w:t>Предохранители  ВН</w:t>
            </w:r>
          </w:p>
        </w:tc>
        <w:tc>
          <w:tcPr>
            <w:tcW w:w="4123" w:type="dxa"/>
            <w:gridSpan w:val="11"/>
            <w:vAlign w:val="center"/>
          </w:tcPr>
          <w:p w:rsidR="00D00FA9" w:rsidRPr="0040202B" w:rsidRDefault="00D00FA9" w:rsidP="00F46331">
            <w:pPr>
              <w:jc w:val="center"/>
              <w:rPr>
                <w:rFonts w:ascii="Arial Narrow" w:eastAsia="Calibri" w:hAnsi="Arial Narrow"/>
                <w:color w:val="000000" w:themeColor="text1"/>
                <w:sz w:val="18"/>
                <w:szCs w:val="18"/>
                <w:lang w:eastAsia="en-US"/>
              </w:rPr>
            </w:pPr>
            <w:r w:rsidRPr="0040202B">
              <w:rPr>
                <w:rFonts w:ascii="Arial Narrow" w:eastAsia="Calibri" w:hAnsi="Arial Narrow"/>
                <w:color w:val="000000" w:themeColor="text1"/>
                <w:sz w:val="18"/>
                <w:szCs w:val="18"/>
                <w:lang w:eastAsia="en-US"/>
              </w:rPr>
              <w:t xml:space="preserve">Стандартное </w:t>
            </w:r>
            <w:r w:rsidRPr="0040202B">
              <w:rPr>
                <w:rFonts w:ascii="Arial Narrow" w:eastAsia="Calibri" w:hAnsi="Arial Narrow"/>
                <w:b/>
                <w:color w:val="000000" w:themeColor="text1"/>
                <w:sz w:val="18"/>
                <w:szCs w:val="18"/>
                <w:vertAlign w:val="superscript"/>
                <w:lang w:eastAsia="en-US"/>
              </w:rPr>
              <w:t>3)</w:t>
            </w:r>
          </w:p>
        </w:tc>
        <w:tc>
          <w:tcPr>
            <w:tcW w:w="1761" w:type="dxa"/>
            <w:gridSpan w:val="4"/>
          </w:tcPr>
          <w:p w:rsidR="00D00FA9" w:rsidRPr="0040202B" w:rsidRDefault="00D00FA9" w:rsidP="00F46331">
            <w:pPr>
              <w:jc w:val="center"/>
              <w:rPr>
                <w:rFonts w:ascii="Arial Narrow" w:eastAsia="Calibri" w:hAnsi="Arial Narrow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D00FA9" w:rsidRPr="0040202B" w:rsidTr="00D00FA9">
        <w:trPr>
          <w:trHeight w:val="227"/>
          <w:jc w:val="center"/>
        </w:trPr>
        <w:tc>
          <w:tcPr>
            <w:tcW w:w="4785" w:type="dxa"/>
            <w:gridSpan w:val="6"/>
            <w:vMerge w:val="restart"/>
            <w:tcBorders>
              <w:bottom w:val="single" w:sz="6" w:space="0" w:color="000000"/>
            </w:tcBorders>
            <w:vAlign w:val="center"/>
          </w:tcPr>
          <w:p w:rsidR="00D00FA9" w:rsidRPr="0040202B" w:rsidRDefault="00D00FA9" w:rsidP="00F46331">
            <w:pPr>
              <w:rPr>
                <w:rFonts w:ascii="Arial Narrow" w:eastAsia="Calibri" w:hAnsi="Arial Narrow"/>
                <w:color w:val="000000" w:themeColor="text1"/>
                <w:sz w:val="18"/>
                <w:szCs w:val="18"/>
                <w:lang w:eastAsia="en-US"/>
              </w:rPr>
            </w:pPr>
            <w:r w:rsidRPr="0040202B">
              <w:rPr>
                <w:rFonts w:ascii="Arial Narrow" w:eastAsia="Calibri" w:hAnsi="Arial Narrow"/>
                <w:color w:val="000000" w:themeColor="text1"/>
                <w:sz w:val="18"/>
                <w:szCs w:val="18"/>
                <w:lang w:eastAsia="en-US"/>
              </w:rPr>
              <w:t>Узел установки разъединителя на отдельно стоящей опоре в комплекте поставки</w:t>
            </w:r>
          </w:p>
        </w:tc>
        <w:tc>
          <w:tcPr>
            <w:tcW w:w="4123" w:type="dxa"/>
            <w:gridSpan w:val="11"/>
            <w:vMerge w:val="restart"/>
            <w:vAlign w:val="center"/>
          </w:tcPr>
          <w:p w:rsidR="00D00FA9" w:rsidRPr="0040202B" w:rsidRDefault="00D00FA9" w:rsidP="00F46331">
            <w:pPr>
              <w:jc w:val="center"/>
              <w:rPr>
                <w:rFonts w:ascii="Arial Narrow" w:eastAsia="Calibri" w:hAnsi="Arial Narrow"/>
                <w:color w:val="000000" w:themeColor="text1"/>
                <w:sz w:val="18"/>
                <w:szCs w:val="18"/>
                <w:lang w:eastAsia="en-US"/>
              </w:rPr>
            </w:pPr>
            <w:r w:rsidRPr="0040202B">
              <w:rPr>
                <w:rFonts w:ascii="Arial Narrow" w:eastAsia="Calibri" w:hAnsi="Arial Narrow"/>
                <w:color w:val="000000" w:themeColor="text1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761" w:type="dxa"/>
            <w:gridSpan w:val="4"/>
            <w:vAlign w:val="center"/>
          </w:tcPr>
          <w:p w:rsidR="00D00FA9" w:rsidRPr="0040202B" w:rsidRDefault="00D00FA9" w:rsidP="00F46331">
            <w:pPr>
              <w:jc w:val="center"/>
              <w:rPr>
                <w:rFonts w:ascii="Arial Narrow" w:eastAsia="Calibri" w:hAnsi="Arial Narrow"/>
                <w:color w:val="000000" w:themeColor="text1"/>
                <w:sz w:val="18"/>
                <w:szCs w:val="18"/>
                <w:lang w:eastAsia="en-US"/>
              </w:rPr>
            </w:pPr>
            <w:r w:rsidRPr="0040202B">
              <w:rPr>
                <w:rFonts w:ascii="Arial Narrow" w:eastAsia="Calibri" w:hAnsi="Arial Narrow"/>
                <w:color w:val="000000" w:themeColor="text1"/>
                <w:sz w:val="18"/>
                <w:szCs w:val="18"/>
                <w:lang w:eastAsia="en-US"/>
              </w:rPr>
              <w:t>РЛНД-СЭЩ</w:t>
            </w:r>
            <w:r w:rsidRPr="0040202B">
              <w:rPr>
                <w:rFonts w:ascii="Arial Narrow" w:eastAsia="Calibri" w:hAnsi="Arial Narrow"/>
                <w:color w:val="000000" w:themeColor="text1"/>
                <w:sz w:val="18"/>
                <w:szCs w:val="18"/>
                <w:vertAlign w:val="superscript"/>
                <w:lang w:eastAsia="en-US"/>
              </w:rPr>
              <w:t>®</w:t>
            </w:r>
          </w:p>
        </w:tc>
      </w:tr>
      <w:tr w:rsidR="00D00FA9" w:rsidRPr="0040202B" w:rsidTr="00D00FA9">
        <w:trPr>
          <w:trHeight w:val="112"/>
          <w:jc w:val="center"/>
        </w:trPr>
        <w:tc>
          <w:tcPr>
            <w:tcW w:w="4785" w:type="dxa"/>
            <w:gridSpan w:val="6"/>
            <w:vMerge/>
            <w:vAlign w:val="center"/>
          </w:tcPr>
          <w:p w:rsidR="00D00FA9" w:rsidRPr="0040202B" w:rsidRDefault="00D00FA9" w:rsidP="00F46331">
            <w:pPr>
              <w:jc w:val="center"/>
              <w:rPr>
                <w:rFonts w:ascii="Arial Narrow" w:eastAsia="Calibri" w:hAnsi="Arial Narrow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123" w:type="dxa"/>
            <w:gridSpan w:val="11"/>
            <w:vMerge/>
            <w:vAlign w:val="center"/>
          </w:tcPr>
          <w:p w:rsidR="00D00FA9" w:rsidRPr="0040202B" w:rsidRDefault="00D00FA9" w:rsidP="00F46331">
            <w:pPr>
              <w:jc w:val="center"/>
              <w:rPr>
                <w:rFonts w:ascii="Arial Narrow" w:eastAsia="Calibri" w:hAnsi="Arial Narrow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761" w:type="dxa"/>
            <w:gridSpan w:val="4"/>
            <w:vAlign w:val="center"/>
          </w:tcPr>
          <w:p w:rsidR="00D00FA9" w:rsidRPr="0040202B" w:rsidRDefault="00D00FA9" w:rsidP="00F46331">
            <w:pPr>
              <w:jc w:val="center"/>
              <w:rPr>
                <w:rFonts w:ascii="Arial Narrow" w:eastAsia="Calibri" w:hAnsi="Arial Narrow"/>
                <w:color w:val="000000" w:themeColor="text1"/>
                <w:sz w:val="18"/>
                <w:szCs w:val="18"/>
                <w:lang w:eastAsia="en-US"/>
              </w:rPr>
            </w:pPr>
            <w:r w:rsidRPr="0040202B">
              <w:rPr>
                <w:rFonts w:ascii="Arial Narrow" w:eastAsia="Calibri" w:hAnsi="Arial Narrow"/>
                <w:color w:val="000000" w:themeColor="text1"/>
                <w:sz w:val="18"/>
                <w:szCs w:val="18"/>
                <w:lang w:eastAsia="en-US"/>
              </w:rPr>
              <w:t>РЛК-СЭЩ</w:t>
            </w:r>
            <w:r w:rsidRPr="0040202B">
              <w:rPr>
                <w:rFonts w:ascii="Arial Narrow" w:eastAsia="Calibri" w:hAnsi="Arial Narrow"/>
                <w:color w:val="000000" w:themeColor="text1"/>
                <w:sz w:val="18"/>
                <w:szCs w:val="18"/>
                <w:vertAlign w:val="superscript"/>
                <w:lang w:eastAsia="en-US"/>
              </w:rPr>
              <w:t>®</w:t>
            </w:r>
          </w:p>
        </w:tc>
      </w:tr>
      <w:tr w:rsidR="00D00FA9" w:rsidRPr="0040202B" w:rsidTr="00D00FA9">
        <w:trPr>
          <w:trHeight w:val="64"/>
          <w:jc w:val="center"/>
        </w:trPr>
        <w:tc>
          <w:tcPr>
            <w:tcW w:w="2951" w:type="dxa"/>
            <w:gridSpan w:val="4"/>
            <w:vMerge w:val="restart"/>
            <w:vAlign w:val="center"/>
          </w:tcPr>
          <w:p w:rsidR="00D00FA9" w:rsidRPr="0040202B" w:rsidRDefault="00D00FA9" w:rsidP="00F46331">
            <w:pPr>
              <w:rPr>
                <w:rFonts w:ascii="Arial Narrow" w:eastAsia="Calibri" w:hAnsi="Arial Narrow"/>
                <w:color w:val="000000" w:themeColor="text1"/>
                <w:sz w:val="18"/>
                <w:szCs w:val="18"/>
                <w:lang w:eastAsia="en-US"/>
              </w:rPr>
            </w:pPr>
            <w:r w:rsidRPr="0040202B">
              <w:rPr>
                <w:rFonts w:ascii="Arial Narrow" w:eastAsia="Calibri" w:hAnsi="Arial Narrow"/>
                <w:color w:val="000000" w:themeColor="text1"/>
                <w:sz w:val="18"/>
                <w:szCs w:val="18"/>
                <w:lang w:eastAsia="en-US"/>
              </w:rPr>
              <w:t>Защита от перенапряжений</w:t>
            </w:r>
          </w:p>
          <w:p w:rsidR="00D00FA9" w:rsidRPr="0040202B" w:rsidRDefault="00D00FA9" w:rsidP="00F46331">
            <w:pPr>
              <w:rPr>
                <w:rFonts w:ascii="Arial Narrow" w:eastAsia="Calibri" w:hAnsi="Arial Narrow"/>
                <w:color w:val="000000" w:themeColor="text1"/>
                <w:sz w:val="18"/>
                <w:szCs w:val="18"/>
                <w:lang w:eastAsia="en-US"/>
              </w:rPr>
            </w:pPr>
            <w:r w:rsidRPr="0040202B">
              <w:rPr>
                <w:rFonts w:ascii="Arial Narrow" w:eastAsia="Calibri" w:hAnsi="Arial Narrow"/>
                <w:color w:val="000000" w:themeColor="text1"/>
                <w:sz w:val="18"/>
                <w:szCs w:val="18"/>
                <w:lang w:eastAsia="en-US"/>
              </w:rPr>
              <w:t xml:space="preserve">на стороне ВН 6 (10) </w:t>
            </w:r>
            <w:proofErr w:type="spellStart"/>
            <w:r w:rsidRPr="0040202B">
              <w:rPr>
                <w:rFonts w:ascii="Arial Narrow" w:eastAsia="Calibri" w:hAnsi="Arial Narrow"/>
                <w:color w:val="000000" w:themeColor="text1"/>
                <w:sz w:val="18"/>
                <w:szCs w:val="18"/>
                <w:lang w:eastAsia="en-US"/>
              </w:rPr>
              <w:t>кВ</w:t>
            </w:r>
            <w:proofErr w:type="spellEnd"/>
          </w:p>
        </w:tc>
        <w:tc>
          <w:tcPr>
            <w:tcW w:w="1834" w:type="dxa"/>
            <w:gridSpan w:val="2"/>
            <w:vMerge w:val="restart"/>
            <w:vAlign w:val="center"/>
          </w:tcPr>
          <w:p w:rsidR="00D00FA9" w:rsidRPr="0040202B" w:rsidRDefault="00D00FA9" w:rsidP="00F46331">
            <w:pPr>
              <w:jc w:val="center"/>
              <w:rPr>
                <w:rFonts w:ascii="Arial Narrow" w:eastAsia="Calibri" w:hAnsi="Arial Narrow"/>
                <w:color w:val="000000" w:themeColor="text1"/>
                <w:sz w:val="18"/>
                <w:szCs w:val="18"/>
                <w:lang w:eastAsia="en-US"/>
              </w:rPr>
            </w:pPr>
            <w:r w:rsidRPr="0040202B">
              <w:rPr>
                <w:rFonts w:ascii="Arial Narrow" w:eastAsia="Calibri" w:hAnsi="Arial Narrow"/>
                <w:color w:val="000000" w:themeColor="text1"/>
                <w:sz w:val="18"/>
                <w:szCs w:val="18"/>
                <w:lang w:eastAsia="en-US"/>
              </w:rPr>
              <w:t>ВВ, ВК</w:t>
            </w:r>
          </w:p>
        </w:tc>
        <w:tc>
          <w:tcPr>
            <w:tcW w:w="4123" w:type="dxa"/>
            <w:gridSpan w:val="11"/>
            <w:vMerge w:val="restart"/>
            <w:vAlign w:val="center"/>
          </w:tcPr>
          <w:p w:rsidR="00D00FA9" w:rsidRPr="0040202B" w:rsidRDefault="00D00FA9" w:rsidP="00F46331">
            <w:pPr>
              <w:jc w:val="center"/>
              <w:rPr>
                <w:rFonts w:ascii="Arial Narrow" w:eastAsia="Calibri" w:hAnsi="Arial Narrow"/>
                <w:color w:val="000000" w:themeColor="text1"/>
                <w:sz w:val="18"/>
                <w:szCs w:val="18"/>
                <w:lang w:eastAsia="en-US"/>
              </w:rPr>
            </w:pPr>
            <w:r w:rsidRPr="0040202B">
              <w:rPr>
                <w:rFonts w:ascii="Arial Narrow" w:eastAsia="Calibri" w:hAnsi="Arial Narrow"/>
                <w:color w:val="000000" w:themeColor="text1"/>
                <w:sz w:val="18"/>
                <w:szCs w:val="18"/>
                <w:lang w:eastAsia="en-US"/>
              </w:rPr>
              <w:t>ОПН</w:t>
            </w:r>
          </w:p>
        </w:tc>
        <w:tc>
          <w:tcPr>
            <w:tcW w:w="1761" w:type="dxa"/>
            <w:gridSpan w:val="4"/>
            <w:vAlign w:val="center"/>
          </w:tcPr>
          <w:p w:rsidR="00D00FA9" w:rsidRPr="0040202B" w:rsidRDefault="00D00FA9" w:rsidP="00F46331">
            <w:pPr>
              <w:jc w:val="center"/>
              <w:rPr>
                <w:rFonts w:ascii="Arial Narrow" w:eastAsia="Calibri" w:hAnsi="Arial Narrow"/>
                <w:color w:val="000000" w:themeColor="text1"/>
                <w:sz w:val="18"/>
                <w:szCs w:val="18"/>
                <w:lang w:eastAsia="en-US"/>
              </w:rPr>
            </w:pPr>
            <w:r w:rsidRPr="0040202B">
              <w:rPr>
                <w:rFonts w:ascii="Arial Narrow" w:eastAsia="Calibri" w:hAnsi="Arial Narrow"/>
                <w:color w:val="000000" w:themeColor="text1"/>
                <w:sz w:val="18"/>
                <w:szCs w:val="18"/>
                <w:lang w:eastAsia="en-US"/>
              </w:rPr>
              <w:t>РВО</w:t>
            </w:r>
          </w:p>
        </w:tc>
      </w:tr>
      <w:tr w:rsidR="00D00FA9" w:rsidRPr="0040202B" w:rsidTr="00D00FA9">
        <w:trPr>
          <w:trHeight w:val="35"/>
          <w:jc w:val="center"/>
        </w:trPr>
        <w:tc>
          <w:tcPr>
            <w:tcW w:w="2951" w:type="dxa"/>
            <w:gridSpan w:val="4"/>
            <w:vMerge/>
            <w:vAlign w:val="center"/>
          </w:tcPr>
          <w:p w:rsidR="00D00FA9" w:rsidRPr="0040202B" w:rsidRDefault="00D00FA9" w:rsidP="00F46331">
            <w:pPr>
              <w:jc w:val="center"/>
              <w:rPr>
                <w:rFonts w:ascii="Arial Narrow" w:eastAsia="Calibri" w:hAnsi="Arial Narrow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834" w:type="dxa"/>
            <w:gridSpan w:val="2"/>
            <w:vMerge/>
            <w:vAlign w:val="center"/>
          </w:tcPr>
          <w:p w:rsidR="00D00FA9" w:rsidRPr="0040202B" w:rsidRDefault="00D00FA9" w:rsidP="00F46331">
            <w:pPr>
              <w:jc w:val="center"/>
              <w:rPr>
                <w:rFonts w:ascii="Arial Narrow" w:eastAsia="Calibri" w:hAnsi="Arial Narrow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123" w:type="dxa"/>
            <w:gridSpan w:val="11"/>
            <w:vMerge/>
            <w:vAlign w:val="center"/>
          </w:tcPr>
          <w:p w:rsidR="00D00FA9" w:rsidRPr="0040202B" w:rsidRDefault="00D00FA9" w:rsidP="00F46331">
            <w:pPr>
              <w:jc w:val="center"/>
              <w:rPr>
                <w:rFonts w:ascii="Arial Narrow" w:eastAsia="Calibri" w:hAnsi="Arial Narrow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761" w:type="dxa"/>
            <w:gridSpan w:val="4"/>
            <w:vAlign w:val="center"/>
          </w:tcPr>
          <w:p w:rsidR="00D00FA9" w:rsidRPr="0040202B" w:rsidRDefault="00D00FA9" w:rsidP="00F46331">
            <w:pPr>
              <w:jc w:val="center"/>
              <w:rPr>
                <w:rFonts w:ascii="Arial Narrow" w:eastAsia="Calibri" w:hAnsi="Arial Narrow"/>
                <w:color w:val="000000" w:themeColor="text1"/>
                <w:sz w:val="18"/>
                <w:szCs w:val="18"/>
                <w:lang w:eastAsia="en-US"/>
              </w:rPr>
            </w:pPr>
            <w:r w:rsidRPr="0040202B">
              <w:rPr>
                <w:rFonts w:ascii="Arial Narrow" w:eastAsia="Calibri" w:hAnsi="Arial Narrow"/>
                <w:color w:val="000000" w:themeColor="text1"/>
                <w:sz w:val="18"/>
                <w:szCs w:val="18"/>
                <w:lang w:eastAsia="en-US"/>
              </w:rPr>
              <w:t>Нет</w:t>
            </w:r>
          </w:p>
        </w:tc>
      </w:tr>
      <w:tr w:rsidR="00D00FA9" w:rsidRPr="0040202B" w:rsidTr="00D00FA9">
        <w:trPr>
          <w:trHeight w:val="35"/>
          <w:jc w:val="center"/>
        </w:trPr>
        <w:tc>
          <w:tcPr>
            <w:tcW w:w="2951" w:type="dxa"/>
            <w:gridSpan w:val="4"/>
            <w:vMerge/>
            <w:vAlign w:val="center"/>
          </w:tcPr>
          <w:p w:rsidR="00D00FA9" w:rsidRPr="0040202B" w:rsidRDefault="00D00FA9" w:rsidP="00F46331">
            <w:pPr>
              <w:jc w:val="center"/>
              <w:rPr>
                <w:rFonts w:ascii="Arial Narrow" w:eastAsia="Calibri" w:hAnsi="Arial Narrow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834" w:type="dxa"/>
            <w:gridSpan w:val="2"/>
            <w:vAlign w:val="center"/>
          </w:tcPr>
          <w:p w:rsidR="00D00FA9" w:rsidRPr="0040202B" w:rsidRDefault="00D00FA9" w:rsidP="00F46331">
            <w:pPr>
              <w:jc w:val="center"/>
              <w:rPr>
                <w:rFonts w:ascii="Arial Narrow" w:eastAsia="Calibri" w:hAnsi="Arial Narrow"/>
                <w:color w:val="000000" w:themeColor="text1"/>
                <w:sz w:val="18"/>
                <w:szCs w:val="18"/>
                <w:lang w:eastAsia="en-US"/>
              </w:rPr>
            </w:pPr>
            <w:r w:rsidRPr="0040202B">
              <w:rPr>
                <w:rFonts w:ascii="Arial Narrow" w:eastAsia="Calibri" w:hAnsi="Arial Narrow"/>
                <w:color w:val="000000" w:themeColor="text1"/>
                <w:sz w:val="18"/>
                <w:szCs w:val="18"/>
                <w:lang w:eastAsia="en-US"/>
              </w:rPr>
              <w:t>КК</w:t>
            </w:r>
          </w:p>
        </w:tc>
        <w:tc>
          <w:tcPr>
            <w:tcW w:w="4123" w:type="dxa"/>
            <w:gridSpan w:val="11"/>
            <w:vAlign w:val="center"/>
          </w:tcPr>
          <w:p w:rsidR="00D00FA9" w:rsidRPr="0040202B" w:rsidRDefault="00D00FA9" w:rsidP="00F46331">
            <w:pPr>
              <w:jc w:val="center"/>
              <w:rPr>
                <w:rFonts w:ascii="Arial Narrow" w:eastAsia="Calibri" w:hAnsi="Arial Narrow"/>
                <w:color w:val="000000" w:themeColor="text1"/>
                <w:sz w:val="18"/>
                <w:szCs w:val="18"/>
                <w:lang w:eastAsia="en-US"/>
              </w:rPr>
            </w:pPr>
            <w:r w:rsidRPr="0040202B">
              <w:rPr>
                <w:rFonts w:ascii="Arial Narrow" w:eastAsia="Calibri" w:hAnsi="Arial Narrow"/>
                <w:color w:val="000000" w:themeColor="text1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761" w:type="dxa"/>
            <w:gridSpan w:val="4"/>
            <w:vAlign w:val="center"/>
          </w:tcPr>
          <w:p w:rsidR="00D00FA9" w:rsidRPr="0040202B" w:rsidRDefault="00D00FA9" w:rsidP="00F46331">
            <w:pPr>
              <w:jc w:val="center"/>
              <w:rPr>
                <w:rFonts w:ascii="Arial Narrow" w:eastAsia="Calibri" w:hAnsi="Arial Narrow"/>
                <w:color w:val="000000" w:themeColor="text1"/>
                <w:sz w:val="18"/>
                <w:szCs w:val="18"/>
                <w:lang w:eastAsia="en-US"/>
              </w:rPr>
            </w:pPr>
            <w:r w:rsidRPr="0040202B">
              <w:rPr>
                <w:rFonts w:ascii="Arial Narrow" w:eastAsia="Calibri" w:hAnsi="Arial Narrow"/>
                <w:color w:val="000000" w:themeColor="text1"/>
                <w:sz w:val="18"/>
                <w:szCs w:val="18"/>
                <w:lang w:eastAsia="en-US"/>
              </w:rPr>
              <w:t>ОПН</w:t>
            </w:r>
          </w:p>
        </w:tc>
      </w:tr>
      <w:tr w:rsidR="00D00FA9" w:rsidRPr="0040202B" w:rsidTr="00D00FA9">
        <w:trPr>
          <w:trHeight w:val="236"/>
          <w:jc w:val="center"/>
        </w:trPr>
        <w:tc>
          <w:tcPr>
            <w:tcW w:w="4785" w:type="dxa"/>
            <w:gridSpan w:val="6"/>
            <w:vAlign w:val="center"/>
          </w:tcPr>
          <w:p w:rsidR="00D00FA9" w:rsidRPr="0040202B" w:rsidRDefault="00D00FA9" w:rsidP="00F46331">
            <w:pPr>
              <w:rPr>
                <w:rFonts w:ascii="Arial Narrow" w:eastAsia="Calibri" w:hAnsi="Arial Narrow"/>
                <w:color w:val="000000" w:themeColor="text1"/>
                <w:sz w:val="18"/>
                <w:szCs w:val="18"/>
                <w:lang w:eastAsia="en-US"/>
              </w:rPr>
            </w:pPr>
            <w:r w:rsidRPr="0040202B">
              <w:rPr>
                <w:rFonts w:ascii="Arial Narrow" w:eastAsia="Calibri" w:hAnsi="Arial Narrow"/>
                <w:color w:val="000000" w:themeColor="text1"/>
                <w:sz w:val="18"/>
                <w:szCs w:val="18"/>
                <w:lang w:eastAsia="en-US"/>
              </w:rPr>
              <w:t>Тип силового трансформатора</w:t>
            </w:r>
          </w:p>
        </w:tc>
        <w:tc>
          <w:tcPr>
            <w:tcW w:w="1713" w:type="dxa"/>
            <w:gridSpan w:val="4"/>
            <w:vAlign w:val="center"/>
          </w:tcPr>
          <w:p w:rsidR="00D00FA9" w:rsidRPr="0040202B" w:rsidRDefault="00D00FA9" w:rsidP="00F46331">
            <w:pPr>
              <w:jc w:val="center"/>
              <w:rPr>
                <w:rFonts w:ascii="Arial Narrow" w:eastAsia="Calibri" w:hAnsi="Arial Narrow"/>
                <w:color w:val="000000" w:themeColor="text1"/>
                <w:sz w:val="18"/>
                <w:szCs w:val="18"/>
                <w:lang w:eastAsia="en-US"/>
              </w:rPr>
            </w:pPr>
            <w:r w:rsidRPr="0040202B">
              <w:rPr>
                <w:rFonts w:ascii="Arial Narrow" w:eastAsia="Calibri" w:hAnsi="Arial Narrow"/>
                <w:color w:val="000000" w:themeColor="text1"/>
                <w:sz w:val="18"/>
                <w:szCs w:val="18"/>
                <w:lang w:eastAsia="en-US"/>
              </w:rPr>
              <w:t xml:space="preserve">ТМГ-СЭЩ  Серия - </w:t>
            </w:r>
          </w:p>
        </w:tc>
        <w:tc>
          <w:tcPr>
            <w:tcW w:w="425" w:type="dxa"/>
            <w:gridSpan w:val="2"/>
            <w:vAlign w:val="center"/>
          </w:tcPr>
          <w:p w:rsidR="00D00FA9" w:rsidRPr="0040202B" w:rsidRDefault="00D00FA9" w:rsidP="00F46331">
            <w:pPr>
              <w:jc w:val="center"/>
              <w:rPr>
                <w:rFonts w:ascii="Arial Narrow" w:eastAsia="Calibri" w:hAnsi="Arial Narrow"/>
                <w:color w:val="000000" w:themeColor="text1"/>
                <w:sz w:val="18"/>
                <w:szCs w:val="18"/>
                <w:lang w:eastAsia="en-US"/>
              </w:rPr>
            </w:pPr>
            <w:r w:rsidRPr="0040202B">
              <w:rPr>
                <w:rFonts w:ascii="Arial Narrow" w:eastAsia="Calibri" w:hAnsi="Arial Narrow"/>
                <w:color w:val="000000" w:themeColor="text1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567" w:type="dxa"/>
            <w:gridSpan w:val="2"/>
            <w:vAlign w:val="center"/>
          </w:tcPr>
          <w:p w:rsidR="00D00FA9" w:rsidRPr="0040202B" w:rsidRDefault="00D00FA9" w:rsidP="00F46331">
            <w:pPr>
              <w:jc w:val="center"/>
              <w:rPr>
                <w:rFonts w:ascii="Arial Narrow" w:eastAsia="Calibri" w:hAnsi="Arial Narrow"/>
                <w:color w:val="000000" w:themeColor="text1"/>
                <w:sz w:val="18"/>
                <w:szCs w:val="18"/>
                <w:lang w:eastAsia="en-US"/>
              </w:rPr>
            </w:pPr>
            <w:r w:rsidRPr="0040202B">
              <w:rPr>
                <w:rFonts w:ascii="Arial Narrow" w:eastAsia="Calibri" w:hAnsi="Arial Narrow"/>
                <w:color w:val="000000" w:themeColor="text1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418" w:type="dxa"/>
            <w:gridSpan w:val="3"/>
            <w:vAlign w:val="center"/>
          </w:tcPr>
          <w:p w:rsidR="00D00FA9" w:rsidRPr="0040202B" w:rsidRDefault="00D00FA9" w:rsidP="00F46331">
            <w:pPr>
              <w:jc w:val="center"/>
              <w:rPr>
                <w:rFonts w:ascii="Arial Narrow" w:eastAsia="Calibri" w:hAnsi="Arial Narrow"/>
                <w:color w:val="000000" w:themeColor="text1"/>
                <w:sz w:val="18"/>
                <w:szCs w:val="18"/>
                <w:lang w:eastAsia="en-US"/>
              </w:rPr>
            </w:pPr>
            <w:r w:rsidRPr="0040202B">
              <w:rPr>
                <w:rFonts w:ascii="Arial Narrow" w:eastAsia="Calibri" w:hAnsi="Arial Narrow"/>
                <w:color w:val="000000" w:themeColor="text1"/>
                <w:sz w:val="18"/>
                <w:szCs w:val="18"/>
                <w:lang w:eastAsia="en-US"/>
              </w:rPr>
              <w:t xml:space="preserve">12+ (ПП РФ №600) </w:t>
            </w:r>
          </w:p>
        </w:tc>
        <w:tc>
          <w:tcPr>
            <w:tcW w:w="1761" w:type="dxa"/>
            <w:gridSpan w:val="4"/>
            <w:vAlign w:val="center"/>
          </w:tcPr>
          <w:p w:rsidR="00D00FA9" w:rsidRPr="0040202B" w:rsidRDefault="00D00FA9" w:rsidP="00F46331">
            <w:pPr>
              <w:ind w:left="-102" w:right="-190"/>
              <w:jc w:val="center"/>
              <w:rPr>
                <w:rFonts w:ascii="Arial Narrow" w:eastAsia="Calibri" w:hAnsi="Arial Narrow"/>
                <w:color w:val="000000" w:themeColor="text1"/>
                <w:sz w:val="18"/>
                <w:szCs w:val="18"/>
                <w:lang w:eastAsia="en-US"/>
              </w:rPr>
            </w:pPr>
            <w:r w:rsidRPr="0040202B">
              <w:rPr>
                <w:rFonts w:ascii="Arial Narrow" w:eastAsia="Calibri" w:hAnsi="Arial Narrow"/>
                <w:color w:val="000000" w:themeColor="text1"/>
                <w:sz w:val="18"/>
                <w:szCs w:val="18"/>
                <w:lang w:eastAsia="en-US"/>
              </w:rPr>
              <w:t>ТЛС-СЭЩ</w:t>
            </w:r>
          </w:p>
        </w:tc>
      </w:tr>
      <w:tr w:rsidR="00D00FA9" w:rsidRPr="0040202B" w:rsidTr="00D00FA9">
        <w:trPr>
          <w:trHeight w:val="140"/>
          <w:jc w:val="center"/>
        </w:trPr>
        <w:tc>
          <w:tcPr>
            <w:tcW w:w="4785" w:type="dxa"/>
            <w:gridSpan w:val="6"/>
            <w:vMerge w:val="restart"/>
            <w:vAlign w:val="center"/>
          </w:tcPr>
          <w:p w:rsidR="00D00FA9" w:rsidRPr="0040202B" w:rsidRDefault="00D00FA9" w:rsidP="00F46331">
            <w:pPr>
              <w:rPr>
                <w:rFonts w:ascii="Arial Narrow" w:eastAsia="Calibri" w:hAnsi="Arial Narrow"/>
                <w:color w:val="000000" w:themeColor="text1"/>
                <w:sz w:val="18"/>
                <w:szCs w:val="18"/>
                <w:lang w:eastAsia="en-US"/>
              </w:rPr>
            </w:pPr>
            <w:r w:rsidRPr="0040202B">
              <w:rPr>
                <w:rFonts w:ascii="Arial Narrow" w:eastAsia="Calibri" w:hAnsi="Arial Narrow"/>
                <w:color w:val="000000" w:themeColor="text1"/>
                <w:sz w:val="18"/>
                <w:szCs w:val="18"/>
                <w:lang w:eastAsia="en-US"/>
              </w:rPr>
              <w:t>Схема и группа соединений</w:t>
            </w:r>
          </w:p>
          <w:p w:rsidR="00D00FA9" w:rsidRPr="0040202B" w:rsidRDefault="00D00FA9" w:rsidP="00F46331">
            <w:pPr>
              <w:rPr>
                <w:rFonts w:ascii="Arial Narrow" w:eastAsia="Calibri" w:hAnsi="Arial Narrow"/>
                <w:color w:val="000000" w:themeColor="text1"/>
                <w:sz w:val="18"/>
                <w:szCs w:val="18"/>
                <w:lang w:eastAsia="en-US"/>
              </w:rPr>
            </w:pPr>
            <w:r w:rsidRPr="0040202B">
              <w:rPr>
                <w:rFonts w:ascii="Arial Narrow" w:eastAsia="Calibri" w:hAnsi="Arial Narrow"/>
                <w:color w:val="000000" w:themeColor="text1"/>
                <w:sz w:val="18"/>
                <w:szCs w:val="18"/>
                <w:lang w:eastAsia="en-US"/>
              </w:rPr>
              <w:t>обмоток трансформатора</w:t>
            </w:r>
          </w:p>
        </w:tc>
        <w:tc>
          <w:tcPr>
            <w:tcW w:w="4123" w:type="dxa"/>
            <w:gridSpan w:val="11"/>
            <w:vMerge w:val="restart"/>
            <w:vAlign w:val="center"/>
          </w:tcPr>
          <w:p w:rsidR="00D00FA9" w:rsidRPr="0040202B" w:rsidRDefault="00D00FA9" w:rsidP="00F46331">
            <w:pPr>
              <w:jc w:val="center"/>
              <w:rPr>
                <w:rFonts w:ascii="Arial Narrow" w:eastAsia="Calibri" w:hAnsi="Arial Narrow"/>
                <w:color w:val="000000" w:themeColor="text1"/>
                <w:sz w:val="18"/>
                <w:szCs w:val="18"/>
                <w:lang w:eastAsia="en-US"/>
              </w:rPr>
            </w:pPr>
            <w:r w:rsidRPr="0040202B">
              <w:rPr>
                <w:rFonts w:ascii="Arial Narrow" w:hAnsi="Arial Narrow"/>
                <w:color w:val="000000" w:themeColor="text1"/>
                <w:sz w:val="18"/>
                <w:szCs w:val="18"/>
                <w:lang w:val="en-US"/>
              </w:rPr>
              <w:t>Y/Y</w:t>
            </w:r>
            <w:r w:rsidRPr="0040202B">
              <w:rPr>
                <w:rFonts w:ascii="Arial Narrow" w:hAnsi="Arial Narrow"/>
                <w:color w:val="000000" w:themeColor="text1"/>
                <w:sz w:val="18"/>
                <w:szCs w:val="18"/>
                <w:vertAlign w:val="subscript"/>
              </w:rPr>
              <w:t>Н-0</w:t>
            </w:r>
          </w:p>
        </w:tc>
        <w:tc>
          <w:tcPr>
            <w:tcW w:w="1761" w:type="dxa"/>
            <w:gridSpan w:val="4"/>
            <w:tcBorders>
              <w:bottom w:val="single" w:sz="6" w:space="0" w:color="000000"/>
            </w:tcBorders>
            <w:vAlign w:val="center"/>
          </w:tcPr>
          <w:p w:rsidR="00D00FA9" w:rsidRPr="0040202B" w:rsidRDefault="00D00FA9" w:rsidP="00F46331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40202B">
              <w:rPr>
                <w:rFonts w:ascii="Arial Narrow" w:hAnsi="Arial Narrow"/>
                <w:color w:val="000000" w:themeColor="text1"/>
                <w:sz w:val="18"/>
                <w:szCs w:val="18"/>
              </w:rPr>
              <w:t>∆/</w:t>
            </w:r>
            <w:r w:rsidRPr="0040202B">
              <w:rPr>
                <w:rFonts w:ascii="Arial Narrow" w:hAnsi="Arial Narrow"/>
                <w:color w:val="000000" w:themeColor="text1"/>
                <w:sz w:val="18"/>
                <w:szCs w:val="18"/>
                <w:lang w:val="en-US"/>
              </w:rPr>
              <w:t xml:space="preserve"> Y</w:t>
            </w:r>
            <w:r w:rsidRPr="0040202B">
              <w:rPr>
                <w:rFonts w:ascii="Arial Narrow" w:hAnsi="Arial Narrow"/>
                <w:color w:val="000000" w:themeColor="text1"/>
                <w:sz w:val="18"/>
                <w:szCs w:val="18"/>
                <w:vertAlign w:val="subscript"/>
              </w:rPr>
              <w:t>Н-11</w:t>
            </w:r>
          </w:p>
        </w:tc>
      </w:tr>
      <w:tr w:rsidR="00D00FA9" w:rsidRPr="0040202B" w:rsidTr="00D00FA9">
        <w:trPr>
          <w:trHeight w:val="140"/>
          <w:jc w:val="center"/>
        </w:trPr>
        <w:tc>
          <w:tcPr>
            <w:tcW w:w="4785" w:type="dxa"/>
            <w:gridSpan w:val="6"/>
            <w:vMerge/>
            <w:tcBorders>
              <w:bottom w:val="single" w:sz="6" w:space="0" w:color="000000"/>
            </w:tcBorders>
            <w:vAlign w:val="center"/>
          </w:tcPr>
          <w:p w:rsidR="00D00FA9" w:rsidRPr="0040202B" w:rsidRDefault="00D00FA9" w:rsidP="00F46331">
            <w:pPr>
              <w:rPr>
                <w:rFonts w:ascii="Arial Narrow" w:eastAsia="Calibri" w:hAnsi="Arial Narrow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123" w:type="dxa"/>
            <w:gridSpan w:val="11"/>
            <w:vMerge/>
            <w:tcBorders>
              <w:bottom w:val="single" w:sz="6" w:space="0" w:color="000000"/>
            </w:tcBorders>
            <w:vAlign w:val="center"/>
          </w:tcPr>
          <w:p w:rsidR="00D00FA9" w:rsidRPr="0040202B" w:rsidRDefault="00D00FA9" w:rsidP="00F46331">
            <w:pPr>
              <w:jc w:val="center"/>
              <w:rPr>
                <w:rFonts w:ascii="Arial Narrow" w:eastAsia="Calibri" w:hAnsi="Arial Narrow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761" w:type="dxa"/>
            <w:gridSpan w:val="4"/>
            <w:tcBorders>
              <w:bottom w:val="single" w:sz="6" w:space="0" w:color="000000"/>
            </w:tcBorders>
            <w:vAlign w:val="center"/>
          </w:tcPr>
          <w:p w:rsidR="00D00FA9" w:rsidRPr="0040202B" w:rsidRDefault="00D00FA9" w:rsidP="00F46331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40202B">
              <w:rPr>
                <w:rFonts w:ascii="Arial Narrow" w:hAnsi="Arial Narrow"/>
                <w:color w:val="000000" w:themeColor="text1"/>
                <w:sz w:val="18"/>
                <w:szCs w:val="18"/>
                <w:lang w:val="en-US"/>
              </w:rPr>
              <w:t>Y</w:t>
            </w:r>
            <w:r w:rsidRPr="0040202B">
              <w:rPr>
                <w:rFonts w:ascii="Arial Narrow" w:hAnsi="Arial Narrow"/>
                <w:color w:val="000000" w:themeColor="text1"/>
                <w:sz w:val="18"/>
                <w:szCs w:val="18"/>
              </w:rPr>
              <w:t>/</w:t>
            </w:r>
            <w:r w:rsidRPr="0040202B">
              <w:rPr>
                <w:rFonts w:ascii="Arial Narrow" w:hAnsi="Arial Narrow"/>
                <w:color w:val="000000" w:themeColor="text1"/>
                <w:sz w:val="18"/>
                <w:szCs w:val="18"/>
                <w:lang w:val="en-US"/>
              </w:rPr>
              <w:t>Z</w:t>
            </w:r>
            <w:r w:rsidRPr="0040202B">
              <w:rPr>
                <w:rFonts w:ascii="Arial Narrow" w:hAnsi="Arial Narrow"/>
                <w:color w:val="000000" w:themeColor="text1"/>
                <w:sz w:val="18"/>
                <w:szCs w:val="18"/>
                <w:vertAlign w:val="subscript"/>
              </w:rPr>
              <w:t>Н-11</w:t>
            </w:r>
          </w:p>
        </w:tc>
      </w:tr>
      <w:tr w:rsidR="00D00FA9" w:rsidRPr="0040202B" w:rsidTr="00D00FA9">
        <w:trPr>
          <w:trHeight w:val="227"/>
          <w:jc w:val="center"/>
        </w:trPr>
        <w:tc>
          <w:tcPr>
            <w:tcW w:w="4785" w:type="dxa"/>
            <w:gridSpan w:val="6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D00FA9" w:rsidRPr="0040202B" w:rsidRDefault="00D00FA9" w:rsidP="00F46331">
            <w:pPr>
              <w:rPr>
                <w:rFonts w:ascii="Arial Narrow" w:eastAsia="Calibri" w:hAnsi="Arial Narrow"/>
                <w:color w:val="000000" w:themeColor="text1"/>
                <w:sz w:val="18"/>
                <w:szCs w:val="18"/>
                <w:lang w:eastAsia="en-US"/>
              </w:rPr>
            </w:pPr>
            <w:r w:rsidRPr="0040202B">
              <w:rPr>
                <w:rFonts w:ascii="Arial Narrow" w:eastAsia="Calibri" w:hAnsi="Arial Narrow"/>
                <w:color w:val="000000" w:themeColor="text1"/>
                <w:sz w:val="18"/>
                <w:szCs w:val="18"/>
                <w:lang w:eastAsia="en-US"/>
              </w:rPr>
              <w:t xml:space="preserve">Силовой трансформатор в комплекте поставки </w:t>
            </w:r>
          </w:p>
        </w:tc>
        <w:tc>
          <w:tcPr>
            <w:tcW w:w="4123" w:type="dxa"/>
            <w:gridSpan w:val="11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D00FA9" w:rsidRPr="0040202B" w:rsidRDefault="00D00FA9" w:rsidP="00F46331">
            <w:pPr>
              <w:jc w:val="center"/>
              <w:rPr>
                <w:rFonts w:ascii="Arial Narrow" w:eastAsia="Calibri" w:hAnsi="Arial Narrow"/>
                <w:color w:val="000000" w:themeColor="text1"/>
                <w:sz w:val="18"/>
                <w:szCs w:val="18"/>
                <w:lang w:eastAsia="en-US"/>
              </w:rPr>
            </w:pPr>
            <w:r w:rsidRPr="0040202B">
              <w:rPr>
                <w:rFonts w:ascii="Arial Narrow" w:eastAsia="Calibri" w:hAnsi="Arial Narrow"/>
                <w:color w:val="000000" w:themeColor="text1"/>
                <w:sz w:val="18"/>
                <w:szCs w:val="18"/>
                <w:lang w:eastAsia="en-US"/>
              </w:rPr>
              <w:t xml:space="preserve">Да </w:t>
            </w:r>
          </w:p>
        </w:tc>
        <w:tc>
          <w:tcPr>
            <w:tcW w:w="1761" w:type="dxa"/>
            <w:gridSpan w:val="4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00FA9" w:rsidRPr="0040202B" w:rsidRDefault="00D00FA9" w:rsidP="00F46331">
            <w:pPr>
              <w:jc w:val="center"/>
              <w:rPr>
                <w:rFonts w:ascii="Arial Narrow" w:eastAsia="Calibri" w:hAnsi="Arial Narrow"/>
                <w:color w:val="000000" w:themeColor="text1"/>
                <w:sz w:val="18"/>
                <w:szCs w:val="18"/>
                <w:lang w:eastAsia="en-US"/>
              </w:rPr>
            </w:pPr>
            <w:r w:rsidRPr="0040202B">
              <w:rPr>
                <w:rFonts w:ascii="Arial Narrow" w:eastAsia="Calibri" w:hAnsi="Arial Narrow"/>
                <w:color w:val="000000" w:themeColor="text1"/>
                <w:sz w:val="18"/>
                <w:szCs w:val="18"/>
                <w:lang w:eastAsia="en-US"/>
              </w:rPr>
              <w:t xml:space="preserve">Нет </w:t>
            </w:r>
          </w:p>
        </w:tc>
      </w:tr>
      <w:tr w:rsidR="00D00FA9" w:rsidRPr="0040202B" w:rsidTr="00D00FA9">
        <w:trPr>
          <w:trHeight w:val="137"/>
          <w:jc w:val="center"/>
        </w:trPr>
        <w:tc>
          <w:tcPr>
            <w:tcW w:w="453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00FA9" w:rsidRPr="0040202B" w:rsidRDefault="00D00FA9" w:rsidP="00F46331">
            <w:pPr>
              <w:rPr>
                <w:rFonts w:ascii="Arial Narrow" w:eastAsia="Calibri" w:hAnsi="Arial Narrow"/>
                <w:color w:val="000000" w:themeColor="text1"/>
                <w:sz w:val="18"/>
                <w:szCs w:val="18"/>
                <w:lang w:eastAsia="en-US"/>
              </w:rPr>
            </w:pPr>
            <w:r w:rsidRPr="0040202B">
              <w:rPr>
                <w:rFonts w:ascii="Arial Narrow" w:eastAsia="Calibri" w:hAnsi="Arial Narrow"/>
                <w:color w:val="000000" w:themeColor="text1"/>
                <w:sz w:val="18"/>
                <w:szCs w:val="18"/>
                <w:lang w:eastAsia="en-US"/>
              </w:rPr>
              <w:t xml:space="preserve">  В</w:t>
            </w:r>
          </w:p>
          <w:p w:rsidR="00D00FA9" w:rsidRPr="0040202B" w:rsidRDefault="00D00FA9" w:rsidP="00F46331">
            <w:pPr>
              <w:jc w:val="center"/>
              <w:rPr>
                <w:rFonts w:ascii="Arial Narrow" w:eastAsia="Calibri" w:hAnsi="Arial Narrow"/>
                <w:color w:val="000000" w:themeColor="text1"/>
                <w:sz w:val="18"/>
                <w:szCs w:val="18"/>
                <w:lang w:eastAsia="en-US"/>
              </w:rPr>
            </w:pPr>
            <w:r w:rsidRPr="0040202B">
              <w:rPr>
                <w:rFonts w:ascii="Arial Narrow" w:eastAsia="Calibri" w:hAnsi="Arial Narrow"/>
                <w:color w:val="000000" w:themeColor="text1"/>
                <w:sz w:val="18"/>
                <w:szCs w:val="18"/>
                <w:lang w:eastAsia="en-US"/>
              </w:rPr>
              <w:t>в</w:t>
            </w:r>
          </w:p>
          <w:p w:rsidR="00D00FA9" w:rsidRPr="0040202B" w:rsidRDefault="00D00FA9" w:rsidP="00F46331">
            <w:pPr>
              <w:jc w:val="center"/>
              <w:rPr>
                <w:rFonts w:ascii="Arial Narrow" w:eastAsia="Calibri" w:hAnsi="Arial Narrow"/>
                <w:color w:val="000000" w:themeColor="text1"/>
                <w:sz w:val="18"/>
                <w:szCs w:val="18"/>
                <w:lang w:eastAsia="en-US"/>
              </w:rPr>
            </w:pPr>
            <w:r w:rsidRPr="0040202B">
              <w:rPr>
                <w:rFonts w:ascii="Arial Narrow" w:eastAsia="Calibri" w:hAnsi="Arial Narrow"/>
                <w:color w:val="000000" w:themeColor="text1"/>
                <w:sz w:val="18"/>
                <w:szCs w:val="18"/>
                <w:lang w:eastAsia="en-US"/>
              </w:rPr>
              <w:t>о</w:t>
            </w:r>
          </w:p>
          <w:p w:rsidR="00D00FA9" w:rsidRPr="0040202B" w:rsidRDefault="00D00FA9" w:rsidP="00F46331">
            <w:pPr>
              <w:jc w:val="center"/>
              <w:rPr>
                <w:rFonts w:ascii="Arial Narrow" w:eastAsia="Calibri" w:hAnsi="Arial Narrow"/>
                <w:color w:val="000000" w:themeColor="text1"/>
                <w:sz w:val="18"/>
                <w:szCs w:val="18"/>
                <w:lang w:eastAsia="en-US"/>
              </w:rPr>
            </w:pPr>
            <w:r w:rsidRPr="0040202B">
              <w:rPr>
                <w:rFonts w:ascii="Arial Narrow" w:eastAsia="Calibri" w:hAnsi="Arial Narrow"/>
                <w:color w:val="000000" w:themeColor="text1"/>
                <w:sz w:val="18"/>
                <w:szCs w:val="18"/>
                <w:lang w:eastAsia="en-US"/>
              </w:rPr>
              <w:t>д</w:t>
            </w:r>
          </w:p>
          <w:p w:rsidR="00D00FA9" w:rsidRPr="0040202B" w:rsidRDefault="00D00FA9" w:rsidP="00F46331">
            <w:pPr>
              <w:jc w:val="center"/>
              <w:rPr>
                <w:rFonts w:ascii="Arial Narrow" w:eastAsia="Calibri" w:hAnsi="Arial Narrow"/>
                <w:color w:val="000000" w:themeColor="text1"/>
                <w:sz w:val="18"/>
                <w:szCs w:val="18"/>
                <w:lang w:eastAsia="en-US"/>
              </w:rPr>
            </w:pPr>
          </w:p>
          <w:p w:rsidR="00D00FA9" w:rsidRPr="0040202B" w:rsidRDefault="00D00FA9" w:rsidP="00F46331">
            <w:pPr>
              <w:jc w:val="center"/>
              <w:rPr>
                <w:rFonts w:ascii="Arial Narrow" w:eastAsia="Calibri" w:hAnsi="Arial Narrow"/>
                <w:color w:val="000000" w:themeColor="text1"/>
                <w:sz w:val="18"/>
                <w:szCs w:val="18"/>
                <w:lang w:eastAsia="en-US"/>
              </w:rPr>
            </w:pPr>
            <w:r w:rsidRPr="0040202B">
              <w:rPr>
                <w:rFonts w:ascii="Arial Narrow" w:eastAsia="Calibri" w:hAnsi="Arial Narrow"/>
                <w:color w:val="000000" w:themeColor="text1"/>
                <w:sz w:val="18"/>
                <w:szCs w:val="18"/>
                <w:lang w:eastAsia="en-US"/>
              </w:rPr>
              <w:t xml:space="preserve">0,4 </w:t>
            </w:r>
            <w:proofErr w:type="spellStart"/>
            <w:r w:rsidRPr="0040202B">
              <w:rPr>
                <w:rFonts w:ascii="Arial Narrow" w:eastAsia="Calibri" w:hAnsi="Arial Narrow"/>
                <w:color w:val="000000" w:themeColor="text1"/>
                <w:sz w:val="18"/>
                <w:szCs w:val="18"/>
                <w:lang w:eastAsia="en-US"/>
              </w:rPr>
              <w:t>кВ</w:t>
            </w:r>
            <w:proofErr w:type="spellEnd"/>
          </w:p>
        </w:tc>
        <w:tc>
          <w:tcPr>
            <w:tcW w:w="2498" w:type="dxa"/>
            <w:gridSpan w:val="3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D00FA9" w:rsidRPr="0040202B" w:rsidRDefault="00D00FA9" w:rsidP="00F46331">
            <w:pPr>
              <w:rPr>
                <w:rFonts w:ascii="Arial Narrow" w:eastAsia="Calibri" w:hAnsi="Arial Narrow"/>
                <w:color w:val="000000" w:themeColor="text1"/>
                <w:sz w:val="18"/>
                <w:szCs w:val="18"/>
                <w:lang w:eastAsia="en-US"/>
              </w:rPr>
            </w:pPr>
            <w:proofErr w:type="spellStart"/>
            <w:r w:rsidRPr="0040202B">
              <w:rPr>
                <w:rFonts w:ascii="Arial Narrow" w:eastAsia="Calibri" w:hAnsi="Arial Narrow"/>
                <w:color w:val="000000" w:themeColor="text1"/>
                <w:sz w:val="18"/>
                <w:szCs w:val="18"/>
                <w:lang w:val="en-US" w:eastAsia="en-US"/>
              </w:rPr>
              <w:t>Коммутационный</w:t>
            </w:r>
            <w:proofErr w:type="spellEnd"/>
            <w:r w:rsidRPr="0040202B">
              <w:rPr>
                <w:rFonts w:ascii="Arial Narrow" w:eastAsia="Calibri" w:hAnsi="Arial Narrow"/>
                <w:color w:val="000000" w:themeColor="text1"/>
                <w:sz w:val="18"/>
                <w:szCs w:val="18"/>
                <w:lang w:val="en-US" w:eastAsia="en-US"/>
              </w:rPr>
              <w:t xml:space="preserve"> </w:t>
            </w:r>
            <w:r w:rsidRPr="0040202B">
              <w:rPr>
                <w:rFonts w:ascii="Arial Narrow" w:eastAsia="Calibri" w:hAnsi="Arial Narrow"/>
                <w:color w:val="000000" w:themeColor="text1"/>
                <w:sz w:val="18"/>
                <w:szCs w:val="18"/>
                <w:lang w:eastAsia="en-US"/>
              </w:rPr>
              <w:t xml:space="preserve">аппарат </w:t>
            </w:r>
            <w:r w:rsidRPr="0040202B">
              <w:rPr>
                <w:rFonts w:ascii="Arial Narrow" w:eastAsia="Calibri" w:hAnsi="Arial Narrow"/>
                <w:b/>
                <w:color w:val="000000" w:themeColor="text1"/>
                <w:sz w:val="18"/>
                <w:szCs w:val="18"/>
                <w:vertAlign w:val="superscript"/>
                <w:lang w:eastAsia="en-US"/>
              </w:rPr>
              <w:t>4)</w:t>
            </w:r>
          </w:p>
        </w:tc>
        <w:tc>
          <w:tcPr>
            <w:tcW w:w="1834" w:type="dxa"/>
            <w:gridSpan w:val="2"/>
            <w:tcBorders>
              <w:top w:val="single" w:sz="12" w:space="0" w:color="000000"/>
            </w:tcBorders>
            <w:vAlign w:val="center"/>
          </w:tcPr>
          <w:p w:rsidR="00D00FA9" w:rsidRPr="0040202B" w:rsidRDefault="00D00FA9" w:rsidP="00F46331">
            <w:pPr>
              <w:jc w:val="center"/>
              <w:rPr>
                <w:rFonts w:ascii="Arial Narrow" w:eastAsia="Calibri" w:hAnsi="Arial Narrow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123" w:type="dxa"/>
            <w:gridSpan w:val="11"/>
            <w:tcBorders>
              <w:top w:val="single" w:sz="12" w:space="0" w:color="000000"/>
            </w:tcBorders>
            <w:vAlign w:val="center"/>
          </w:tcPr>
          <w:p w:rsidR="00D00FA9" w:rsidRPr="0040202B" w:rsidRDefault="00D00FA9" w:rsidP="00F46331">
            <w:pPr>
              <w:jc w:val="center"/>
              <w:rPr>
                <w:rFonts w:ascii="Arial Narrow" w:eastAsia="Calibri" w:hAnsi="Arial Narrow"/>
                <w:b/>
                <w:color w:val="000000" w:themeColor="text1"/>
                <w:sz w:val="18"/>
                <w:szCs w:val="18"/>
                <w:vertAlign w:val="superscript"/>
                <w:lang w:eastAsia="en-US"/>
              </w:rPr>
            </w:pPr>
          </w:p>
        </w:tc>
        <w:tc>
          <w:tcPr>
            <w:tcW w:w="1761" w:type="dxa"/>
            <w:gridSpan w:val="4"/>
            <w:tcBorders>
              <w:top w:val="single" w:sz="12" w:space="0" w:color="000000"/>
            </w:tcBorders>
            <w:vAlign w:val="center"/>
          </w:tcPr>
          <w:p w:rsidR="00D00FA9" w:rsidRPr="0040202B" w:rsidRDefault="00D00FA9" w:rsidP="00F46331">
            <w:pPr>
              <w:jc w:val="center"/>
              <w:rPr>
                <w:rFonts w:ascii="Arial Narrow" w:eastAsia="Calibri" w:hAnsi="Arial Narrow"/>
                <w:b/>
                <w:color w:val="000000" w:themeColor="text1"/>
                <w:sz w:val="18"/>
                <w:szCs w:val="18"/>
                <w:vertAlign w:val="superscript"/>
                <w:lang w:eastAsia="en-US"/>
              </w:rPr>
            </w:pPr>
          </w:p>
        </w:tc>
      </w:tr>
      <w:tr w:rsidR="00D00FA9" w:rsidRPr="0040202B" w:rsidTr="00D00FA9">
        <w:trPr>
          <w:trHeight w:val="64"/>
          <w:jc w:val="center"/>
        </w:trPr>
        <w:tc>
          <w:tcPr>
            <w:tcW w:w="453" w:type="dxa"/>
            <w:vMerge/>
            <w:tcBorders>
              <w:top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00FA9" w:rsidRPr="0040202B" w:rsidRDefault="00D00FA9" w:rsidP="00F46331">
            <w:pPr>
              <w:rPr>
                <w:rFonts w:ascii="Arial Narrow" w:eastAsia="Calibri" w:hAnsi="Arial Narrow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332" w:type="dxa"/>
            <w:gridSpan w:val="5"/>
            <w:tcBorders>
              <w:left w:val="single" w:sz="12" w:space="0" w:color="000000"/>
            </w:tcBorders>
            <w:vAlign w:val="center"/>
          </w:tcPr>
          <w:p w:rsidR="00D00FA9" w:rsidRPr="0040202B" w:rsidRDefault="00D00FA9" w:rsidP="00F46331">
            <w:pPr>
              <w:rPr>
                <w:rFonts w:ascii="Arial Narrow" w:eastAsia="Calibri" w:hAnsi="Arial Narrow"/>
                <w:color w:val="000000" w:themeColor="text1"/>
                <w:sz w:val="18"/>
                <w:szCs w:val="18"/>
                <w:lang w:eastAsia="en-US"/>
              </w:rPr>
            </w:pPr>
            <w:r w:rsidRPr="0040202B">
              <w:rPr>
                <w:rFonts w:ascii="Arial Narrow" w:eastAsia="Calibri" w:hAnsi="Arial Narrow"/>
                <w:color w:val="000000" w:themeColor="text1"/>
                <w:sz w:val="18"/>
                <w:szCs w:val="18"/>
                <w:lang w:eastAsia="en-US"/>
              </w:rPr>
              <w:t xml:space="preserve">Учёт электроэнергии  </w:t>
            </w:r>
          </w:p>
        </w:tc>
        <w:tc>
          <w:tcPr>
            <w:tcW w:w="4123" w:type="dxa"/>
            <w:gridSpan w:val="11"/>
            <w:vAlign w:val="center"/>
          </w:tcPr>
          <w:p w:rsidR="00D00FA9" w:rsidRPr="0040202B" w:rsidRDefault="00D00FA9" w:rsidP="00F46331">
            <w:pPr>
              <w:jc w:val="center"/>
              <w:rPr>
                <w:rFonts w:ascii="Arial Narrow" w:eastAsia="Calibri" w:hAnsi="Arial Narrow"/>
                <w:color w:val="000000" w:themeColor="text1"/>
                <w:sz w:val="18"/>
                <w:szCs w:val="18"/>
                <w:lang w:eastAsia="en-US"/>
              </w:rPr>
            </w:pPr>
            <w:r w:rsidRPr="0040202B">
              <w:rPr>
                <w:rFonts w:ascii="Arial Narrow" w:eastAsia="Calibri" w:hAnsi="Arial Narrow"/>
                <w:color w:val="000000" w:themeColor="text1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1761" w:type="dxa"/>
            <w:gridSpan w:val="4"/>
            <w:vAlign w:val="center"/>
          </w:tcPr>
          <w:p w:rsidR="00D00FA9" w:rsidRPr="0040202B" w:rsidRDefault="00D00FA9" w:rsidP="00F46331">
            <w:pPr>
              <w:jc w:val="center"/>
              <w:rPr>
                <w:rFonts w:ascii="Arial Narrow" w:eastAsia="Calibri" w:hAnsi="Arial Narrow"/>
                <w:color w:val="000000" w:themeColor="text1"/>
                <w:sz w:val="18"/>
                <w:szCs w:val="18"/>
                <w:lang w:eastAsia="en-US"/>
              </w:rPr>
            </w:pPr>
            <w:r w:rsidRPr="0040202B">
              <w:rPr>
                <w:rFonts w:ascii="Arial Narrow" w:eastAsia="Calibri" w:hAnsi="Arial Narrow"/>
                <w:color w:val="000000" w:themeColor="text1"/>
                <w:sz w:val="18"/>
                <w:szCs w:val="18"/>
                <w:lang w:eastAsia="en-US"/>
              </w:rPr>
              <w:t>Нет</w:t>
            </w:r>
          </w:p>
        </w:tc>
      </w:tr>
      <w:tr w:rsidR="00D00FA9" w:rsidRPr="0040202B" w:rsidTr="00D00FA9">
        <w:trPr>
          <w:trHeight w:val="129"/>
          <w:jc w:val="center"/>
        </w:trPr>
        <w:tc>
          <w:tcPr>
            <w:tcW w:w="453" w:type="dxa"/>
            <w:vMerge/>
            <w:tcBorders>
              <w:top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00FA9" w:rsidRPr="0040202B" w:rsidRDefault="00D00FA9" w:rsidP="00F46331">
            <w:pPr>
              <w:rPr>
                <w:rFonts w:ascii="Arial Narrow" w:eastAsia="Calibri" w:hAnsi="Arial Narrow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489" w:type="dxa"/>
            <w:gridSpan w:val="2"/>
            <w:vMerge w:val="restart"/>
            <w:tcBorders>
              <w:left w:val="single" w:sz="12" w:space="0" w:color="000000"/>
            </w:tcBorders>
            <w:vAlign w:val="center"/>
          </w:tcPr>
          <w:p w:rsidR="00D00FA9" w:rsidRPr="0040202B" w:rsidRDefault="00D00FA9" w:rsidP="00F46331">
            <w:pPr>
              <w:rPr>
                <w:rFonts w:ascii="Arial Narrow" w:eastAsia="Calibri" w:hAnsi="Arial Narrow"/>
                <w:color w:val="000000" w:themeColor="text1"/>
                <w:sz w:val="18"/>
                <w:szCs w:val="18"/>
                <w:lang w:eastAsia="en-US"/>
              </w:rPr>
            </w:pPr>
            <w:r w:rsidRPr="0040202B">
              <w:rPr>
                <w:rFonts w:ascii="Arial Narrow" w:eastAsia="Calibri" w:hAnsi="Arial Narrow"/>
                <w:color w:val="000000" w:themeColor="text1"/>
                <w:sz w:val="18"/>
                <w:szCs w:val="18"/>
                <w:lang w:eastAsia="en-US"/>
              </w:rPr>
              <w:t>Наличие электронного счётчика трансформаторного включения</w:t>
            </w:r>
          </w:p>
        </w:tc>
        <w:tc>
          <w:tcPr>
            <w:tcW w:w="1843" w:type="dxa"/>
            <w:gridSpan w:val="3"/>
            <w:vAlign w:val="center"/>
          </w:tcPr>
          <w:p w:rsidR="00D00FA9" w:rsidRPr="0040202B" w:rsidRDefault="00D00FA9" w:rsidP="00F46331">
            <w:pPr>
              <w:jc w:val="center"/>
              <w:rPr>
                <w:rFonts w:ascii="Arial Narrow" w:eastAsia="Calibri" w:hAnsi="Arial Narrow"/>
                <w:color w:val="000000" w:themeColor="text1"/>
                <w:sz w:val="18"/>
                <w:szCs w:val="18"/>
                <w:lang w:eastAsia="en-US"/>
              </w:rPr>
            </w:pPr>
            <w:r w:rsidRPr="0040202B">
              <w:rPr>
                <w:rFonts w:ascii="Arial Narrow" w:eastAsia="Calibri" w:hAnsi="Arial Narrow"/>
                <w:color w:val="000000" w:themeColor="text1"/>
                <w:sz w:val="18"/>
                <w:szCs w:val="18"/>
                <w:lang w:eastAsia="en-US"/>
              </w:rPr>
              <w:t>Активной энергии</w:t>
            </w:r>
          </w:p>
        </w:tc>
        <w:tc>
          <w:tcPr>
            <w:tcW w:w="4123" w:type="dxa"/>
            <w:gridSpan w:val="11"/>
            <w:vAlign w:val="center"/>
          </w:tcPr>
          <w:p w:rsidR="00D00FA9" w:rsidRPr="0040202B" w:rsidRDefault="00D00FA9" w:rsidP="00F46331">
            <w:pPr>
              <w:jc w:val="center"/>
              <w:rPr>
                <w:rFonts w:ascii="Arial Narrow" w:eastAsia="Calibri" w:hAnsi="Arial Narrow"/>
                <w:color w:val="000000" w:themeColor="text1"/>
                <w:sz w:val="18"/>
                <w:szCs w:val="18"/>
                <w:lang w:val="en-US" w:eastAsia="en-US"/>
              </w:rPr>
            </w:pPr>
            <w:r w:rsidRPr="0040202B">
              <w:rPr>
                <w:rFonts w:ascii="Arial Narrow" w:eastAsia="Calibri" w:hAnsi="Arial Narrow"/>
                <w:color w:val="000000" w:themeColor="text1"/>
                <w:sz w:val="18"/>
                <w:szCs w:val="18"/>
                <w:lang w:eastAsia="en-US"/>
              </w:rPr>
              <w:t>Меркурий  230АМ-03</w:t>
            </w:r>
          </w:p>
        </w:tc>
        <w:tc>
          <w:tcPr>
            <w:tcW w:w="1761" w:type="dxa"/>
            <w:gridSpan w:val="4"/>
            <w:vMerge w:val="restart"/>
            <w:vAlign w:val="center"/>
          </w:tcPr>
          <w:p w:rsidR="00D00FA9" w:rsidRPr="0040202B" w:rsidRDefault="00D00FA9" w:rsidP="00F46331">
            <w:pPr>
              <w:rPr>
                <w:rFonts w:ascii="Arial Narrow" w:eastAsia="Calibri" w:hAnsi="Arial Narrow"/>
                <w:b/>
                <w:color w:val="000000" w:themeColor="text1"/>
                <w:sz w:val="18"/>
                <w:szCs w:val="18"/>
                <w:vertAlign w:val="superscript"/>
                <w:lang w:eastAsia="en-US"/>
              </w:rPr>
            </w:pPr>
          </w:p>
        </w:tc>
      </w:tr>
      <w:tr w:rsidR="00D00FA9" w:rsidRPr="0040202B" w:rsidTr="00D00FA9">
        <w:trPr>
          <w:trHeight w:val="275"/>
          <w:jc w:val="center"/>
        </w:trPr>
        <w:tc>
          <w:tcPr>
            <w:tcW w:w="453" w:type="dxa"/>
            <w:vMerge/>
            <w:tcBorders>
              <w:top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00FA9" w:rsidRPr="0040202B" w:rsidRDefault="00D00FA9" w:rsidP="00F46331">
            <w:pPr>
              <w:jc w:val="center"/>
              <w:rPr>
                <w:rFonts w:ascii="Arial Narrow" w:eastAsia="Calibri" w:hAnsi="Arial Narrow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489" w:type="dxa"/>
            <w:gridSpan w:val="2"/>
            <w:vMerge/>
            <w:tcBorders>
              <w:left w:val="single" w:sz="12" w:space="0" w:color="000000"/>
            </w:tcBorders>
            <w:vAlign w:val="center"/>
          </w:tcPr>
          <w:p w:rsidR="00D00FA9" w:rsidRPr="0040202B" w:rsidRDefault="00D00FA9" w:rsidP="00F46331">
            <w:pPr>
              <w:jc w:val="center"/>
              <w:rPr>
                <w:rFonts w:ascii="Arial Narrow" w:eastAsia="Calibri" w:hAnsi="Arial Narrow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D00FA9" w:rsidRPr="0040202B" w:rsidRDefault="00D00FA9" w:rsidP="00F46331">
            <w:pPr>
              <w:jc w:val="center"/>
              <w:rPr>
                <w:rFonts w:ascii="Arial Narrow" w:eastAsia="Calibri" w:hAnsi="Arial Narrow"/>
                <w:color w:val="000000" w:themeColor="text1"/>
                <w:sz w:val="18"/>
                <w:szCs w:val="18"/>
                <w:lang w:eastAsia="en-US"/>
              </w:rPr>
            </w:pPr>
            <w:r w:rsidRPr="0040202B">
              <w:rPr>
                <w:rFonts w:ascii="Arial Narrow" w:eastAsia="Calibri" w:hAnsi="Arial Narrow"/>
                <w:color w:val="000000" w:themeColor="text1"/>
                <w:sz w:val="18"/>
                <w:szCs w:val="18"/>
                <w:lang w:eastAsia="en-US"/>
              </w:rPr>
              <w:t>Активной и реактивной</w:t>
            </w:r>
          </w:p>
          <w:p w:rsidR="00D00FA9" w:rsidRPr="0040202B" w:rsidRDefault="00D00FA9" w:rsidP="00F46331">
            <w:pPr>
              <w:jc w:val="center"/>
              <w:rPr>
                <w:rFonts w:ascii="Arial Narrow" w:eastAsia="Calibri" w:hAnsi="Arial Narrow"/>
                <w:color w:val="000000" w:themeColor="text1"/>
                <w:sz w:val="18"/>
                <w:szCs w:val="18"/>
                <w:lang w:eastAsia="en-US"/>
              </w:rPr>
            </w:pPr>
            <w:r w:rsidRPr="0040202B">
              <w:rPr>
                <w:rFonts w:ascii="Arial Narrow" w:eastAsia="Calibri" w:hAnsi="Arial Narrow"/>
                <w:color w:val="000000" w:themeColor="text1"/>
                <w:sz w:val="18"/>
                <w:szCs w:val="18"/>
                <w:lang w:eastAsia="en-US"/>
              </w:rPr>
              <w:t>энергии</w:t>
            </w:r>
          </w:p>
        </w:tc>
        <w:tc>
          <w:tcPr>
            <w:tcW w:w="4123" w:type="dxa"/>
            <w:gridSpan w:val="11"/>
            <w:vAlign w:val="center"/>
          </w:tcPr>
          <w:p w:rsidR="00D00FA9" w:rsidRPr="0040202B" w:rsidRDefault="00D00FA9" w:rsidP="00F46331">
            <w:pPr>
              <w:jc w:val="center"/>
              <w:rPr>
                <w:rFonts w:ascii="Arial Narrow" w:eastAsia="Calibri" w:hAnsi="Arial Narrow"/>
                <w:color w:val="000000" w:themeColor="text1"/>
                <w:sz w:val="18"/>
                <w:szCs w:val="18"/>
                <w:lang w:eastAsia="en-US"/>
              </w:rPr>
            </w:pPr>
            <w:r w:rsidRPr="0040202B">
              <w:rPr>
                <w:rFonts w:ascii="Arial Narrow" w:eastAsia="Calibri" w:hAnsi="Arial Narrow"/>
                <w:color w:val="000000" w:themeColor="text1"/>
                <w:sz w:val="18"/>
                <w:szCs w:val="18"/>
                <w:lang w:eastAsia="en-US"/>
              </w:rPr>
              <w:t xml:space="preserve">Меркурий </w:t>
            </w:r>
            <w:r w:rsidRPr="0040202B">
              <w:rPr>
                <w:rFonts w:ascii="Arial Narrow" w:eastAsia="Calibri" w:hAnsi="Arial Narrow"/>
                <w:color w:val="000000" w:themeColor="text1"/>
                <w:sz w:val="18"/>
                <w:szCs w:val="18"/>
                <w:lang w:val="en-US" w:eastAsia="en-US"/>
              </w:rPr>
              <w:t xml:space="preserve"> </w:t>
            </w:r>
            <w:r w:rsidRPr="0040202B">
              <w:rPr>
                <w:rFonts w:ascii="Arial Narrow" w:eastAsia="Calibri" w:hAnsi="Arial Narrow"/>
                <w:color w:val="000000" w:themeColor="text1"/>
                <w:sz w:val="18"/>
                <w:szCs w:val="18"/>
                <w:lang w:eastAsia="en-US"/>
              </w:rPr>
              <w:t>230</w:t>
            </w:r>
            <w:r w:rsidRPr="0040202B">
              <w:rPr>
                <w:rFonts w:ascii="Arial Narrow" w:eastAsia="Calibri" w:hAnsi="Arial Narrow"/>
                <w:color w:val="000000" w:themeColor="text1"/>
                <w:sz w:val="18"/>
                <w:szCs w:val="18"/>
                <w:lang w:val="en-US" w:eastAsia="en-US"/>
              </w:rPr>
              <w:t>AR</w:t>
            </w:r>
            <w:r w:rsidRPr="0040202B">
              <w:rPr>
                <w:rFonts w:ascii="Arial Narrow" w:eastAsia="Calibri" w:hAnsi="Arial Narrow"/>
                <w:color w:val="000000" w:themeColor="text1"/>
                <w:sz w:val="18"/>
                <w:szCs w:val="18"/>
                <w:lang w:eastAsia="en-US"/>
              </w:rPr>
              <w:t>-03</w:t>
            </w:r>
            <w:r w:rsidRPr="0040202B">
              <w:rPr>
                <w:rFonts w:ascii="Arial Narrow" w:eastAsia="Calibri" w:hAnsi="Arial Narrow"/>
                <w:color w:val="000000" w:themeColor="text1"/>
                <w:sz w:val="18"/>
                <w:szCs w:val="18"/>
                <w:lang w:val="en-US" w:eastAsia="en-US"/>
              </w:rPr>
              <w:t>R</w:t>
            </w:r>
          </w:p>
        </w:tc>
        <w:tc>
          <w:tcPr>
            <w:tcW w:w="1761" w:type="dxa"/>
            <w:gridSpan w:val="4"/>
            <w:vMerge/>
            <w:vAlign w:val="center"/>
          </w:tcPr>
          <w:p w:rsidR="00D00FA9" w:rsidRPr="0040202B" w:rsidRDefault="00D00FA9" w:rsidP="00F46331">
            <w:pPr>
              <w:jc w:val="center"/>
              <w:rPr>
                <w:rFonts w:ascii="Arial Narrow" w:eastAsia="Calibri" w:hAnsi="Arial Narrow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D00FA9" w:rsidRPr="0040202B" w:rsidTr="00D00FA9">
        <w:trPr>
          <w:trHeight w:val="116"/>
          <w:jc w:val="center"/>
        </w:trPr>
        <w:tc>
          <w:tcPr>
            <w:tcW w:w="453" w:type="dxa"/>
            <w:vMerge/>
            <w:tcBorders>
              <w:top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00FA9" w:rsidRPr="0040202B" w:rsidRDefault="00D00FA9" w:rsidP="00F46331">
            <w:pPr>
              <w:jc w:val="center"/>
              <w:rPr>
                <w:rFonts w:ascii="Arial Narrow" w:eastAsia="Calibri" w:hAnsi="Arial Narrow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489" w:type="dxa"/>
            <w:gridSpan w:val="2"/>
            <w:tcBorders>
              <w:left w:val="single" w:sz="12" w:space="0" w:color="000000"/>
            </w:tcBorders>
            <w:vAlign w:val="center"/>
          </w:tcPr>
          <w:p w:rsidR="00D00FA9" w:rsidRPr="0040202B" w:rsidRDefault="00D00FA9" w:rsidP="00F46331">
            <w:pPr>
              <w:jc w:val="center"/>
              <w:rPr>
                <w:rFonts w:ascii="Arial Narrow" w:eastAsia="Calibri" w:hAnsi="Arial Narrow"/>
                <w:color w:val="000000" w:themeColor="text1"/>
                <w:sz w:val="18"/>
                <w:szCs w:val="18"/>
                <w:lang w:eastAsia="en-US"/>
              </w:rPr>
            </w:pPr>
            <w:r w:rsidRPr="0040202B">
              <w:rPr>
                <w:rFonts w:ascii="Arial Narrow" w:eastAsia="Calibri" w:hAnsi="Arial Narrow"/>
                <w:color w:val="000000" w:themeColor="text1"/>
                <w:sz w:val="18"/>
                <w:szCs w:val="18"/>
                <w:lang w:eastAsia="en-US"/>
              </w:rPr>
              <w:t xml:space="preserve">Трансформаторы тока </w:t>
            </w:r>
            <w:r w:rsidRPr="0040202B">
              <w:rPr>
                <w:rFonts w:ascii="Arial Narrow" w:eastAsia="Calibri" w:hAnsi="Arial Narrow"/>
                <w:b/>
                <w:color w:val="000000" w:themeColor="text1"/>
                <w:sz w:val="18"/>
                <w:szCs w:val="18"/>
                <w:vertAlign w:val="superscript"/>
                <w:lang w:eastAsia="en-US"/>
              </w:rPr>
              <w:t>5)</w:t>
            </w:r>
          </w:p>
        </w:tc>
        <w:tc>
          <w:tcPr>
            <w:tcW w:w="1843" w:type="dxa"/>
            <w:gridSpan w:val="3"/>
            <w:vAlign w:val="center"/>
          </w:tcPr>
          <w:p w:rsidR="00D00FA9" w:rsidRPr="0040202B" w:rsidRDefault="00D00FA9" w:rsidP="00F46331">
            <w:pPr>
              <w:jc w:val="center"/>
              <w:rPr>
                <w:rFonts w:ascii="Arial Narrow" w:eastAsia="Calibri" w:hAnsi="Arial Narrow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123" w:type="dxa"/>
            <w:gridSpan w:val="11"/>
            <w:vAlign w:val="center"/>
          </w:tcPr>
          <w:p w:rsidR="00D00FA9" w:rsidRPr="0040202B" w:rsidRDefault="00D00FA9" w:rsidP="00F46331">
            <w:pPr>
              <w:jc w:val="center"/>
              <w:rPr>
                <w:rFonts w:ascii="Arial Narrow" w:eastAsia="Calibri" w:hAnsi="Arial Narrow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761" w:type="dxa"/>
            <w:gridSpan w:val="4"/>
            <w:vAlign w:val="center"/>
          </w:tcPr>
          <w:p w:rsidR="00D00FA9" w:rsidRPr="0040202B" w:rsidRDefault="00D00FA9" w:rsidP="00F46331">
            <w:pPr>
              <w:jc w:val="center"/>
              <w:rPr>
                <w:rFonts w:ascii="Arial Narrow" w:eastAsia="Calibri" w:hAnsi="Arial Narrow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D00FA9" w:rsidRPr="0040202B" w:rsidTr="00D00FA9">
        <w:trPr>
          <w:trHeight w:val="147"/>
          <w:jc w:val="center"/>
        </w:trPr>
        <w:tc>
          <w:tcPr>
            <w:tcW w:w="453" w:type="dxa"/>
            <w:vMerge/>
            <w:tcBorders>
              <w:top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00FA9" w:rsidRPr="0040202B" w:rsidRDefault="00D00FA9" w:rsidP="00F46331">
            <w:pPr>
              <w:rPr>
                <w:rFonts w:ascii="Arial Narrow" w:eastAsia="Calibri" w:hAnsi="Arial Narrow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332" w:type="dxa"/>
            <w:gridSpan w:val="5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D00FA9" w:rsidRPr="0040202B" w:rsidRDefault="00D00FA9" w:rsidP="00F46331">
            <w:pPr>
              <w:rPr>
                <w:rFonts w:ascii="Arial Narrow" w:eastAsia="Calibri" w:hAnsi="Arial Narrow"/>
                <w:color w:val="000000" w:themeColor="text1"/>
                <w:sz w:val="18"/>
                <w:szCs w:val="18"/>
                <w:lang w:eastAsia="en-US"/>
              </w:rPr>
            </w:pPr>
            <w:r w:rsidRPr="0040202B">
              <w:rPr>
                <w:rFonts w:ascii="Arial Narrow" w:eastAsia="Calibri" w:hAnsi="Arial Narrow"/>
                <w:color w:val="000000" w:themeColor="text1"/>
                <w:sz w:val="18"/>
                <w:szCs w:val="18"/>
                <w:lang w:eastAsia="en-US"/>
              </w:rPr>
              <w:t>Измерения тока и напряжения</w:t>
            </w:r>
          </w:p>
        </w:tc>
        <w:tc>
          <w:tcPr>
            <w:tcW w:w="4123" w:type="dxa"/>
            <w:gridSpan w:val="11"/>
            <w:tcBorders>
              <w:bottom w:val="single" w:sz="12" w:space="0" w:color="000000"/>
            </w:tcBorders>
            <w:vAlign w:val="center"/>
          </w:tcPr>
          <w:p w:rsidR="00D00FA9" w:rsidRPr="0040202B" w:rsidRDefault="00D00FA9" w:rsidP="00F46331">
            <w:pPr>
              <w:jc w:val="center"/>
              <w:rPr>
                <w:rFonts w:ascii="Arial Narrow" w:eastAsia="Calibri" w:hAnsi="Arial Narrow"/>
                <w:color w:val="000000" w:themeColor="text1"/>
                <w:sz w:val="18"/>
                <w:szCs w:val="18"/>
                <w:lang w:eastAsia="en-US"/>
              </w:rPr>
            </w:pPr>
            <w:r w:rsidRPr="0040202B">
              <w:rPr>
                <w:rFonts w:ascii="Arial Narrow" w:eastAsia="Calibri" w:hAnsi="Arial Narrow"/>
                <w:color w:val="000000" w:themeColor="text1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1761" w:type="dxa"/>
            <w:gridSpan w:val="4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D00FA9" w:rsidRPr="0040202B" w:rsidRDefault="00D00FA9" w:rsidP="00F46331">
            <w:pPr>
              <w:jc w:val="center"/>
              <w:rPr>
                <w:rFonts w:ascii="Arial Narrow" w:eastAsia="Calibri" w:hAnsi="Arial Narrow"/>
                <w:color w:val="000000" w:themeColor="text1"/>
                <w:sz w:val="18"/>
                <w:szCs w:val="18"/>
                <w:lang w:eastAsia="en-US"/>
              </w:rPr>
            </w:pPr>
            <w:r w:rsidRPr="0040202B">
              <w:rPr>
                <w:rFonts w:ascii="Arial Narrow" w:eastAsia="Calibri" w:hAnsi="Arial Narrow"/>
                <w:color w:val="000000" w:themeColor="text1"/>
                <w:sz w:val="18"/>
                <w:szCs w:val="18"/>
                <w:lang w:eastAsia="en-US"/>
              </w:rPr>
              <w:t>Нет</w:t>
            </w:r>
          </w:p>
        </w:tc>
      </w:tr>
      <w:tr w:rsidR="00D00FA9" w:rsidRPr="0040202B" w:rsidTr="00D00FA9">
        <w:trPr>
          <w:trHeight w:val="165"/>
          <w:jc w:val="center"/>
        </w:trPr>
        <w:tc>
          <w:tcPr>
            <w:tcW w:w="4785" w:type="dxa"/>
            <w:gridSpan w:val="6"/>
            <w:vAlign w:val="center"/>
          </w:tcPr>
          <w:p w:rsidR="00D00FA9" w:rsidRPr="0040202B" w:rsidRDefault="00D00FA9" w:rsidP="00F46331">
            <w:pPr>
              <w:rPr>
                <w:rFonts w:ascii="Arial Narrow" w:eastAsia="Calibri" w:hAnsi="Arial Narrow"/>
                <w:color w:val="000000" w:themeColor="text1"/>
                <w:sz w:val="18"/>
                <w:szCs w:val="18"/>
                <w:lang w:eastAsia="en-US"/>
              </w:rPr>
            </w:pPr>
            <w:r w:rsidRPr="0040202B">
              <w:rPr>
                <w:rFonts w:ascii="Arial Narrow" w:eastAsia="Calibri" w:hAnsi="Arial Narrow"/>
                <w:color w:val="000000" w:themeColor="text1"/>
                <w:sz w:val="18"/>
                <w:szCs w:val="18"/>
                <w:lang w:eastAsia="en-US"/>
              </w:rPr>
              <w:t xml:space="preserve">Защита от перенапряжений на стороне 0,4 </w:t>
            </w:r>
            <w:proofErr w:type="spellStart"/>
            <w:r w:rsidRPr="0040202B">
              <w:rPr>
                <w:rFonts w:ascii="Arial Narrow" w:eastAsia="Calibri" w:hAnsi="Arial Narrow"/>
                <w:color w:val="000000" w:themeColor="text1"/>
                <w:sz w:val="18"/>
                <w:szCs w:val="18"/>
                <w:lang w:eastAsia="en-US"/>
              </w:rPr>
              <w:t>кВ</w:t>
            </w:r>
            <w:proofErr w:type="spellEnd"/>
          </w:p>
        </w:tc>
        <w:tc>
          <w:tcPr>
            <w:tcW w:w="2138" w:type="dxa"/>
            <w:gridSpan w:val="6"/>
            <w:vAlign w:val="center"/>
          </w:tcPr>
          <w:p w:rsidR="00D00FA9" w:rsidRPr="0040202B" w:rsidRDefault="00D00FA9" w:rsidP="00F46331">
            <w:pPr>
              <w:jc w:val="center"/>
              <w:rPr>
                <w:rFonts w:ascii="Arial Narrow" w:eastAsia="Calibri" w:hAnsi="Arial Narrow"/>
                <w:color w:val="000000" w:themeColor="text1"/>
                <w:sz w:val="18"/>
                <w:szCs w:val="18"/>
                <w:lang w:eastAsia="en-US"/>
              </w:rPr>
            </w:pPr>
            <w:r w:rsidRPr="0040202B">
              <w:rPr>
                <w:rFonts w:ascii="Arial Narrow" w:eastAsia="Calibri" w:hAnsi="Arial Narrow"/>
                <w:color w:val="000000" w:themeColor="text1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985" w:type="dxa"/>
            <w:gridSpan w:val="5"/>
            <w:vAlign w:val="center"/>
          </w:tcPr>
          <w:p w:rsidR="00D00FA9" w:rsidRPr="0040202B" w:rsidRDefault="00D00FA9" w:rsidP="00F46331">
            <w:pPr>
              <w:jc w:val="center"/>
              <w:rPr>
                <w:rFonts w:ascii="Arial Narrow" w:eastAsia="Calibri" w:hAnsi="Arial Narrow"/>
                <w:color w:val="000000" w:themeColor="text1"/>
                <w:sz w:val="18"/>
                <w:szCs w:val="18"/>
                <w:lang w:eastAsia="en-US"/>
              </w:rPr>
            </w:pPr>
            <w:r w:rsidRPr="0040202B">
              <w:rPr>
                <w:rFonts w:ascii="Arial Narrow" w:eastAsia="Calibri" w:hAnsi="Arial Narrow"/>
                <w:color w:val="000000" w:themeColor="text1"/>
                <w:sz w:val="18"/>
                <w:szCs w:val="18"/>
                <w:lang w:eastAsia="en-US"/>
              </w:rPr>
              <w:t>ОПН</w:t>
            </w:r>
          </w:p>
        </w:tc>
        <w:tc>
          <w:tcPr>
            <w:tcW w:w="1761" w:type="dxa"/>
            <w:gridSpan w:val="4"/>
            <w:vAlign w:val="center"/>
          </w:tcPr>
          <w:p w:rsidR="00D00FA9" w:rsidRPr="0040202B" w:rsidRDefault="00D00FA9" w:rsidP="00F46331">
            <w:pPr>
              <w:jc w:val="center"/>
              <w:rPr>
                <w:rFonts w:ascii="Arial Narrow" w:eastAsia="Calibri" w:hAnsi="Arial Narrow"/>
                <w:color w:val="000000" w:themeColor="text1"/>
                <w:sz w:val="18"/>
                <w:szCs w:val="18"/>
                <w:lang w:eastAsia="en-US"/>
              </w:rPr>
            </w:pPr>
            <w:r w:rsidRPr="0040202B">
              <w:rPr>
                <w:rFonts w:ascii="Arial Narrow" w:eastAsia="Calibri" w:hAnsi="Arial Narrow"/>
                <w:color w:val="000000" w:themeColor="text1"/>
                <w:sz w:val="18"/>
                <w:szCs w:val="18"/>
                <w:lang w:eastAsia="en-US"/>
              </w:rPr>
              <w:t>РВН</w:t>
            </w:r>
          </w:p>
        </w:tc>
      </w:tr>
      <w:tr w:rsidR="00D00FA9" w:rsidRPr="0040202B" w:rsidTr="00D00FA9">
        <w:trPr>
          <w:trHeight w:val="153"/>
          <w:jc w:val="center"/>
        </w:trPr>
        <w:tc>
          <w:tcPr>
            <w:tcW w:w="2942" w:type="dxa"/>
            <w:gridSpan w:val="3"/>
            <w:vMerge w:val="restart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D00FA9" w:rsidRPr="0040202B" w:rsidRDefault="00D00FA9" w:rsidP="00F46331">
            <w:pPr>
              <w:jc w:val="center"/>
              <w:rPr>
                <w:rFonts w:ascii="Arial Narrow" w:eastAsia="Calibri" w:hAnsi="Arial Narrow"/>
                <w:color w:val="000000" w:themeColor="text1"/>
                <w:sz w:val="18"/>
                <w:szCs w:val="18"/>
                <w:lang w:eastAsia="en-US"/>
              </w:rPr>
            </w:pPr>
          </w:p>
          <w:p w:rsidR="00D00FA9" w:rsidRPr="0040202B" w:rsidRDefault="00D00FA9" w:rsidP="00F46331">
            <w:pPr>
              <w:rPr>
                <w:rFonts w:ascii="Arial Narrow" w:eastAsia="Calibri" w:hAnsi="Arial Narrow"/>
                <w:color w:val="000000" w:themeColor="text1"/>
                <w:sz w:val="18"/>
                <w:szCs w:val="18"/>
                <w:lang w:eastAsia="en-US"/>
              </w:rPr>
            </w:pPr>
            <w:r w:rsidRPr="0040202B">
              <w:rPr>
                <w:rFonts w:ascii="Arial Narrow" w:eastAsia="Calibri" w:hAnsi="Arial Narrow"/>
                <w:color w:val="000000" w:themeColor="text1"/>
                <w:sz w:val="18"/>
                <w:szCs w:val="18"/>
                <w:lang w:eastAsia="en-US"/>
              </w:rPr>
              <w:t>Фидер уличного освещении</w:t>
            </w:r>
          </w:p>
        </w:tc>
        <w:tc>
          <w:tcPr>
            <w:tcW w:w="1843" w:type="dxa"/>
            <w:gridSpan w:val="3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D00FA9" w:rsidRPr="0040202B" w:rsidRDefault="00D00FA9" w:rsidP="00F46331">
            <w:pPr>
              <w:jc w:val="center"/>
              <w:rPr>
                <w:rFonts w:ascii="Arial Narrow" w:eastAsia="Calibri" w:hAnsi="Arial Narrow"/>
                <w:color w:val="000000" w:themeColor="text1"/>
                <w:sz w:val="18"/>
                <w:szCs w:val="18"/>
                <w:lang w:eastAsia="en-US"/>
              </w:rPr>
            </w:pPr>
            <w:r w:rsidRPr="0040202B">
              <w:rPr>
                <w:rFonts w:ascii="Arial Narrow" w:eastAsia="Calibri" w:hAnsi="Arial Narrow"/>
                <w:color w:val="000000" w:themeColor="text1"/>
                <w:sz w:val="18"/>
                <w:szCs w:val="18"/>
                <w:lang w:eastAsia="en-US"/>
              </w:rPr>
              <w:t>наличие</w:t>
            </w:r>
          </w:p>
        </w:tc>
        <w:tc>
          <w:tcPr>
            <w:tcW w:w="4123" w:type="dxa"/>
            <w:gridSpan w:val="11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D00FA9" w:rsidRPr="0040202B" w:rsidRDefault="00D00FA9" w:rsidP="00F46331">
            <w:pPr>
              <w:jc w:val="center"/>
              <w:rPr>
                <w:rFonts w:ascii="Arial Narrow" w:eastAsia="Calibri" w:hAnsi="Arial Narrow"/>
                <w:color w:val="000000" w:themeColor="text1"/>
                <w:sz w:val="18"/>
                <w:szCs w:val="18"/>
                <w:lang w:eastAsia="en-US"/>
              </w:rPr>
            </w:pPr>
            <w:r w:rsidRPr="0040202B">
              <w:rPr>
                <w:rFonts w:ascii="Arial Narrow" w:eastAsia="Calibri" w:hAnsi="Arial Narrow"/>
                <w:color w:val="000000" w:themeColor="text1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761" w:type="dxa"/>
            <w:gridSpan w:val="4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D00FA9" w:rsidRPr="0040202B" w:rsidRDefault="00D00FA9" w:rsidP="00F46331">
            <w:pPr>
              <w:jc w:val="center"/>
              <w:rPr>
                <w:rFonts w:ascii="Arial Narrow" w:eastAsia="Calibri" w:hAnsi="Arial Narrow"/>
                <w:color w:val="000000" w:themeColor="text1"/>
                <w:sz w:val="18"/>
                <w:szCs w:val="18"/>
                <w:lang w:eastAsia="en-US"/>
              </w:rPr>
            </w:pPr>
            <w:r w:rsidRPr="0040202B">
              <w:rPr>
                <w:rFonts w:ascii="Arial Narrow" w:eastAsia="Calibri" w:hAnsi="Arial Narrow"/>
                <w:color w:val="000000" w:themeColor="text1"/>
                <w:sz w:val="18"/>
                <w:szCs w:val="18"/>
                <w:lang w:eastAsia="en-US"/>
              </w:rPr>
              <w:t xml:space="preserve">  Да </w:t>
            </w:r>
            <w:r w:rsidRPr="0040202B">
              <w:rPr>
                <w:rFonts w:ascii="Arial Narrow" w:eastAsia="Calibri" w:hAnsi="Arial Narrow"/>
                <w:b/>
                <w:color w:val="000000" w:themeColor="text1"/>
                <w:sz w:val="18"/>
                <w:szCs w:val="18"/>
                <w:vertAlign w:val="superscript"/>
                <w:lang w:eastAsia="en-US"/>
              </w:rPr>
              <w:t>6)</w:t>
            </w:r>
          </w:p>
        </w:tc>
      </w:tr>
      <w:tr w:rsidR="00D00FA9" w:rsidRPr="0040202B" w:rsidTr="00D00FA9">
        <w:trPr>
          <w:trHeight w:val="207"/>
          <w:jc w:val="center"/>
        </w:trPr>
        <w:tc>
          <w:tcPr>
            <w:tcW w:w="2942" w:type="dxa"/>
            <w:gridSpan w:val="3"/>
            <w:vMerge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D00FA9" w:rsidRPr="0040202B" w:rsidRDefault="00D00FA9" w:rsidP="00F46331">
            <w:pPr>
              <w:jc w:val="center"/>
              <w:rPr>
                <w:rFonts w:ascii="Arial Narrow" w:eastAsia="Calibri" w:hAnsi="Arial Narrow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D00FA9" w:rsidRPr="0040202B" w:rsidRDefault="00D00FA9" w:rsidP="00F46331">
            <w:pPr>
              <w:jc w:val="center"/>
              <w:rPr>
                <w:rFonts w:ascii="Arial Narrow" w:eastAsia="Calibri" w:hAnsi="Arial Narrow"/>
                <w:color w:val="000000" w:themeColor="text1"/>
                <w:sz w:val="18"/>
                <w:szCs w:val="18"/>
                <w:lang w:eastAsia="en-US"/>
              </w:rPr>
            </w:pPr>
            <w:r w:rsidRPr="0040202B">
              <w:rPr>
                <w:rFonts w:ascii="Arial Narrow" w:eastAsia="Calibri" w:hAnsi="Arial Narrow"/>
                <w:color w:val="000000" w:themeColor="text1"/>
                <w:sz w:val="18"/>
                <w:szCs w:val="18"/>
                <w:lang w:eastAsia="en-US"/>
              </w:rPr>
              <w:t xml:space="preserve">номинальный ток, А </w:t>
            </w:r>
          </w:p>
        </w:tc>
        <w:tc>
          <w:tcPr>
            <w:tcW w:w="2138" w:type="dxa"/>
            <w:gridSpan w:val="6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D00FA9" w:rsidRPr="0040202B" w:rsidRDefault="00D00FA9" w:rsidP="00F46331">
            <w:pPr>
              <w:jc w:val="center"/>
              <w:rPr>
                <w:rFonts w:ascii="Arial Narrow" w:eastAsia="Calibri" w:hAnsi="Arial Narrow"/>
                <w:color w:val="000000" w:themeColor="text1"/>
                <w:sz w:val="18"/>
                <w:szCs w:val="18"/>
                <w:lang w:eastAsia="en-US"/>
              </w:rPr>
            </w:pPr>
            <w:r w:rsidRPr="0040202B">
              <w:rPr>
                <w:rFonts w:ascii="Arial Narrow" w:eastAsia="Calibri" w:hAnsi="Arial Narrow"/>
                <w:color w:val="000000" w:themeColor="text1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1985" w:type="dxa"/>
            <w:gridSpan w:val="5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D00FA9" w:rsidRPr="0040202B" w:rsidRDefault="00D00FA9" w:rsidP="00F46331">
            <w:pPr>
              <w:jc w:val="center"/>
              <w:rPr>
                <w:rFonts w:ascii="Arial Narrow" w:eastAsia="Calibri" w:hAnsi="Arial Narrow"/>
                <w:color w:val="000000" w:themeColor="text1"/>
                <w:sz w:val="18"/>
                <w:szCs w:val="18"/>
                <w:lang w:eastAsia="en-US"/>
              </w:rPr>
            </w:pPr>
            <w:r w:rsidRPr="0040202B">
              <w:rPr>
                <w:rFonts w:ascii="Arial Narrow" w:eastAsia="Calibri" w:hAnsi="Arial Narrow"/>
                <w:color w:val="000000" w:themeColor="text1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D00FA9" w:rsidRPr="0040202B" w:rsidRDefault="00D00FA9" w:rsidP="00F46331">
            <w:pPr>
              <w:jc w:val="center"/>
              <w:rPr>
                <w:rFonts w:ascii="Arial Narrow" w:eastAsia="Calibri" w:hAnsi="Arial Narrow"/>
                <w:color w:val="000000" w:themeColor="text1"/>
                <w:sz w:val="18"/>
                <w:szCs w:val="18"/>
                <w:lang w:eastAsia="en-US"/>
              </w:rPr>
            </w:pPr>
            <w:r w:rsidRPr="0040202B">
              <w:rPr>
                <w:rFonts w:ascii="Arial Narrow" w:eastAsia="Calibri" w:hAnsi="Arial Narrow"/>
                <w:color w:val="000000" w:themeColor="text1"/>
                <w:sz w:val="18"/>
                <w:szCs w:val="18"/>
                <w:lang w:eastAsia="en-US"/>
              </w:rPr>
              <w:t>40</w:t>
            </w:r>
            <w:r w:rsidRPr="0040202B">
              <w:rPr>
                <w:rFonts w:ascii="Arial Narrow" w:eastAsia="Calibri" w:hAnsi="Arial Narrow"/>
                <w:b/>
                <w:color w:val="000000" w:themeColor="text1"/>
                <w:sz w:val="18"/>
                <w:szCs w:val="18"/>
                <w:vertAlign w:val="superscript"/>
                <w:lang w:eastAsia="en-US"/>
              </w:rPr>
              <w:t>6)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D00FA9" w:rsidRPr="0040202B" w:rsidRDefault="00D00FA9" w:rsidP="00F46331">
            <w:pPr>
              <w:jc w:val="center"/>
              <w:rPr>
                <w:rFonts w:ascii="Arial Narrow" w:eastAsia="Calibri" w:hAnsi="Arial Narrow"/>
                <w:b/>
                <w:color w:val="000000" w:themeColor="text1"/>
                <w:sz w:val="18"/>
                <w:szCs w:val="18"/>
                <w:vertAlign w:val="superscript"/>
                <w:lang w:eastAsia="en-US"/>
              </w:rPr>
            </w:pPr>
            <w:r w:rsidRPr="0040202B">
              <w:rPr>
                <w:rFonts w:ascii="Arial Narrow" w:eastAsia="Calibri" w:hAnsi="Arial Narrow"/>
                <w:color w:val="000000" w:themeColor="text1"/>
                <w:sz w:val="18"/>
                <w:szCs w:val="18"/>
                <w:lang w:eastAsia="en-US"/>
              </w:rPr>
              <w:t>63</w:t>
            </w:r>
            <w:r w:rsidRPr="0040202B">
              <w:rPr>
                <w:rFonts w:ascii="Arial Narrow" w:eastAsia="Calibri" w:hAnsi="Arial Narrow"/>
                <w:b/>
                <w:color w:val="000000" w:themeColor="text1"/>
                <w:sz w:val="18"/>
                <w:szCs w:val="18"/>
                <w:vertAlign w:val="superscript"/>
                <w:lang w:eastAsia="en-US"/>
              </w:rPr>
              <w:t>6)</w:t>
            </w:r>
          </w:p>
        </w:tc>
        <w:tc>
          <w:tcPr>
            <w:tcW w:w="627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D00FA9" w:rsidRPr="0040202B" w:rsidRDefault="00D00FA9" w:rsidP="00F46331">
            <w:pPr>
              <w:jc w:val="center"/>
              <w:rPr>
                <w:rFonts w:ascii="Arial Narrow" w:eastAsia="Calibri" w:hAnsi="Arial Narrow"/>
                <w:color w:val="000000" w:themeColor="text1"/>
                <w:sz w:val="18"/>
                <w:szCs w:val="18"/>
                <w:vertAlign w:val="superscript"/>
                <w:lang w:eastAsia="en-US"/>
              </w:rPr>
            </w:pPr>
            <w:r w:rsidRPr="0040202B">
              <w:rPr>
                <w:rFonts w:ascii="Arial Narrow" w:eastAsia="Calibri" w:hAnsi="Arial Narrow"/>
                <w:color w:val="000000" w:themeColor="text1"/>
                <w:sz w:val="18"/>
                <w:szCs w:val="18"/>
                <w:lang w:eastAsia="en-US"/>
              </w:rPr>
              <w:t>100</w:t>
            </w:r>
            <w:r w:rsidRPr="0040202B">
              <w:rPr>
                <w:rFonts w:ascii="Arial Narrow" w:eastAsia="Calibri" w:hAnsi="Arial Narrow"/>
                <w:b/>
                <w:color w:val="000000" w:themeColor="text1"/>
                <w:sz w:val="18"/>
                <w:szCs w:val="18"/>
                <w:vertAlign w:val="superscript"/>
                <w:lang w:eastAsia="en-US"/>
              </w:rPr>
              <w:t>6)</w:t>
            </w:r>
          </w:p>
        </w:tc>
      </w:tr>
      <w:tr w:rsidR="00D00FA9" w:rsidRPr="0040202B" w:rsidTr="00D00FA9">
        <w:trPr>
          <w:trHeight w:val="113"/>
          <w:jc w:val="center"/>
        </w:trPr>
        <w:tc>
          <w:tcPr>
            <w:tcW w:w="4785" w:type="dxa"/>
            <w:gridSpan w:val="6"/>
            <w:tcBorders>
              <w:top w:val="single" w:sz="12" w:space="0" w:color="000000"/>
            </w:tcBorders>
            <w:vAlign w:val="center"/>
          </w:tcPr>
          <w:p w:rsidR="00D00FA9" w:rsidRPr="0040202B" w:rsidRDefault="00D00FA9" w:rsidP="00F46331">
            <w:pPr>
              <w:rPr>
                <w:rFonts w:ascii="Arial Narrow" w:eastAsia="Calibri" w:hAnsi="Arial Narrow"/>
                <w:color w:val="000000" w:themeColor="text1"/>
                <w:sz w:val="18"/>
                <w:szCs w:val="18"/>
                <w:lang w:eastAsia="en-US"/>
              </w:rPr>
            </w:pPr>
            <w:r w:rsidRPr="0040202B">
              <w:rPr>
                <w:rFonts w:ascii="Arial Narrow" w:eastAsia="Calibri" w:hAnsi="Arial Narrow"/>
                <w:color w:val="000000" w:themeColor="text1"/>
                <w:sz w:val="18"/>
                <w:szCs w:val="18"/>
                <w:lang w:eastAsia="en-US"/>
              </w:rPr>
              <w:t xml:space="preserve">Внешняя розетка </w:t>
            </w:r>
          </w:p>
        </w:tc>
        <w:tc>
          <w:tcPr>
            <w:tcW w:w="2138" w:type="dxa"/>
            <w:gridSpan w:val="6"/>
            <w:tcBorders>
              <w:top w:val="single" w:sz="12" w:space="0" w:color="000000"/>
            </w:tcBorders>
            <w:vAlign w:val="center"/>
          </w:tcPr>
          <w:p w:rsidR="00D00FA9" w:rsidRPr="0040202B" w:rsidRDefault="00D00FA9" w:rsidP="00F46331">
            <w:pPr>
              <w:jc w:val="center"/>
              <w:rPr>
                <w:rFonts w:ascii="Arial Narrow" w:eastAsia="Calibri" w:hAnsi="Arial Narrow"/>
                <w:color w:val="000000" w:themeColor="text1"/>
                <w:sz w:val="18"/>
                <w:szCs w:val="18"/>
                <w:lang w:eastAsia="en-US"/>
              </w:rPr>
            </w:pPr>
            <w:r w:rsidRPr="0040202B">
              <w:rPr>
                <w:rFonts w:ascii="Arial Narrow" w:eastAsia="Calibri" w:hAnsi="Arial Narrow"/>
                <w:color w:val="000000" w:themeColor="text1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985" w:type="dxa"/>
            <w:gridSpan w:val="5"/>
            <w:tcBorders>
              <w:top w:val="single" w:sz="12" w:space="0" w:color="000000"/>
            </w:tcBorders>
            <w:vAlign w:val="center"/>
          </w:tcPr>
          <w:p w:rsidR="00D00FA9" w:rsidRPr="0040202B" w:rsidRDefault="00D00FA9" w:rsidP="00F46331">
            <w:pPr>
              <w:jc w:val="center"/>
              <w:rPr>
                <w:rFonts w:ascii="Arial Narrow" w:eastAsia="Calibri" w:hAnsi="Arial Narrow"/>
                <w:color w:val="000000" w:themeColor="text1"/>
                <w:sz w:val="18"/>
                <w:szCs w:val="18"/>
                <w:lang w:eastAsia="en-US"/>
              </w:rPr>
            </w:pPr>
            <w:r w:rsidRPr="0040202B">
              <w:rPr>
                <w:rFonts w:ascii="Arial Narrow" w:eastAsia="Calibri" w:hAnsi="Arial Narrow"/>
                <w:color w:val="000000" w:themeColor="text1"/>
                <w:sz w:val="18"/>
                <w:szCs w:val="18"/>
                <w:lang w:eastAsia="en-US"/>
              </w:rPr>
              <w:t xml:space="preserve">  Да (60 А)</w:t>
            </w:r>
          </w:p>
        </w:tc>
        <w:tc>
          <w:tcPr>
            <w:tcW w:w="1761" w:type="dxa"/>
            <w:gridSpan w:val="4"/>
            <w:tcBorders>
              <w:top w:val="single" w:sz="12" w:space="0" w:color="000000"/>
            </w:tcBorders>
            <w:vAlign w:val="center"/>
          </w:tcPr>
          <w:p w:rsidR="00D00FA9" w:rsidRPr="0040202B" w:rsidRDefault="00D00FA9" w:rsidP="00F46331">
            <w:pPr>
              <w:jc w:val="center"/>
              <w:rPr>
                <w:rFonts w:ascii="Arial Narrow" w:eastAsia="Calibri" w:hAnsi="Arial Narrow"/>
                <w:color w:val="000000" w:themeColor="text1"/>
                <w:sz w:val="18"/>
                <w:szCs w:val="18"/>
                <w:lang w:eastAsia="en-US"/>
              </w:rPr>
            </w:pPr>
            <w:r w:rsidRPr="0040202B">
              <w:rPr>
                <w:rFonts w:ascii="Arial Narrow" w:eastAsia="Calibri" w:hAnsi="Arial Narrow"/>
                <w:color w:val="000000" w:themeColor="text1"/>
                <w:sz w:val="18"/>
                <w:szCs w:val="18"/>
                <w:lang w:eastAsia="en-US"/>
              </w:rPr>
              <w:t xml:space="preserve">  Да (100 А)</w:t>
            </w:r>
          </w:p>
        </w:tc>
      </w:tr>
      <w:tr w:rsidR="00D00FA9" w:rsidRPr="0040202B" w:rsidTr="00D00FA9">
        <w:trPr>
          <w:trHeight w:val="113"/>
          <w:jc w:val="center"/>
        </w:trPr>
        <w:tc>
          <w:tcPr>
            <w:tcW w:w="4785" w:type="dxa"/>
            <w:gridSpan w:val="6"/>
            <w:tcBorders>
              <w:top w:val="single" w:sz="12" w:space="0" w:color="000000"/>
            </w:tcBorders>
            <w:vAlign w:val="center"/>
          </w:tcPr>
          <w:p w:rsidR="00D00FA9" w:rsidRPr="0040202B" w:rsidRDefault="00D00FA9" w:rsidP="00F46331">
            <w:pPr>
              <w:rPr>
                <w:rFonts w:ascii="Arial Narrow" w:eastAsia="Calibri" w:hAnsi="Arial Narrow"/>
                <w:color w:val="000000" w:themeColor="text1"/>
                <w:sz w:val="18"/>
                <w:szCs w:val="18"/>
                <w:lang w:eastAsia="en-US"/>
              </w:rPr>
            </w:pPr>
            <w:r w:rsidRPr="0040202B">
              <w:rPr>
                <w:rFonts w:ascii="Arial Narrow" w:eastAsia="Calibri" w:hAnsi="Arial Narrow"/>
                <w:color w:val="000000" w:themeColor="text1"/>
                <w:sz w:val="18"/>
                <w:szCs w:val="18"/>
                <w:lang w:eastAsia="en-US"/>
              </w:rPr>
              <w:t>Наличие внутреннего освещения отсеков</w:t>
            </w:r>
          </w:p>
        </w:tc>
        <w:tc>
          <w:tcPr>
            <w:tcW w:w="4123" w:type="dxa"/>
            <w:gridSpan w:val="11"/>
            <w:tcBorders>
              <w:top w:val="single" w:sz="12" w:space="0" w:color="000000"/>
            </w:tcBorders>
            <w:vAlign w:val="center"/>
          </w:tcPr>
          <w:p w:rsidR="00D00FA9" w:rsidRPr="0040202B" w:rsidRDefault="00D00FA9" w:rsidP="00F46331">
            <w:pPr>
              <w:jc w:val="center"/>
              <w:rPr>
                <w:rFonts w:ascii="Arial Narrow" w:eastAsia="Calibri" w:hAnsi="Arial Narrow"/>
                <w:color w:val="000000" w:themeColor="text1"/>
                <w:sz w:val="18"/>
                <w:szCs w:val="18"/>
                <w:lang w:eastAsia="en-US"/>
              </w:rPr>
            </w:pPr>
            <w:r w:rsidRPr="0040202B">
              <w:rPr>
                <w:rFonts w:ascii="Arial Narrow" w:eastAsia="Calibri" w:hAnsi="Arial Narrow"/>
                <w:color w:val="000000" w:themeColor="text1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761" w:type="dxa"/>
            <w:gridSpan w:val="4"/>
            <w:tcBorders>
              <w:top w:val="single" w:sz="12" w:space="0" w:color="000000"/>
            </w:tcBorders>
            <w:vAlign w:val="center"/>
          </w:tcPr>
          <w:p w:rsidR="00D00FA9" w:rsidRPr="0040202B" w:rsidRDefault="00D00FA9" w:rsidP="00F46331">
            <w:pPr>
              <w:jc w:val="center"/>
              <w:rPr>
                <w:rFonts w:ascii="Arial Narrow" w:eastAsia="Calibri" w:hAnsi="Arial Narrow"/>
                <w:color w:val="000000" w:themeColor="text1"/>
                <w:sz w:val="18"/>
                <w:szCs w:val="18"/>
                <w:lang w:eastAsia="en-US"/>
              </w:rPr>
            </w:pPr>
            <w:r w:rsidRPr="0040202B">
              <w:rPr>
                <w:rFonts w:ascii="Arial Narrow" w:eastAsia="Calibri" w:hAnsi="Arial Narrow"/>
                <w:color w:val="000000" w:themeColor="text1"/>
                <w:sz w:val="18"/>
                <w:szCs w:val="18"/>
                <w:lang w:eastAsia="en-US"/>
              </w:rPr>
              <w:t>Да</w:t>
            </w:r>
          </w:p>
        </w:tc>
      </w:tr>
      <w:tr w:rsidR="00D00FA9" w:rsidRPr="0040202B" w:rsidTr="00D00FA9">
        <w:trPr>
          <w:trHeight w:val="227"/>
          <w:jc w:val="center"/>
        </w:trPr>
        <w:tc>
          <w:tcPr>
            <w:tcW w:w="4785" w:type="dxa"/>
            <w:gridSpan w:val="6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D00FA9" w:rsidRPr="0040202B" w:rsidRDefault="00D00FA9" w:rsidP="00F46331">
            <w:pPr>
              <w:rPr>
                <w:rFonts w:ascii="Arial Narrow" w:eastAsia="Calibri" w:hAnsi="Arial Narrow"/>
                <w:color w:val="000000" w:themeColor="text1"/>
                <w:sz w:val="18"/>
                <w:szCs w:val="18"/>
                <w:lang w:eastAsia="en-US"/>
              </w:rPr>
            </w:pPr>
            <w:r w:rsidRPr="0040202B">
              <w:rPr>
                <w:rFonts w:ascii="Arial Narrow" w:eastAsia="Calibri" w:hAnsi="Arial Narrow"/>
                <w:color w:val="000000" w:themeColor="text1"/>
                <w:sz w:val="18"/>
                <w:szCs w:val="18"/>
                <w:lang w:eastAsia="en-US"/>
              </w:rPr>
              <w:t xml:space="preserve">Транспортировка </w:t>
            </w:r>
          </w:p>
        </w:tc>
        <w:tc>
          <w:tcPr>
            <w:tcW w:w="4123" w:type="dxa"/>
            <w:gridSpan w:val="11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D00FA9" w:rsidRPr="0040202B" w:rsidRDefault="00D00FA9" w:rsidP="00F46331">
            <w:pPr>
              <w:jc w:val="center"/>
              <w:rPr>
                <w:rFonts w:ascii="Arial Narrow" w:eastAsia="Calibri" w:hAnsi="Arial Narrow"/>
                <w:color w:val="000000" w:themeColor="text1"/>
                <w:sz w:val="18"/>
                <w:szCs w:val="18"/>
                <w:lang w:eastAsia="en-US"/>
              </w:rPr>
            </w:pPr>
            <w:r w:rsidRPr="0040202B">
              <w:rPr>
                <w:rFonts w:ascii="Arial Narrow" w:eastAsia="Calibri" w:hAnsi="Arial Narrow"/>
                <w:color w:val="000000" w:themeColor="text1"/>
                <w:sz w:val="18"/>
                <w:szCs w:val="18"/>
                <w:lang w:eastAsia="en-US"/>
              </w:rPr>
              <w:t>Автотранспорт</w:t>
            </w:r>
          </w:p>
        </w:tc>
        <w:tc>
          <w:tcPr>
            <w:tcW w:w="1761" w:type="dxa"/>
            <w:gridSpan w:val="4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D00FA9" w:rsidRPr="0040202B" w:rsidRDefault="00D00FA9" w:rsidP="00F46331">
            <w:pPr>
              <w:jc w:val="center"/>
              <w:rPr>
                <w:rFonts w:ascii="Arial Narrow" w:eastAsia="Calibri" w:hAnsi="Arial Narrow"/>
                <w:color w:val="000000" w:themeColor="text1"/>
                <w:sz w:val="18"/>
                <w:szCs w:val="18"/>
                <w:lang w:eastAsia="en-US"/>
              </w:rPr>
            </w:pPr>
            <w:r w:rsidRPr="0040202B">
              <w:rPr>
                <w:rFonts w:ascii="Arial Narrow" w:eastAsia="Calibri" w:hAnsi="Arial Narrow"/>
                <w:color w:val="000000" w:themeColor="text1"/>
                <w:sz w:val="18"/>
                <w:szCs w:val="18"/>
                <w:lang w:eastAsia="en-US"/>
              </w:rPr>
              <w:t xml:space="preserve">Ж\Д транспорт </w:t>
            </w:r>
          </w:p>
        </w:tc>
      </w:tr>
      <w:tr w:rsidR="00D00FA9" w:rsidRPr="0040202B" w:rsidTr="00D00FA9">
        <w:trPr>
          <w:trHeight w:val="227"/>
          <w:jc w:val="center"/>
        </w:trPr>
        <w:tc>
          <w:tcPr>
            <w:tcW w:w="10669" w:type="dxa"/>
            <w:gridSpan w:val="21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D00FA9" w:rsidRPr="0040202B" w:rsidRDefault="00D00FA9" w:rsidP="00F46331">
            <w:pPr>
              <w:jc w:val="center"/>
              <w:rPr>
                <w:rFonts w:ascii="Arial Narrow" w:eastAsia="Calibri" w:hAnsi="Arial Narrow"/>
                <w:color w:val="000000" w:themeColor="text1"/>
                <w:sz w:val="18"/>
                <w:szCs w:val="18"/>
                <w:lang w:eastAsia="en-US"/>
              </w:rPr>
            </w:pPr>
            <w:r w:rsidRPr="0040202B">
              <w:rPr>
                <w:rFonts w:ascii="Arial Narrow" w:eastAsia="Calibri" w:hAnsi="Arial Narrow"/>
                <w:color w:val="000000" w:themeColor="text1"/>
                <w:sz w:val="18"/>
                <w:szCs w:val="18"/>
                <w:lang w:eastAsia="en-US"/>
              </w:rPr>
              <w:t>Отходящие линии</w:t>
            </w:r>
          </w:p>
        </w:tc>
      </w:tr>
      <w:tr w:rsidR="00D00FA9" w:rsidRPr="0040202B" w:rsidTr="00D00FA9">
        <w:trPr>
          <w:trHeight w:val="227"/>
          <w:jc w:val="center"/>
        </w:trPr>
        <w:tc>
          <w:tcPr>
            <w:tcW w:w="969" w:type="dxa"/>
            <w:gridSpan w:val="2"/>
            <w:tcBorders>
              <w:top w:val="single" w:sz="12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D00FA9" w:rsidRPr="0040202B" w:rsidRDefault="00D00FA9" w:rsidP="00F46331">
            <w:pPr>
              <w:jc w:val="center"/>
              <w:rPr>
                <w:rFonts w:ascii="Arial Narrow" w:eastAsia="Calibri" w:hAnsi="Arial Narrow"/>
                <w:color w:val="000000" w:themeColor="text1"/>
                <w:sz w:val="18"/>
                <w:szCs w:val="18"/>
                <w:lang w:val="en-US" w:eastAsia="en-US"/>
              </w:rPr>
            </w:pPr>
            <w:r w:rsidRPr="0040202B">
              <w:rPr>
                <w:rFonts w:ascii="Arial Narrow" w:eastAsia="Calibri" w:hAnsi="Arial Narrow"/>
                <w:color w:val="000000" w:themeColor="text1"/>
                <w:sz w:val="18"/>
                <w:szCs w:val="18"/>
                <w:lang w:eastAsia="en-US"/>
              </w:rPr>
              <w:t xml:space="preserve">№ </w:t>
            </w:r>
            <w:r w:rsidRPr="0040202B">
              <w:rPr>
                <w:rFonts w:ascii="Arial Narrow" w:eastAsia="Calibri" w:hAnsi="Arial Narrow"/>
                <w:color w:val="000000" w:themeColor="text1"/>
                <w:sz w:val="18"/>
                <w:szCs w:val="18"/>
                <w:lang w:val="en-US" w:eastAsia="en-US"/>
              </w:rPr>
              <w:t>QF</w:t>
            </w:r>
          </w:p>
        </w:tc>
        <w:tc>
          <w:tcPr>
            <w:tcW w:w="3260" w:type="dxa"/>
            <w:gridSpan w:val="3"/>
            <w:tcBorders>
              <w:top w:val="single" w:sz="12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00FA9" w:rsidRPr="0040202B" w:rsidRDefault="00D00FA9" w:rsidP="00F46331">
            <w:pPr>
              <w:jc w:val="center"/>
              <w:rPr>
                <w:rFonts w:ascii="Arial Narrow" w:eastAsia="Calibri" w:hAnsi="Arial Narrow"/>
                <w:color w:val="000000" w:themeColor="text1"/>
                <w:sz w:val="18"/>
                <w:szCs w:val="18"/>
                <w:lang w:eastAsia="en-US"/>
              </w:rPr>
            </w:pPr>
            <w:r w:rsidRPr="0040202B">
              <w:rPr>
                <w:rFonts w:ascii="Arial Narrow" w:eastAsia="Calibri" w:hAnsi="Arial Narrow"/>
                <w:color w:val="000000" w:themeColor="text1"/>
                <w:sz w:val="18"/>
                <w:szCs w:val="18"/>
                <w:lang w:eastAsia="en-US"/>
              </w:rPr>
              <w:t>Выключатель</w:t>
            </w:r>
            <w:r w:rsidRPr="0040202B">
              <w:rPr>
                <w:rFonts w:ascii="Arial Narrow" w:eastAsia="Calibri" w:hAnsi="Arial Narrow"/>
                <w:b/>
                <w:color w:val="000000" w:themeColor="text1"/>
                <w:sz w:val="18"/>
                <w:szCs w:val="18"/>
                <w:vertAlign w:val="superscript"/>
                <w:lang w:eastAsia="en-US"/>
              </w:rPr>
              <w:t>7)</w:t>
            </w:r>
          </w:p>
        </w:tc>
        <w:tc>
          <w:tcPr>
            <w:tcW w:w="993" w:type="dxa"/>
            <w:gridSpan w:val="2"/>
            <w:tcBorders>
              <w:top w:val="single" w:sz="12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0FA9" w:rsidRPr="0040202B" w:rsidRDefault="00D00FA9" w:rsidP="00F46331">
            <w:pPr>
              <w:jc w:val="center"/>
              <w:rPr>
                <w:rFonts w:ascii="Arial Narrow" w:eastAsia="Calibri" w:hAnsi="Arial Narrow"/>
                <w:color w:val="000000" w:themeColor="text1"/>
                <w:sz w:val="18"/>
                <w:szCs w:val="18"/>
                <w:lang w:eastAsia="en-US"/>
              </w:rPr>
            </w:pPr>
            <w:r w:rsidRPr="0040202B">
              <w:rPr>
                <w:rFonts w:ascii="Arial Narrow" w:eastAsia="Calibri" w:hAnsi="Arial Narrow"/>
                <w:color w:val="000000" w:themeColor="text1"/>
                <w:sz w:val="18"/>
                <w:szCs w:val="18"/>
                <w:lang w:eastAsia="en-US"/>
              </w:rPr>
              <w:t>Кол-во</w:t>
            </w:r>
          </w:p>
        </w:tc>
        <w:tc>
          <w:tcPr>
            <w:tcW w:w="992" w:type="dxa"/>
            <w:gridSpan w:val="2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00FA9" w:rsidRPr="0040202B" w:rsidRDefault="00D00FA9" w:rsidP="00F46331">
            <w:pPr>
              <w:jc w:val="center"/>
              <w:rPr>
                <w:rFonts w:ascii="Arial Narrow" w:eastAsia="Calibri" w:hAnsi="Arial Narrow"/>
                <w:color w:val="000000" w:themeColor="text1"/>
                <w:sz w:val="18"/>
                <w:szCs w:val="18"/>
                <w:lang w:val="en-US" w:eastAsia="en-US"/>
              </w:rPr>
            </w:pPr>
            <w:r w:rsidRPr="0040202B">
              <w:rPr>
                <w:rFonts w:ascii="Arial Narrow" w:eastAsia="Calibri" w:hAnsi="Arial Narrow"/>
                <w:color w:val="000000" w:themeColor="text1"/>
                <w:sz w:val="18"/>
                <w:szCs w:val="18"/>
                <w:lang w:eastAsia="en-US"/>
              </w:rPr>
              <w:t xml:space="preserve">№ </w:t>
            </w:r>
            <w:r w:rsidRPr="0040202B">
              <w:rPr>
                <w:rFonts w:ascii="Arial Narrow" w:eastAsia="Calibri" w:hAnsi="Arial Narrow"/>
                <w:color w:val="000000" w:themeColor="text1"/>
                <w:sz w:val="18"/>
                <w:szCs w:val="18"/>
                <w:lang w:val="en-US" w:eastAsia="en-US"/>
              </w:rPr>
              <w:t>QF</w:t>
            </w:r>
          </w:p>
        </w:tc>
        <w:tc>
          <w:tcPr>
            <w:tcW w:w="3483" w:type="dxa"/>
            <w:gridSpan w:val="10"/>
            <w:tcBorders>
              <w:top w:val="single" w:sz="12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00FA9" w:rsidRPr="0040202B" w:rsidRDefault="00D00FA9" w:rsidP="00F46331">
            <w:pPr>
              <w:jc w:val="center"/>
              <w:rPr>
                <w:rFonts w:ascii="Arial Narrow" w:eastAsia="Calibri" w:hAnsi="Arial Narrow"/>
                <w:color w:val="000000" w:themeColor="text1"/>
                <w:sz w:val="18"/>
                <w:szCs w:val="18"/>
                <w:lang w:eastAsia="en-US"/>
              </w:rPr>
            </w:pPr>
            <w:r w:rsidRPr="0040202B">
              <w:rPr>
                <w:rFonts w:ascii="Arial Narrow" w:eastAsia="Calibri" w:hAnsi="Arial Narrow"/>
                <w:color w:val="000000" w:themeColor="text1"/>
                <w:sz w:val="18"/>
                <w:szCs w:val="18"/>
                <w:lang w:eastAsia="en-US"/>
              </w:rPr>
              <w:t>Выключатель</w:t>
            </w:r>
            <w:r w:rsidRPr="0040202B">
              <w:rPr>
                <w:rFonts w:ascii="Arial Narrow" w:eastAsia="Calibri" w:hAnsi="Arial Narrow"/>
                <w:b/>
                <w:color w:val="000000" w:themeColor="text1"/>
                <w:sz w:val="18"/>
                <w:szCs w:val="18"/>
                <w:vertAlign w:val="superscript"/>
                <w:lang w:eastAsia="en-US"/>
              </w:rPr>
              <w:t>7)</w:t>
            </w:r>
          </w:p>
        </w:tc>
        <w:tc>
          <w:tcPr>
            <w:tcW w:w="972" w:type="dxa"/>
            <w:gridSpan w:val="2"/>
            <w:tcBorders>
              <w:top w:val="single" w:sz="12" w:space="0" w:color="000000"/>
              <w:left w:val="single" w:sz="4" w:space="0" w:color="auto"/>
              <w:bottom w:val="single" w:sz="12" w:space="0" w:color="auto"/>
            </w:tcBorders>
            <w:vAlign w:val="center"/>
          </w:tcPr>
          <w:p w:rsidR="00D00FA9" w:rsidRPr="0040202B" w:rsidRDefault="00D00FA9" w:rsidP="00F46331">
            <w:pPr>
              <w:jc w:val="center"/>
              <w:rPr>
                <w:rFonts w:ascii="Arial Narrow" w:eastAsia="Calibri" w:hAnsi="Arial Narrow"/>
                <w:color w:val="000000" w:themeColor="text1"/>
                <w:sz w:val="18"/>
                <w:szCs w:val="18"/>
                <w:lang w:eastAsia="en-US"/>
              </w:rPr>
            </w:pPr>
            <w:r w:rsidRPr="0040202B">
              <w:rPr>
                <w:rFonts w:ascii="Arial Narrow" w:eastAsia="Calibri" w:hAnsi="Arial Narrow"/>
                <w:color w:val="000000" w:themeColor="text1"/>
                <w:sz w:val="18"/>
                <w:szCs w:val="18"/>
                <w:lang w:eastAsia="en-US"/>
              </w:rPr>
              <w:t>Кол-во</w:t>
            </w:r>
          </w:p>
        </w:tc>
      </w:tr>
      <w:tr w:rsidR="00D00FA9" w:rsidRPr="0040202B" w:rsidTr="00D00FA9">
        <w:trPr>
          <w:trHeight w:val="227"/>
          <w:jc w:val="center"/>
        </w:trPr>
        <w:tc>
          <w:tcPr>
            <w:tcW w:w="969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A9" w:rsidRPr="0040202B" w:rsidRDefault="00D00FA9" w:rsidP="00F46331">
            <w:pPr>
              <w:jc w:val="center"/>
              <w:rPr>
                <w:rFonts w:ascii="Arial Narrow" w:eastAsia="Calibri" w:hAnsi="Arial Narrow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A9" w:rsidRPr="0040202B" w:rsidRDefault="00D00FA9" w:rsidP="00F46331">
            <w:pPr>
              <w:jc w:val="center"/>
              <w:rPr>
                <w:rFonts w:ascii="Arial Narrow" w:eastAsia="Calibri" w:hAnsi="Arial Narrow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0FA9" w:rsidRPr="0040202B" w:rsidRDefault="00D00FA9" w:rsidP="00F46331">
            <w:pPr>
              <w:jc w:val="center"/>
              <w:rPr>
                <w:rFonts w:ascii="Arial Narrow" w:eastAsia="Calibri" w:hAnsi="Arial Narrow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A9" w:rsidRPr="0040202B" w:rsidRDefault="00D00FA9" w:rsidP="00F46331">
            <w:pPr>
              <w:jc w:val="center"/>
              <w:rPr>
                <w:rFonts w:ascii="Arial Narrow" w:eastAsia="Calibri" w:hAnsi="Arial Narrow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34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A9" w:rsidRPr="0040202B" w:rsidRDefault="00D00FA9" w:rsidP="00F46331">
            <w:pPr>
              <w:jc w:val="center"/>
              <w:rPr>
                <w:rFonts w:ascii="Arial Narrow" w:eastAsia="Calibri" w:hAnsi="Arial Narrow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0FA9" w:rsidRPr="0040202B" w:rsidRDefault="00D00FA9" w:rsidP="00F46331">
            <w:pPr>
              <w:jc w:val="center"/>
              <w:rPr>
                <w:rFonts w:ascii="Arial Narrow" w:eastAsia="Calibri" w:hAnsi="Arial Narrow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D00FA9" w:rsidRPr="0040202B" w:rsidTr="00D00FA9">
        <w:trPr>
          <w:trHeight w:val="227"/>
          <w:jc w:val="center"/>
        </w:trPr>
        <w:tc>
          <w:tcPr>
            <w:tcW w:w="9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A9" w:rsidRPr="0040202B" w:rsidRDefault="00D00FA9" w:rsidP="00F46331">
            <w:pPr>
              <w:jc w:val="center"/>
              <w:rPr>
                <w:rFonts w:ascii="Arial Narrow" w:eastAsia="Calibri" w:hAnsi="Arial Narrow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A9" w:rsidRPr="0040202B" w:rsidRDefault="00D00FA9" w:rsidP="00F46331">
            <w:pPr>
              <w:jc w:val="center"/>
              <w:rPr>
                <w:rFonts w:ascii="Arial Narrow" w:eastAsia="Calibri" w:hAnsi="Arial Narrow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0FA9" w:rsidRPr="0040202B" w:rsidRDefault="00D00FA9" w:rsidP="00F46331">
            <w:pPr>
              <w:jc w:val="center"/>
              <w:rPr>
                <w:rFonts w:ascii="Arial Narrow" w:eastAsia="Calibri" w:hAnsi="Arial Narrow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A9" w:rsidRPr="0040202B" w:rsidRDefault="00D00FA9" w:rsidP="00F46331">
            <w:pPr>
              <w:jc w:val="center"/>
              <w:rPr>
                <w:rFonts w:ascii="Arial Narrow" w:eastAsia="Calibri" w:hAnsi="Arial Narrow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34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A9" w:rsidRPr="0040202B" w:rsidRDefault="00D00FA9" w:rsidP="00F46331">
            <w:pPr>
              <w:jc w:val="center"/>
              <w:rPr>
                <w:rFonts w:ascii="Arial Narrow" w:eastAsia="Calibri" w:hAnsi="Arial Narrow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0FA9" w:rsidRPr="0040202B" w:rsidRDefault="00D00FA9" w:rsidP="00F46331">
            <w:pPr>
              <w:jc w:val="center"/>
              <w:rPr>
                <w:rFonts w:ascii="Arial Narrow" w:eastAsia="Calibri" w:hAnsi="Arial Narrow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D00FA9" w:rsidRPr="0040202B" w:rsidTr="00D00FA9">
        <w:trPr>
          <w:trHeight w:val="227"/>
          <w:jc w:val="center"/>
        </w:trPr>
        <w:tc>
          <w:tcPr>
            <w:tcW w:w="9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A9" w:rsidRPr="0040202B" w:rsidRDefault="00D00FA9" w:rsidP="00F46331">
            <w:pPr>
              <w:jc w:val="center"/>
              <w:rPr>
                <w:rFonts w:ascii="Arial Narrow" w:eastAsia="Calibri" w:hAnsi="Arial Narrow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A9" w:rsidRPr="0040202B" w:rsidRDefault="00D00FA9" w:rsidP="00F46331">
            <w:pPr>
              <w:jc w:val="center"/>
              <w:rPr>
                <w:rFonts w:ascii="Arial Narrow" w:eastAsia="Calibri" w:hAnsi="Arial Narrow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0FA9" w:rsidRPr="0040202B" w:rsidRDefault="00D00FA9" w:rsidP="00F46331">
            <w:pPr>
              <w:jc w:val="center"/>
              <w:rPr>
                <w:rFonts w:ascii="Arial Narrow" w:eastAsia="Calibri" w:hAnsi="Arial Narrow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A9" w:rsidRPr="0040202B" w:rsidRDefault="00D00FA9" w:rsidP="00F46331">
            <w:pPr>
              <w:jc w:val="center"/>
              <w:rPr>
                <w:rFonts w:ascii="Arial Narrow" w:eastAsia="Calibri" w:hAnsi="Arial Narrow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34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A9" w:rsidRPr="0040202B" w:rsidRDefault="00D00FA9" w:rsidP="00F46331">
            <w:pPr>
              <w:jc w:val="center"/>
              <w:rPr>
                <w:rFonts w:ascii="Arial Narrow" w:eastAsia="Calibri" w:hAnsi="Arial Narrow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0FA9" w:rsidRPr="0040202B" w:rsidRDefault="00D00FA9" w:rsidP="00F46331">
            <w:pPr>
              <w:jc w:val="center"/>
              <w:rPr>
                <w:rFonts w:ascii="Arial Narrow" w:eastAsia="Calibri" w:hAnsi="Arial Narrow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D00FA9" w:rsidRPr="0040202B" w:rsidTr="00D00FA9">
        <w:trPr>
          <w:trHeight w:val="227"/>
          <w:jc w:val="center"/>
        </w:trPr>
        <w:tc>
          <w:tcPr>
            <w:tcW w:w="9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A9" w:rsidRPr="0040202B" w:rsidRDefault="00D00FA9" w:rsidP="00F46331">
            <w:pPr>
              <w:jc w:val="center"/>
              <w:rPr>
                <w:rFonts w:ascii="Arial Narrow" w:eastAsia="Calibri" w:hAnsi="Arial Narrow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A9" w:rsidRPr="0040202B" w:rsidRDefault="00D00FA9" w:rsidP="00F46331">
            <w:pPr>
              <w:jc w:val="center"/>
              <w:rPr>
                <w:rFonts w:ascii="Arial Narrow" w:eastAsia="Calibri" w:hAnsi="Arial Narrow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0FA9" w:rsidRPr="0040202B" w:rsidRDefault="00D00FA9" w:rsidP="00F46331">
            <w:pPr>
              <w:jc w:val="center"/>
              <w:rPr>
                <w:rFonts w:ascii="Arial Narrow" w:eastAsia="Calibri" w:hAnsi="Arial Narrow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A9" w:rsidRPr="0040202B" w:rsidRDefault="00D00FA9" w:rsidP="00F46331">
            <w:pPr>
              <w:jc w:val="center"/>
              <w:rPr>
                <w:rFonts w:ascii="Arial Narrow" w:eastAsia="Calibri" w:hAnsi="Arial Narrow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34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A9" w:rsidRPr="0040202B" w:rsidRDefault="00D00FA9" w:rsidP="00F46331">
            <w:pPr>
              <w:jc w:val="center"/>
              <w:rPr>
                <w:rFonts w:ascii="Arial Narrow" w:eastAsia="Calibri" w:hAnsi="Arial Narrow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0FA9" w:rsidRPr="0040202B" w:rsidRDefault="00D00FA9" w:rsidP="00F46331">
            <w:pPr>
              <w:jc w:val="center"/>
              <w:rPr>
                <w:rFonts w:ascii="Arial Narrow" w:eastAsia="Calibri" w:hAnsi="Arial Narrow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D00FA9" w:rsidRPr="0040202B" w:rsidTr="00D00FA9">
        <w:trPr>
          <w:trHeight w:val="227"/>
          <w:jc w:val="center"/>
        </w:trPr>
        <w:tc>
          <w:tcPr>
            <w:tcW w:w="9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A9" w:rsidRPr="0040202B" w:rsidRDefault="00D00FA9" w:rsidP="00F46331">
            <w:pPr>
              <w:jc w:val="center"/>
              <w:rPr>
                <w:rFonts w:ascii="Arial Narrow" w:eastAsia="Calibri" w:hAnsi="Arial Narrow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A9" w:rsidRPr="0040202B" w:rsidRDefault="00D00FA9" w:rsidP="00F46331">
            <w:pPr>
              <w:jc w:val="center"/>
              <w:rPr>
                <w:rFonts w:ascii="Arial Narrow" w:eastAsia="Calibri" w:hAnsi="Arial Narrow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0FA9" w:rsidRPr="0040202B" w:rsidRDefault="00D00FA9" w:rsidP="00F46331">
            <w:pPr>
              <w:jc w:val="center"/>
              <w:rPr>
                <w:rFonts w:ascii="Arial Narrow" w:eastAsia="Calibri" w:hAnsi="Arial Narrow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A9" w:rsidRPr="0040202B" w:rsidRDefault="00D00FA9" w:rsidP="00F46331">
            <w:pPr>
              <w:jc w:val="center"/>
              <w:rPr>
                <w:rFonts w:ascii="Arial Narrow" w:eastAsia="Calibri" w:hAnsi="Arial Narrow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34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A9" w:rsidRPr="0040202B" w:rsidRDefault="00D00FA9" w:rsidP="00F46331">
            <w:pPr>
              <w:jc w:val="center"/>
              <w:rPr>
                <w:rFonts w:ascii="Arial Narrow" w:eastAsia="Calibri" w:hAnsi="Arial Narrow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0FA9" w:rsidRPr="0040202B" w:rsidRDefault="00D00FA9" w:rsidP="00F46331">
            <w:pPr>
              <w:jc w:val="center"/>
              <w:rPr>
                <w:rFonts w:ascii="Arial Narrow" w:eastAsia="Calibri" w:hAnsi="Arial Narrow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D00FA9" w:rsidRPr="0040202B" w:rsidTr="00D00FA9">
        <w:trPr>
          <w:trHeight w:val="227"/>
          <w:jc w:val="center"/>
        </w:trPr>
        <w:tc>
          <w:tcPr>
            <w:tcW w:w="9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A9" w:rsidRPr="0040202B" w:rsidRDefault="00D00FA9" w:rsidP="00F46331">
            <w:pPr>
              <w:jc w:val="center"/>
              <w:rPr>
                <w:rFonts w:ascii="Arial Narrow" w:eastAsia="Calibri" w:hAnsi="Arial Narrow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A9" w:rsidRPr="0040202B" w:rsidRDefault="00D00FA9" w:rsidP="00F46331">
            <w:pPr>
              <w:jc w:val="center"/>
              <w:rPr>
                <w:rFonts w:ascii="Arial Narrow" w:eastAsia="Calibri" w:hAnsi="Arial Narrow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0FA9" w:rsidRPr="0040202B" w:rsidRDefault="00D00FA9" w:rsidP="00F46331">
            <w:pPr>
              <w:jc w:val="center"/>
              <w:rPr>
                <w:rFonts w:ascii="Arial Narrow" w:eastAsia="Calibri" w:hAnsi="Arial Narrow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A9" w:rsidRPr="0040202B" w:rsidRDefault="00D00FA9" w:rsidP="00F46331">
            <w:pPr>
              <w:jc w:val="center"/>
              <w:rPr>
                <w:rFonts w:ascii="Arial Narrow" w:eastAsia="Calibri" w:hAnsi="Arial Narrow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34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A9" w:rsidRPr="0040202B" w:rsidRDefault="00D00FA9" w:rsidP="00F46331">
            <w:pPr>
              <w:jc w:val="center"/>
              <w:rPr>
                <w:rFonts w:ascii="Arial Narrow" w:eastAsia="Calibri" w:hAnsi="Arial Narrow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0FA9" w:rsidRPr="0040202B" w:rsidRDefault="00D00FA9" w:rsidP="00F46331">
            <w:pPr>
              <w:jc w:val="center"/>
              <w:rPr>
                <w:rFonts w:ascii="Arial Narrow" w:eastAsia="Calibri" w:hAnsi="Arial Narrow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D00FA9" w:rsidRPr="0040202B" w:rsidTr="00D00FA9">
        <w:trPr>
          <w:trHeight w:val="227"/>
          <w:jc w:val="center"/>
        </w:trPr>
        <w:tc>
          <w:tcPr>
            <w:tcW w:w="9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A9" w:rsidRPr="0040202B" w:rsidRDefault="00D00FA9" w:rsidP="00F46331">
            <w:pPr>
              <w:jc w:val="center"/>
              <w:rPr>
                <w:rFonts w:ascii="Arial Narrow" w:eastAsia="Calibri" w:hAnsi="Arial Narrow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A9" w:rsidRPr="0040202B" w:rsidRDefault="00D00FA9" w:rsidP="00F46331">
            <w:pPr>
              <w:jc w:val="center"/>
              <w:rPr>
                <w:rFonts w:ascii="Arial Narrow" w:eastAsia="Calibri" w:hAnsi="Arial Narrow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0FA9" w:rsidRPr="0040202B" w:rsidRDefault="00D00FA9" w:rsidP="00F46331">
            <w:pPr>
              <w:jc w:val="center"/>
              <w:rPr>
                <w:rFonts w:ascii="Arial Narrow" w:eastAsia="Calibri" w:hAnsi="Arial Narrow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A9" w:rsidRPr="0040202B" w:rsidRDefault="00D00FA9" w:rsidP="00F46331">
            <w:pPr>
              <w:jc w:val="center"/>
              <w:rPr>
                <w:rFonts w:ascii="Arial Narrow" w:eastAsia="Calibri" w:hAnsi="Arial Narrow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34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A9" w:rsidRPr="0040202B" w:rsidRDefault="00D00FA9" w:rsidP="00F46331">
            <w:pPr>
              <w:jc w:val="center"/>
              <w:rPr>
                <w:rFonts w:ascii="Arial Narrow" w:eastAsia="Calibri" w:hAnsi="Arial Narrow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0FA9" w:rsidRPr="0040202B" w:rsidRDefault="00D00FA9" w:rsidP="00F46331">
            <w:pPr>
              <w:jc w:val="center"/>
              <w:rPr>
                <w:rFonts w:ascii="Arial Narrow" w:eastAsia="Calibri" w:hAnsi="Arial Narrow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D00FA9" w:rsidRPr="0040202B" w:rsidTr="00D00FA9">
        <w:trPr>
          <w:trHeight w:val="227"/>
          <w:jc w:val="center"/>
        </w:trPr>
        <w:tc>
          <w:tcPr>
            <w:tcW w:w="969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00FA9" w:rsidRPr="0040202B" w:rsidRDefault="00D00FA9" w:rsidP="00F46331">
            <w:pPr>
              <w:jc w:val="center"/>
              <w:rPr>
                <w:rFonts w:ascii="Arial Narrow" w:eastAsia="Calibri" w:hAnsi="Arial Narrow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00FA9" w:rsidRPr="0040202B" w:rsidRDefault="00D00FA9" w:rsidP="00F46331">
            <w:pPr>
              <w:jc w:val="center"/>
              <w:rPr>
                <w:rFonts w:ascii="Arial Narrow" w:eastAsia="Calibri" w:hAnsi="Arial Narrow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0FA9" w:rsidRPr="0040202B" w:rsidRDefault="00D00FA9" w:rsidP="00F46331">
            <w:pPr>
              <w:jc w:val="center"/>
              <w:rPr>
                <w:rFonts w:ascii="Arial Narrow" w:eastAsia="Calibri" w:hAnsi="Arial Narrow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00FA9" w:rsidRPr="0040202B" w:rsidRDefault="00D00FA9" w:rsidP="00F46331">
            <w:pPr>
              <w:jc w:val="center"/>
              <w:rPr>
                <w:rFonts w:ascii="Arial Narrow" w:eastAsia="Calibri" w:hAnsi="Arial Narrow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3483" w:type="dxa"/>
            <w:gridSpan w:val="1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00FA9" w:rsidRPr="0040202B" w:rsidRDefault="00D00FA9" w:rsidP="00F46331">
            <w:pPr>
              <w:jc w:val="center"/>
              <w:rPr>
                <w:rFonts w:ascii="Arial Narrow" w:eastAsia="Calibri" w:hAnsi="Arial Narrow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D00FA9" w:rsidRPr="0040202B" w:rsidRDefault="00D00FA9" w:rsidP="00F46331">
            <w:pPr>
              <w:jc w:val="center"/>
              <w:rPr>
                <w:rFonts w:ascii="Arial Narrow" w:eastAsia="Calibri" w:hAnsi="Arial Narrow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D00FA9" w:rsidRPr="0040202B" w:rsidTr="00D00FA9">
        <w:trPr>
          <w:trHeight w:val="227"/>
          <w:jc w:val="center"/>
        </w:trPr>
        <w:tc>
          <w:tcPr>
            <w:tcW w:w="10669" w:type="dxa"/>
            <w:gridSpan w:val="21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00FA9" w:rsidRPr="0040202B" w:rsidRDefault="00D00FA9" w:rsidP="00F46331">
            <w:pPr>
              <w:jc w:val="center"/>
              <w:rPr>
                <w:rFonts w:ascii="Arial Narrow" w:eastAsia="Calibri" w:hAnsi="Arial Narrow"/>
                <w:color w:val="000000" w:themeColor="text1"/>
                <w:sz w:val="18"/>
                <w:szCs w:val="18"/>
                <w:lang w:eastAsia="en-US"/>
              </w:rPr>
            </w:pPr>
            <w:r w:rsidRPr="0040202B">
              <w:rPr>
                <w:rFonts w:ascii="Arial Narrow" w:eastAsia="Calibri" w:hAnsi="Arial Narrow"/>
                <w:color w:val="000000" w:themeColor="text1"/>
                <w:sz w:val="18"/>
                <w:szCs w:val="18"/>
                <w:lang w:eastAsia="en-US"/>
              </w:rPr>
              <w:t>Дополнительные требования</w:t>
            </w:r>
          </w:p>
        </w:tc>
      </w:tr>
      <w:tr w:rsidR="00D00FA9" w:rsidRPr="0040202B" w:rsidTr="00D00FA9">
        <w:trPr>
          <w:trHeight w:val="798"/>
          <w:jc w:val="center"/>
        </w:trPr>
        <w:tc>
          <w:tcPr>
            <w:tcW w:w="10669" w:type="dxa"/>
            <w:gridSpan w:val="21"/>
            <w:tcBorders>
              <w:top w:val="single" w:sz="12" w:space="0" w:color="auto"/>
            </w:tcBorders>
            <w:vAlign w:val="center"/>
          </w:tcPr>
          <w:p w:rsidR="00D00FA9" w:rsidRPr="0040202B" w:rsidRDefault="00D00FA9" w:rsidP="00F46331">
            <w:pPr>
              <w:jc w:val="center"/>
              <w:rPr>
                <w:rFonts w:ascii="Arial Narrow" w:eastAsia="Calibri" w:hAnsi="Arial Narrow"/>
                <w:color w:val="000000" w:themeColor="text1"/>
                <w:sz w:val="18"/>
                <w:szCs w:val="18"/>
                <w:lang w:eastAsia="en-US"/>
              </w:rPr>
            </w:pPr>
          </w:p>
        </w:tc>
      </w:tr>
    </w:tbl>
    <w:p w:rsidR="00D00FA9" w:rsidRPr="0040202B" w:rsidRDefault="00D00FA9" w:rsidP="00D00FA9">
      <w:pPr>
        <w:rPr>
          <w:rFonts w:ascii="Arial Narrow" w:hAnsi="Arial Narrow"/>
          <w:b/>
          <w:color w:val="000000" w:themeColor="text1"/>
          <w:sz w:val="14"/>
          <w:szCs w:val="14"/>
        </w:rPr>
      </w:pPr>
    </w:p>
    <w:p w:rsidR="00D00FA9" w:rsidRPr="0040202B" w:rsidRDefault="00D00FA9" w:rsidP="00D00FA9">
      <w:pPr>
        <w:rPr>
          <w:rFonts w:ascii="Arial Narrow" w:hAnsi="Arial Narrow"/>
          <w:b/>
          <w:color w:val="000000" w:themeColor="text1"/>
          <w:sz w:val="14"/>
          <w:szCs w:val="14"/>
        </w:rPr>
      </w:pPr>
      <w:r w:rsidRPr="0040202B">
        <w:rPr>
          <w:rFonts w:ascii="Arial Narrow" w:hAnsi="Arial Narrow"/>
          <w:b/>
          <w:color w:val="000000" w:themeColor="text1"/>
          <w:sz w:val="14"/>
          <w:szCs w:val="14"/>
        </w:rPr>
        <w:t>Внимание!</w:t>
      </w:r>
      <w:r w:rsidRPr="0040202B">
        <w:rPr>
          <w:rFonts w:ascii="Arial Narrow" w:hAnsi="Arial Narrow"/>
          <w:color w:val="000000" w:themeColor="text1"/>
          <w:sz w:val="14"/>
          <w:szCs w:val="14"/>
        </w:rPr>
        <w:t xml:space="preserve">  </w:t>
      </w:r>
      <w:r w:rsidRPr="0040202B">
        <w:rPr>
          <w:rFonts w:ascii="Arial Narrow" w:hAnsi="Arial Narrow"/>
          <w:b/>
          <w:color w:val="000000" w:themeColor="text1"/>
          <w:sz w:val="14"/>
          <w:szCs w:val="14"/>
        </w:rPr>
        <w:t>Перед заполнением опросного листа, необходимо в обязательном порядке ознакомиться с ТИ-208-2017.</w:t>
      </w:r>
    </w:p>
    <w:p w:rsidR="00D00FA9" w:rsidRPr="0040202B" w:rsidRDefault="00D00FA9" w:rsidP="00D00FA9">
      <w:pPr>
        <w:ind w:left="-567"/>
        <w:rPr>
          <w:rFonts w:ascii="Arial Narrow" w:hAnsi="Arial Narrow"/>
          <w:color w:val="000000" w:themeColor="text1"/>
          <w:sz w:val="14"/>
          <w:szCs w:val="14"/>
        </w:rPr>
      </w:pPr>
      <w:r w:rsidRPr="0040202B">
        <w:rPr>
          <w:rFonts w:ascii="Arial Narrow" w:hAnsi="Arial Narrow"/>
          <w:b/>
          <w:color w:val="000000" w:themeColor="text1"/>
          <w:sz w:val="14"/>
          <w:szCs w:val="14"/>
        </w:rPr>
        <w:t>Внимание!</w:t>
      </w:r>
      <w:r w:rsidRPr="0040202B">
        <w:rPr>
          <w:rFonts w:ascii="Arial Narrow" w:hAnsi="Arial Narrow"/>
          <w:color w:val="000000" w:themeColor="text1"/>
          <w:sz w:val="14"/>
          <w:szCs w:val="14"/>
        </w:rPr>
        <w:t xml:space="preserve"> Если сумма значений номинальных токов линейных аппаратов 0,4кВ превышает номинальный ток установленного силового трансформатора, ответственность за работоспособность подстанции несет заказчик.</w:t>
      </w:r>
    </w:p>
    <w:p w:rsidR="00D00FA9" w:rsidRPr="0040202B" w:rsidRDefault="00D00FA9" w:rsidP="00D00FA9">
      <w:pPr>
        <w:ind w:left="-567"/>
        <w:rPr>
          <w:rFonts w:ascii="Arial Narrow" w:hAnsi="Arial Narrow"/>
          <w:color w:val="000000" w:themeColor="text1"/>
          <w:sz w:val="14"/>
          <w:szCs w:val="14"/>
        </w:rPr>
      </w:pPr>
      <w:r w:rsidRPr="0040202B">
        <w:rPr>
          <w:rFonts w:ascii="Arial Narrow" w:hAnsi="Arial Narrow"/>
          <w:color w:val="000000" w:themeColor="text1"/>
          <w:sz w:val="14"/>
          <w:szCs w:val="14"/>
        </w:rPr>
        <w:t>При заполнении опросного листа необходимо обвести необходимые параметры. Представленные опции в графе «Типовое исполнение» возможно заменить на представленные варианты в графе «Возможные опции».</w:t>
      </w:r>
    </w:p>
    <w:p w:rsidR="00D00FA9" w:rsidRPr="0040202B" w:rsidRDefault="00D00FA9" w:rsidP="00D00FA9">
      <w:pPr>
        <w:numPr>
          <w:ilvl w:val="0"/>
          <w:numId w:val="1"/>
        </w:numPr>
        <w:tabs>
          <w:tab w:val="left" w:pos="-284"/>
        </w:tabs>
        <w:ind w:left="-567" w:right="476" w:firstLine="0"/>
        <w:rPr>
          <w:rFonts w:ascii="Arial Narrow" w:hAnsi="Arial Narrow"/>
          <w:bCs/>
          <w:iCs/>
          <w:color w:val="000000" w:themeColor="text1"/>
          <w:sz w:val="14"/>
          <w:szCs w:val="14"/>
        </w:rPr>
      </w:pPr>
      <w:r w:rsidRPr="0040202B">
        <w:rPr>
          <w:rFonts w:ascii="Arial Narrow" w:hAnsi="Arial Narrow"/>
          <w:bCs/>
          <w:iCs/>
          <w:color w:val="000000" w:themeColor="text1"/>
          <w:sz w:val="14"/>
          <w:szCs w:val="14"/>
        </w:rPr>
        <w:t xml:space="preserve">При сочетании вводов «ВВ» воздушный вывод возможен </w:t>
      </w:r>
      <w:r w:rsidRPr="0040202B">
        <w:rPr>
          <w:rFonts w:ascii="Arial Narrow" w:hAnsi="Arial Narrow"/>
          <w:b/>
          <w:bCs/>
          <w:iCs/>
          <w:color w:val="000000" w:themeColor="text1"/>
          <w:sz w:val="14"/>
          <w:szCs w:val="14"/>
        </w:rPr>
        <w:t>не более чем для пяти линий</w:t>
      </w:r>
      <w:r w:rsidRPr="0040202B">
        <w:rPr>
          <w:rFonts w:ascii="Arial Narrow" w:hAnsi="Arial Narrow"/>
          <w:bCs/>
          <w:iCs/>
          <w:color w:val="000000" w:themeColor="text1"/>
          <w:sz w:val="14"/>
          <w:szCs w:val="14"/>
        </w:rPr>
        <w:t xml:space="preserve"> с учетом линии уличного освещения. Для остальных вывод кабелем.</w:t>
      </w:r>
    </w:p>
    <w:p w:rsidR="00D00FA9" w:rsidRPr="0040202B" w:rsidRDefault="00D00FA9" w:rsidP="00D00FA9">
      <w:pPr>
        <w:pStyle w:val="a3"/>
        <w:numPr>
          <w:ilvl w:val="0"/>
          <w:numId w:val="1"/>
        </w:numPr>
        <w:ind w:left="-284" w:hanging="283"/>
        <w:rPr>
          <w:rFonts w:ascii="Arial Narrow" w:hAnsi="Arial Narrow"/>
          <w:bCs/>
          <w:iCs/>
          <w:color w:val="000000" w:themeColor="text1"/>
          <w:sz w:val="14"/>
          <w:szCs w:val="14"/>
        </w:rPr>
      </w:pPr>
      <w:r w:rsidRPr="0040202B">
        <w:rPr>
          <w:rFonts w:ascii="Arial Narrow" w:hAnsi="Arial Narrow"/>
          <w:color w:val="000000" w:themeColor="text1"/>
          <w:sz w:val="14"/>
          <w:szCs w:val="14"/>
        </w:rPr>
        <w:t xml:space="preserve">Наличие отсека РУВН с ВНА для сочетания ввода-вывода КК, а также мощностей 630-1000Ква </w:t>
      </w:r>
      <w:r w:rsidRPr="0040202B">
        <w:rPr>
          <w:rFonts w:ascii="Arial Narrow" w:hAnsi="Arial Narrow"/>
          <w:b/>
          <w:color w:val="000000" w:themeColor="text1"/>
          <w:sz w:val="14"/>
          <w:szCs w:val="14"/>
          <w:u w:val="single"/>
        </w:rPr>
        <w:t>обязательно!</w:t>
      </w:r>
    </w:p>
    <w:p w:rsidR="00D00FA9" w:rsidRPr="0040202B" w:rsidRDefault="00D00FA9" w:rsidP="00D00FA9">
      <w:pPr>
        <w:pStyle w:val="a3"/>
        <w:numPr>
          <w:ilvl w:val="0"/>
          <w:numId w:val="1"/>
        </w:numPr>
        <w:ind w:left="-284" w:hanging="283"/>
        <w:rPr>
          <w:rFonts w:ascii="Arial Narrow" w:hAnsi="Arial Narrow"/>
          <w:bCs/>
          <w:iCs/>
          <w:color w:val="000000" w:themeColor="text1"/>
          <w:sz w:val="14"/>
          <w:szCs w:val="14"/>
        </w:rPr>
      </w:pPr>
      <w:r w:rsidRPr="0040202B">
        <w:rPr>
          <w:rFonts w:ascii="Arial Narrow" w:hAnsi="Arial Narrow"/>
          <w:color w:val="000000" w:themeColor="text1"/>
          <w:sz w:val="14"/>
          <w:szCs w:val="14"/>
        </w:rPr>
        <w:t>Подбираются согласно таблице 4 ТИ 208-2017</w:t>
      </w:r>
    </w:p>
    <w:p w:rsidR="00D00FA9" w:rsidRPr="0040202B" w:rsidRDefault="00D00FA9" w:rsidP="00D00FA9">
      <w:pPr>
        <w:pStyle w:val="a3"/>
        <w:numPr>
          <w:ilvl w:val="0"/>
          <w:numId w:val="1"/>
        </w:numPr>
        <w:ind w:left="-284" w:hanging="283"/>
        <w:rPr>
          <w:rFonts w:ascii="Arial Narrow" w:hAnsi="Arial Narrow"/>
          <w:bCs/>
          <w:iCs/>
          <w:color w:val="000000" w:themeColor="text1"/>
          <w:sz w:val="14"/>
          <w:szCs w:val="14"/>
        </w:rPr>
      </w:pPr>
      <w:r w:rsidRPr="0040202B">
        <w:rPr>
          <w:rFonts w:ascii="Arial Narrow" w:hAnsi="Arial Narrow"/>
          <w:bCs/>
          <w:iCs/>
          <w:color w:val="000000" w:themeColor="text1"/>
          <w:sz w:val="14"/>
          <w:szCs w:val="14"/>
        </w:rPr>
        <w:t xml:space="preserve">Обозначение коммутационного аппарата ввода указывается заказчиком. </w:t>
      </w:r>
      <w:r w:rsidRPr="0040202B">
        <w:rPr>
          <w:rFonts w:ascii="Arial Narrow" w:hAnsi="Arial Narrow"/>
          <w:color w:val="000000" w:themeColor="text1"/>
          <w:sz w:val="14"/>
          <w:szCs w:val="14"/>
        </w:rPr>
        <w:t>Определяется согласно таблице 3 ТИ 208-2017 (максимальный ток до 1600А)</w:t>
      </w:r>
    </w:p>
    <w:p w:rsidR="00D00FA9" w:rsidRPr="0040202B" w:rsidRDefault="00D00FA9" w:rsidP="00D00FA9">
      <w:pPr>
        <w:pStyle w:val="a3"/>
        <w:numPr>
          <w:ilvl w:val="0"/>
          <w:numId w:val="1"/>
        </w:numPr>
        <w:ind w:left="-284" w:hanging="283"/>
        <w:rPr>
          <w:rFonts w:ascii="Arial Narrow" w:hAnsi="Arial Narrow"/>
          <w:bCs/>
          <w:iCs/>
          <w:color w:val="000000" w:themeColor="text1"/>
          <w:sz w:val="14"/>
          <w:szCs w:val="14"/>
        </w:rPr>
      </w:pPr>
      <w:r w:rsidRPr="0040202B">
        <w:rPr>
          <w:rFonts w:ascii="Arial Narrow" w:hAnsi="Arial Narrow"/>
          <w:color w:val="000000" w:themeColor="text1"/>
          <w:sz w:val="14"/>
          <w:szCs w:val="14"/>
        </w:rPr>
        <w:t>Указать класс точности и коэффициент трансформации (Пример: 0,5</w:t>
      </w:r>
      <w:r w:rsidRPr="0040202B">
        <w:rPr>
          <w:rFonts w:ascii="Arial Narrow" w:hAnsi="Arial Narrow"/>
          <w:color w:val="000000" w:themeColor="text1"/>
          <w:sz w:val="14"/>
          <w:szCs w:val="14"/>
          <w:lang w:val="en-US"/>
        </w:rPr>
        <w:t>S</w:t>
      </w:r>
      <w:r w:rsidRPr="0040202B">
        <w:rPr>
          <w:rFonts w:ascii="Arial Narrow" w:hAnsi="Arial Narrow"/>
          <w:color w:val="000000" w:themeColor="text1"/>
          <w:sz w:val="14"/>
          <w:szCs w:val="14"/>
        </w:rPr>
        <w:t>-150/5). Тип определяется заводом изготовителем согласно разработанных схемных решений</w:t>
      </w:r>
    </w:p>
    <w:p w:rsidR="00D00FA9" w:rsidRPr="0040202B" w:rsidRDefault="00D00FA9" w:rsidP="00D00FA9">
      <w:pPr>
        <w:numPr>
          <w:ilvl w:val="0"/>
          <w:numId w:val="1"/>
        </w:numPr>
        <w:tabs>
          <w:tab w:val="left" w:pos="-284"/>
        </w:tabs>
        <w:ind w:left="0" w:right="476" w:hanging="567"/>
        <w:rPr>
          <w:rFonts w:ascii="Arial Narrow" w:hAnsi="Arial Narrow"/>
          <w:bCs/>
          <w:iCs/>
          <w:color w:val="000000" w:themeColor="text1"/>
          <w:sz w:val="14"/>
          <w:szCs w:val="14"/>
        </w:rPr>
      </w:pPr>
      <w:r w:rsidRPr="0040202B">
        <w:rPr>
          <w:rFonts w:ascii="Arial Narrow" w:hAnsi="Arial Narrow"/>
          <w:color w:val="000000" w:themeColor="text1"/>
          <w:sz w:val="14"/>
          <w:szCs w:val="14"/>
        </w:rPr>
        <w:t>При условии выполнения уличного освещения с защитой на выключатель, то он входит в общее количество отходящих линий.</w:t>
      </w:r>
      <w:r w:rsidRPr="0040202B">
        <w:rPr>
          <w:rFonts w:ascii="Arial Narrow" w:hAnsi="Arial Narrow"/>
          <w:bCs/>
          <w:iCs/>
          <w:color w:val="000000" w:themeColor="text1"/>
          <w:sz w:val="14"/>
          <w:szCs w:val="14"/>
        </w:rPr>
        <w:t xml:space="preserve"> </w:t>
      </w:r>
      <w:r w:rsidRPr="0040202B">
        <w:rPr>
          <w:rFonts w:ascii="Arial Narrow" w:hAnsi="Arial Narrow"/>
          <w:color w:val="000000" w:themeColor="text1"/>
          <w:sz w:val="14"/>
          <w:szCs w:val="14"/>
        </w:rPr>
        <w:t>При сочетании вводов ВК, КК фидер уличного освещения вывести кабелем вниз.</w:t>
      </w:r>
    </w:p>
    <w:p w:rsidR="00F90519" w:rsidRDefault="00D00FA9" w:rsidP="000204EF">
      <w:pPr>
        <w:pStyle w:val="a3"/>
        <w:numPr>
          <w:ilvl w:val="0"/>
          <w:numId w:val="1"/>
        </w:numPr>
        <w:ind w:left="-284" w:hanging="283"/>
      </w:pPr>
      <w:r w:rsidRPr="00D00FA9">
        <w:rPr>
          <w:rFonts w:ascii="Arial Narrow" w:hAnsi="Arial Narrow"/>
          <w:bCs/>
          <w:iCs/>
          <w:color w:val="000000" w:themeColor="text1"/>
          <w:sz w:val="14"/>
          <w:szCs w:val="14"/>
        </w:rPr>
        <w:t xml:space="preserve">Обозначение автоматического выключателя указывается заказчиком. </w:t>
      </w:r>
      <w:r w:rsidRPr="00D00FA9">
        <w:rPr>
          <w:rFonts w:ascii="Arial Narrow" w:hAnsi="Arial Narrow"/>
          <w:color w:val="000000" w:themeColor="text1"/>
          <w:sz w:val="14"/>
          <w:szCs w:val="14"/>
        </w:rPr>
        <w:t>Определяется согласно таблице 3, 5, 6, 7 ТИ 208-2017</w:t>
      </w:r>
      <w:bookmarkStart w:id="0" w:name="_GoBack"/>
      <w:bookmarkEnd w:id="0"/>
    </w:p>
    <w:sectPr w:rsidR="00F90519" w:rsidSect="00D00FA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247E8"/>
    <w:multiLevelType w:val="hybridMultilevel"/>
    <w:tmpl w:val="E0D6121C"/>
    <w:lvl w:ilvl="0" w:tplc="40E295E8">
      <w:start w:val="1"/>
      <w:numFmt w:val="decimal"/>
      <w:lvlText w:val="%1"/>
      <w:lvlJc w:val="left"/>
      <w:pPr>
        <w:ind w:left="720" w:hanging="360"/>
      </w:pPr>
      <w:rPr>
        <w:rFonts w:hint="default"/>
        <w:sz w:val="12"/>
        <w:szCs w:val="1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FA9"/>
    <w:rsid w:val="00D00FA9"/>
    <w:rsid w:val="00F90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ECF232F-0AB2-4EEE-997D-64C906265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F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458</Words>
  <Characters>2616</Characters>
  <Application>Microsoft Office Word</Application>
  <DocSecurity>0</DocSecurity>
  <Lines>21</Lines>
  <Paragraphs>6</Paragraphs>
  <ScaleCrop>false</ScaleCrop>
  <Company/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Lipakova</dc:creator>
  <cp:keywords/>
  <dc:description/>
  <cp:lastModifiedBy>Svetlana Lipakova</cp:lastModifiedBy>
  <cp:revision>1</cp:revision>
  <dcterms:created xsi:type="dcterms:W3CDTF">2023-02-21T12:08:00Z</dcterms:created>
  <dcterms:modified xsi:type="dcterms:W3CDTF">2023-02-21T12:09:00Z</dcterms:modified>
</cp:coreProperties>
</file>