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A4BB69" w14:textId="3E9AD671" w:rsidR="00384B74" w:rsidRPr="00EF68F8" w:rsidRDefault="008F0334" w:rsidP="00384B74">
      <w:pPr>
        <w:pStyle w:val="ac"/>
        <w:rPr>
          <w:sz w:val="28"/>
        </w:rPr>
      </w:pPr>
      <w:r>
        <w:rPr>
          <w:noProof/>
        </w:rPr>
        <w:pict w14:anchorId="2E2E6C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-2.7pt;margin-top:1.2pt;width:526.75pt;height:810.75pt;z-index:251695104;mso-position-horizontal-relative:text;mso-position-vertical-relative:text;mso-width-relative:page;mso-height-relative:page">
            <v:imagedata r:id="rId9" o:title="Тит"/>
          </v:shape>
        </w:pict>
      </w:r>
      <w:r w:rsidR="00384B74" w:rsidRPr="00EF68F8">
        <w:rPr>
          <w:noProof/>
          <w:sz w:val="28"/>
          <w:lang w:val="ru-RU"/>
        </w:rPr>
        <w:drawing>
          <wp:anchor distT="0" distB="0" distL="114300" distR="114300" simplePos="0" relativeHeight="251659264" behindDoc="1" locked="0" layoutInCell="1" allowOverlap="1" wp14:anchorId="5167FC60" wp14:editId="0DFB76B7">
            <wp:simplePos x="0" y="0"/>
            <wp:positionH relativeFrom="column">
              <wp:posOffset>3479</wp:posOffset>
            </wp:positionH>
            <wp:positionV relativeFrom="paragraph">
              <wp:posOffset>-6626</wp:posOffset>
            </wp:positionV>
            <wp:extent cx="6666614" cy="10328744"/>
            <wp:effectExtent l="0" t="0" r="1270" b="0"/>
            <wp:wrapNone/>
            <wp:docPr id="145" name="Рисунок 145" descr="C:\Users\EBadanina\Desktop\обложка для ТИ_светл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Badanina\Desktop\обложка для ТИ_светла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3" t="1658" r="5814" b="5216"/>
                    <a:stretch/>
                  </pic:blipFill>
                  <pic:spPr bwMode="auto">
                    <a:xfrm>
                      <a:off x="0" y="0"/>
                      <a:ext cx="6666614" cy="10328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029FB" w14:textId="5DB572EE" w:rsidR="00384B74" w:rsidRPr="00F22BCC" w:rsidRDefault="00384B74" w:rsidP="00384B74">
      <w:pPr>
        <w:pStyle w:val="ac"/>
        <w:rPr>
          <w:sz w:val="28"/>
          <w:lang w:val="ru-RU"/>
        </w:rPr>
      </w:pPr>
    </w:p>
    <w:p w14:paraId="44A7665D" w14:textId="4652BC68" w:rsidR="00384B74" w:rsidRPr="00EF68F8" w:rsidRDefault="00384B74" w:rsidP="00384B74">
      <w:pPr>
        <w:pStyle w:val="ac"/>
        <w:rPr>
          <w:sz w:val="28"/>
        </w:rPr>
      </w:pPr>
    </w:p>
    <w:p w14:paraId="650ED201" w14:textId="3E1B766C" w:rsidR="00384B74" w:rsidRDefault="00384B74" w:rsidP="00384B74">
      <w:pPr>
        <w:pStyle w:val="ac"/>
        <w:rPr>
          <w:sz w:val="28"/>
        </w:rPr>
      </w:pPr>
    </w:p>
    <w:p w14:paraId="049B5080" w14:textId="05FEC073" w:rsidR="00384B74" w:rsidRDefault="00384B74" w:rsidP="00384B74">
      <w:pPr>
        <w:pStyle w:val="ac"/>
        <w:rPr>
          <w:sz w:val="28"/>
        </w:rPr>
      </w:pPr>
    </w:p>
    <w:p w14:paraId="556BF3B3" w14:textId="77777777" w:rsidR="00384B74" w:rsidRDefault="00384B74" w:rsidP="00384B74">
      <w:pPr>
        <w:pStyle w:val="ac"/>
        <w:rPr>
          <w:sz w:val="28"/>
        </w:rPr>
      </w:pPr>
    </w:p>
    <w:p w14:paraId="6D149FA5" w14:textId="11206012" w:rsidR="00384B74" w:rsidRDefault="00384B74" w:rsidP="00384B74">
      <w:pPr>
        <w:pStyle w:val="ac"/>
        <w:rPr>
          <w:sz w:val="28"/>
        </w:rPr>
      </w:pPr>
    </w:p>
    <w:p w14:paraId="22123F93" w14:textId="77777777" w:rsidR="00354600" w:rsidRPr="00EF68F8" w:rsidRDefault="00354600" w:rsidP="00384B74">
      <w:pPr>
        <w:pStyle w:val="ac"/>
        <w:rPr>
          <w:sz w:val="28"/>
        </w:rPr>
      </w:pPr>
    </w:p>
    <w:tbl>
      <w:tblPr>
        <w:tblW w:w="9694" w:type="dxa"/>
        <w:tblInd w:w="392" w:type="dxa"/>
        <w:tblLook w:val="01E0" w:firstRow="1" w:lastRow="1" w:firstColumn="1" w:lastColumn="1" w:noHBand="0" w:noVBand="0"/>
      </w:tblPr>
      <w:tblGrid>
        <w:gridCol w:w="4535"/>
        <w:gridCol w:w="624"/>
        <w:gridCol w:w="4535"/>
      </w:tblGrid>
      <w:tr w:rsidR="00384B74" w:rsidRPr="00EF68F8" w14:paraId="23FE771B" w14:textId="77777777" w:rsidTr="002D703D">
        <w:trPr>
          <w:trHeight w:val="397"/>
        </w:trPr>
        <w:tc>
          <w:tcPr>
            <w:tcW w:w="4535" w:type="dxa"/>
            <w:vAlign w:val="center"/>
          </w:tcPr>
          <w:p w14:paraId="4B3D7A25" w14:textId="77777777" w:rsidR="00384B74" w:rsidRPr="0054097D" w:rsidRDefault="00384B74" w:rsidP="002D703D">
            <w:pPr>
              <w:pStyle w:val="ac"/>
              <w:jc w:val="left"/>
              <w:rPr>
                <w:b/>
                <w:sz w:val="28"/>
                <w:lang w:val="ru-RU"/>
              </w:rPr>
            </w:pPr>
            <w:r w:rsidRPr="0054097D">
              <w:rPr>
                <w:sz w:val="28"/>
              </w:rPr>
              <w:t>СОГЛАСОВЫВАЮ:</w:t>
            </w:r>
          </w:p>
        </w:tc>
        <w:tc>
          <w:tcPr>
            <w:tcW w:w="624" w:type="dxa"/>
            <w:vAlign w:val="center"/>
          </w:tcPr>
          <w:p w14:paraId="1083CB5D" w14:textId="77777777" w:rsidR="00384B74" w:rsidRPr="00EF68F8" w:rsidRDefault="00384B74" w:rsidP="002D703D">
            <w:pPr>
              <w:pStyle w:val="ac"/>
              <w:jc w:val="left"/>
              <w:rPr>
                <w:sz w:val="28"/>
              </w:rPr>
            </w:pPr>
          </w:p>
        </w:tc>
        <w:tc>
          <w:tcPr>
            <w:tcW w:w="4535" w:type="dxa"/>
            <w:vAlign w:val="center"/>
          </w:tcPr>
          <w:p w14:paraId="2B1D742C" w14:textId="08CB1433" w:rsidR="00384B74" w:rsidRPr="0054097D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  <w:r w:rsidRPr="00EF68F8">
              <w:rPr>
                <w:sz w:val="28"/>
              </w:rPr>
              <w:t>УТВЕРЖДАЮ</w:t>
            </w:r>
            <w:r>
              <w:rPr>
                <w:sz w:val="28"/>
                <w:lang w:val="ru-RU"/>
              </w:rPr>
              <w:t>:</w:t>
            </w:r>
          </w:p>
        </w:tc>
      </w:tr>
      <w:tr w:rsidR="00384B74" w:rsidRPr="00EF68F8" w14:paraId="08FCDF99" w14:textId="77777777" w:rsidTr="002D703D">
        <w:trPr>
          <w:trHeight w:val="397"/>
        </w:trPr>
        <w:tc>
          <w:tcPr>
            <w:tcW w:w="4535" w:type="dxa"/>
            <w:vAlign w:val="center"/>
          </w:tcPr>
          <w:p w14:paraId="742C0658" w14:textId="77777777" w:rsidR="00384B74" w:rsidRPr="0054097D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  <w:r w:rsidRPr="00B114F3">
              <w:rPr>
                <w:sz w:val="28"/>
                <w:lang w:val="ru-RU"/>
              </w:rPr>
              <w:t>Вице-президент по новым разработкам и инжинирингу</w:t>
            </w:r>
          </w:p>
        </w:tc>
        <w:tc>
          <w:tcPr>
            <w:tcW w:w="624" w:type="dxa"/>
            <w:vAlign w:val="center"/>
          </w:tcPr>
          <w:p w14:paraId="57FC5F5E" w14:textId="77777777" w:rsidR="00384B74" w:rsidRPr="0054097D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</w:p>
        </w:tc>
        <w:tc>
          <w:tcPr>
            <w:tcW w:w="4535" w:type="dxa"/>
            <w:vAlign w:val="center"/>
          </w:tcPr>
          <w:p w14:paraId="07E38DAA" w14:textId="0AC1D54B" w:rsidR="00384B74" w:rsidRPr="0054097D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  <w:r w:rsidRPr="0054097D">
              <w:rPr>
                <w:sz w:val="28"/>
                <w:lang w:val="ru-RU"/>
              </w:rPr>
              <w:t>Президент</w:t>
            </w:r>
          </w:p>
          <w:p w14:paraId="3FBE778B" w14:textId="77777777" w:rsidR="00384B74" w:rsidRPr="00B114F3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  <w:r w:rsidRPr="0054097D">
              <w:rPr>
                <w:sz w:val="28"/>
                <w:lang w:val="ru-RU"/>
              </w:rPr>
              <w:t>АО «ГК «Электрощит»-ТМ Самара»</w:t>
            </w:r>
          </w:p>
        </w:tc>
      </w:tr>
      <w:tr w:rsidR="00384B74" w:rsidRPr="00EF68F8" w14:paraId="40C309F1" w14:textId="77777777" w:rsidTr="002D703D">
        <w:trPr>
          <w:trHeight w:val="397"/>
        </w:trPr>
        <w:tc>
          <w:tcPr>
            <w:tcW w:w="4535" w:type="dxa"/>
            <w:vAlign w:val="center"/>
          </w:tcPr>
          <w:p w14:paraId="681AAAB9" w14:textId="77777777" w:rsidR="00384B74" w:rsidRPr="00B114F3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</w:p>
        </w:tc>
        <w:tc>
          <w:tcPr>
            <w:tcW w:w="624" w:type="dxa"/>
            <w:vAlign w:val="center"/>
          </w:tcPr>
          <w:p w14:paraId="6214799C" w14:textId="77777777" w:rsidR="00384B74" w:rsidRPr="00B114F3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</w:p>
        </w:tc>
        <w:tc>
          <w:tcPr>
            <w:tcW w:w="4535" w:type="dxa"/>
            <w:vAlign w:val="center"/>
          </w:tcPr>
          <w:p w14:paraId="468A3FEC" w14:textId="1C6B6797" w:rsidR="00384B74" w:rsidRPr="00B114F3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</w:p>
        </w:tc>
      </w:tr>
      <w:tr w:rsidR="00384B74" w:rsidRPr="00EF68F8" w14:paraId="23B361CB" w14:textId="77777777" w:rsidTr="002D703D">
        <w:trPr>
          <w:trHeight w:val="397"/>
        </w:trPr>
        <w:tc>
          <w:tcPr>
            <w:tcW w:w="4535" w:type="dxa"/>
            <w:vAlign w:val="center"/>
          </w:tcPr>
          <w:p w14:paraId="156127CA" w14:textId="77777777" w:rsidR="00384B74" w:rsidRPr="0054097D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  <w:r w:rsidRPr="00EF68F8">
              <w:rPr>
                <w:sz w:val="28"/>
              </w:rPr>
              <w:t>______________</w:t>
            </w:r>
            <w:r>
              <w:rPr>
                <w:sz w:val="28"/>
                <w:lang w:val="ru-RU"/>
              </w:rPr>
              <w:t>____</w:t>
            </w:r>
            <w:r w:rsidRPr="00EF68F8">
              <w:rPr>
                <w:sz w:val="28"/>
              </w:rPr>
              <w:t xml:space="preserve"> </w:t>
            </w:r>
            <w:proofErr w:type="spellStart"/>
            <w:r w:rsidRPr="00EF68F8">
              <w:rPr>
                <w:sz w:val="28"/>
              </w:rPr>
              <w:t>Кирпиков</w:t>
            </w:r>
            <w:proofErr w:type="spellEnd"/>
            <w:r>
              <w:rPr>
                <w:sz w:val="28"/>
                <w:lang w:val="ru-RU"/>
              </w:rPr>
              <w:t xml:space="preserve"> </w:t>
            </w:r>
            <w:r w:rsidRPr="00EF68F8">
              <w:rPr>
                <w:sz w:val="28"/>
              </w:rPr>
              <w:t>А.В.</w:t>
            </w:r>
          </w:p>
        </w:tc>
        <w:tc>
          <w:tcPr>
            <w:tcW w:w="624" w:type="dxa"/>
            <w:vAlign w:val="center"/>
          </w:tcPr>
          <w:p w14:paraId="4B401D90" w14:textId="77777777" w:rsidR="00384B74" w:rsidRPr="00B114F3" w:rsidRDefault="00384B74" w:rsidP="002D703D">
            <w:pPr>
              <w:pStyle w:val="ac"/>
              <w:jc w:val="left"/>
              <w:rPr>
                <w:sz w:val="28"/>
                <w:lang w:val="ru-RU"/>
              </w:rPr>
            </w:pPr>
          </w:p>
        </w:tc>
        <w:tc>
          <w:tcPr>
            <w:tcW w:w="4535" w:type="dxa"/>
            <w:vAlign w:val="center"/>
          </w:tcPr>
          <w:p w14:paraId="75BB0B74" w14:textId="1B0E8A92" w:rsidR="00384B74" w:rsidRPr="00EF68F8" w:rsidRDefault="00384B74" w:rsidP="002D703D">
            <w:pPr>
              <w:pStyle w:val="ac"/>
              <w:jc w:val="left"/>
              <w:rPr>
                <w:sz w:val="28"/>
              </w:rPr>
            </w:pPr>
            <w:r w:rsidRPr="00EF68F8">
              <w:rPr>
                <w:sz w:val="28"/>
              </w:rPr>
              <w:t>____________</w:t>
            </w:r>
            <w:r>
              <w:rPr>
                <w:sz w:val="28"/>
                <w:lang w:val="ru-RU"/>
              </w:rPr>
              <w:t>____</w:t>
            </w:r>
            <w:r w:rsidRPr="00EF68F8">
              <w:rPr>
                <w:sz w:val="28"/>
              </w:rPr>
              <w:t xml:space="preserve">__ </w:t>
            </w:r>
            <w:proofErr w:type="spellStart"/>
            <w:r>
              <w:rPr>
                <w:sz w:val="28"/>
                <w:lang w:val="ru-RU"/>
              </w:rPr>
              <w:t>Шатунин</w:t>
            </w:r>
            <w:proofErr w:type="spellEnd"/>
            <w:r>
              <w:rPr>
                <w:sz w:val="28"/>
                <w:lang w:val="ru-RU"/>
              </w:rPr>
              <w:t xml:space="preserve"> В.В.</w:t>
            </w:r>
          </w:p>
        </w:tc>
      </w:tr>
      <w:tr w:rsidR="00384B74" w:rsidRPr="00EF68F8" w14:paraId="34028BF6" w14:textId="77777777" w:rsidTr="002D703D">
        <w:trPr>
          <w:trHeight w:val="397"/>
        </w:trPr>
        <w:tc>
          <w:tcPr>
            <w:tcW w:w="4535" w:type="dxa"/>
            <w:vAlign w:val="center"/>
          </w:tcPr>
          <w:p w14:paraId="33BB7DF1" w14:textId="77777777" w:rsidR="00384B74" w:rsidRPr="00EF68F8" w:rsidRDefault="00384B74" w:rsidP="002D703D">
            <w:pPr>
              <w:pStyle w:val="ac"/>
              <w:jc w:val="left"/>
              <w:rPr>
                <w:sz w:val="28"/>
              </w:rPr>
            </w:pPr>
            <w:r w:rsidRPr="00EF68F8">
              <w:rPr>
                <w:sz w:val="28"/>
              </w:rPr>
              <w:t>«____» ____________</w:t>
            </w:r>
            <w:r>
              <w:rPr>
                <w:sz w:val="28"/>
                <w:lang w:val="ru-RU"/>
              </w:rPr>
              <w:t>__</w:t>
            </w:r>
            <w:r w:rsidRPr="00EF68F8">
              <w:rPr>
                <w:sz w:val="28"/>
              </w:rPr>
              <w:t>___ 20    г.</w:t>
            </w:r>
          </w:p>
        </w:tc>
        <w:tc>
          <w:tcPr>
            <w:tcW w:w="624" w:type="dxa"/>
            <w:vAlign w:val="center"/>
          </w:tcPr>
          <w:p w14:paraId="3ADB4E2F" w14:textId="77777777" w:rsidR="00384B74" w:rsidRPr="00EF68F8" w:rsidRDefault="00384B74" w:rsidP="002D703D">
            <w:pPr>
              <w:pStyle w:val="ac"/>
              <w:jc w:val="left"/>
              <w:rPr>
                <w:sz w:val="28"/>
              </w:rPr>
            </w:pPr>
          </w:p>
        </w:tc>
        <w:tc>
          <w:tcPr>
            <w:tcW w:w="4535" w:type="dxa"/>
            <w:vAlign w:val="center"/>
          </w:tcPr>
          <w:p w14:paraId="0A532D6E" w14:textId="37869617" w:rsidR="00384B74" w:rsidRPr="00EF68F8" w:rsidRDefault="00384B74" w:rsidP="002D703D">
            <w:pPr>
              <w:pStyle w:val="ac"/>
              <w:jc w:val="left"/>
              <w:rPr>
                <w:sz w:val="28"/>
              </w:rPr>
            </w:pPr>
            <w:r w:rsidRPr="00EF68F8">
              <w:rPr>
                <w:sz w:val="28"/>
              </w:rPr>
              <w:t>«____» _____________</w:t>
            </w:r>
            <w:r>
              <w:rPr>
                <w:sz w:val="28"/>
                <w:lang w:val="ru-RU"/>
              </w:rPr>
              <w:t>__</w:t>
            </w:r>
            <w:r w:rsidRPr="00EF68F8">
              <w:rPr>
                <w:sz w:val="28"/>
              </w:rPr>
              <w:t>__ 20    г.</w:t>
            </w:r>
          </w:p>
        </w:tc>
      </w:tr>
    </w:tbl>
    <w:p w14:paraId="60C01C48" w14:textId="51E54F7B" w:rsidR="00384B74" w:rsidRDefault="00384B74" w:rsidP="00384B74">
      <w:pPr>
        <w:pStyle w:val="ac"/>
        <w:rPr>
          <w:sz w:val="28"/>
        </w:rPr>
      </w:pPr>
    </w:p>
    <w:p w14:paraId="4509CDAC" w14:textId="77777777" w:rsidR="00384B74" w:rsidRPr="00EF68F8" w:rsidRDefault="00384B74" w:rsidP="00384B74">
      <w:pPr>
        <w:pStyle w:val="ac"/>
        <w:rPr>
          <w:sz w:val="28"/>
        </w:rPr>
      </w:pPr>
    </w:p>
    <w:p w14:paraId="24241F52" w14:textId="01433E68" w:rsidR="00384B74" w:rsidRPr="0042259E" w:rsidRDefault="00384B74" w:rsidP="00384B74">
      <w:pPr>
        <w:pStyle w:val="ac"/>
        <w:rPr>
          <w:b/>
          <w:sz w:val="28"/>
          <w:lang w:val="ru-RU"/>
        </w:rPr>
      </w:pPr>
      <w:r w:rsidRPr="0042259E">
        <w:rPr>
          <w:b/>
          <w:sz w:val="28"/>
          <w:lang w:val="ru-RU"/>
        </w:rPr>
        <w:t xml:space="preserve">Трансформаторы </w:t>
      </w:r>
      <w:r w:rsidR="00354600">
        <w:rPr>
          <w:b/>
          <w:sz w:val="28"/>
          <w:lang w:val="ru-RU"/>
        </w:rPr>
        <w:t>тока</w:t>
      </w:r>
    </w:p>
    <w:p w14:paraId="18D24C7B" w14:textId="4834BBB3" w:rsidR="00384B74" w:rsidRPr="0042259E" w:rsidRDefault="00354600" w:rsidP="00384B74">
      <w:pPr>
        <w:pStyle w:val="ac"/>
        <w:rPr>
          <w:b/>
          <w:sz w:val="28"/>
          <w:lang w:val="ru-RU"/>
        </w:rPr>
      </w:pPr>
      <w:r>
        <w:rPr>
          <w:b/>
          <w:sz w:val="28"/>
          <w:lang w:val="ru-RU"/>
        </w:rPr>
        <w:t>ТПЛ-СЭЩ-10</w:t>
      </w:r>
    </w:p>
    <w:p w14:paraId="56CCCD4B" w14:textId="77777777" w:rsidR="00384B74" w:rsidRPr="0042259E" w:rsidRDefault="00384B74" w:rsidP="00384B74">
      <w:pPr>
        <w:pStyle w:val="ac"/>
        <w:rPr>
          <w:b/>
          <w:sz w:val="28"/>
          <w:lang w:val="ru-RU"/>
        </w:rPr>
      </w:pPr>
    </w:p>
    <w:p w14:paraId="4C4876AA" w14:textId="77777777" w:rsidR="00354600" w:rsidRPr="00354600" w:rsidRDefault="00354600" w:rsidP="00354600">
      <w:pPr>
        <w:pStyle w:val="ac"/>
        <w:rPr>
          <w:b/>
          <w:sz w:val="28"/>
        </w:rPr>
      </w:pPr>
      <w:r w:rsidRPr="00354600">
        <w:rPr>
          <w:b/>
          <w:sz w:val="28"/>
        </w:rPr>
        <w:t>ТЕХНИЧЕСКАЯ ИНФОРМАЦИЯ</w:t>
      </w:r>
    </w:p>
    <w:p w14:paraId="515ACD45" w14:textId="77777777" w:rsidR="00354600" w:rsidRDefault="00354600" w:rsidP="00354600">
      <w:pPr>
        <w:pStyle w:val="ac"/>
        <w:rPr>
          <w:b/>
          <w:sz w:val="28"/>
        </w:rPr>
      </w:pPr>
      <w:r w:rsidRPr="00354600">
        <w:rPr>
          <w:b/>
          <w:sz w:val="28"/>
        </w:rPr>
        <w:t>(</w:t>
      </w:r>
      <w:proofErr w:type="spellStart"/>
      <w:proofErr w:type="gramStart"/>
      <w:r w:rsidRPr="00354600">
        <w:rPr>
          <w:b/>
          <w:sz w:val="28"/>
        </w:rPr>
        <w:t>справочная</w:t>
      </w:r>
      <w:proofErr w:type="spellEnd"/>
      <w:proofErr w:type="gramEnd"/>
      <w:r w:rsidRPr="00354600">
        <w:rPr>
          <w:b/>
          <w:sz w:val="28"/>
        </w:rPr>
        <w:t>)</w:t>
      </w:r>
    </w:p>
    <w:p w14:paraId="3EBF435C" w14:textId="4C46C0AF" w:rsidR="00384B74" w:rsidRPr="00EF68F8" w:rsidRDefault="00354600" w:rsidP="00354600">
      <w:pPr>
        <w:pStyle w:val="ac"/>
        <w:rPr>
          <w:sz w:val="28"/>
        </w:rPr>
      </w:pPr>
      <w:r>
        <w:rPr>
          <w:b/>
          <w:sz w:val="32"/>
          <w:szCs w:val="32"/>
        </w:rPr>
        <w:t>ОРТ.135</w:t>
      </w:r>
      <w:r w:rsidRPr="00487753">
        <w:rPr>
          <w:b/>
          <w:sz w:val="32"/>
          <w:szCs w:val="32"/>
        </w:rPr>
        <w:t>.0</w:t>
      </w:r>
      <w:r>
        <w:rPr>
          <w:b/>
          <w:sz w:val="32"/>
          <w:szCs w:val="32"/>
        </w:rPr>
        <w:t>12</w:t>
      </w:r>
      <w:r w:rsidRPr="0048775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ТИ</w:t>
      </w:r>
    </w:p>
    <w:p w14:paraId="4A87FDB5" w14:textId="5163ACFD" w:rsidR="00384B74" w:rsidRPr="00994A9E" w:rsidRDefault="00384B74" w:rsidP="00384B74">
      <w:pPr>
        <w:pStyle w:val="ac"/>
        <w:rPr>
          <w:sz w:val="28"/>
          <w:lang w:val="ru-RU"/>
        </w:rPr>
      </w:pPr>
    </w:p>
    <w:tbl>
      <w:tblPr>
        <w:tblW w:w="9241" w:type="dxa"/>
        <w:tblInd w:w="392" w:type="dxa"/>
        <w:tblLook w:val="01E0" w:firstRow="1" w:lastRow="1" w:firstColumn="1" w:lastColumn="1" w:noHBand="0" w:noVBand="0"/>
      </w:tblPr>
      <w:tblGrid>
        <w:gridCol w:w="4678"/>
        <w:gridCol w:w="283"/>
        <w:gridCol w:w="4280"/>
      </w:tblGrid>
      <w:tr w:rsidR="00384B74" w:rsidRPr="00EF68F8" w14:paraId="11CF4760" w14:textId="77777777" w:rsidTr="002D703D">
        <w:trPr>
          <w:trHeight w:val="397"/>
        </w:trPr>
        <w:tc>
          <w:tcPr>
            <w:tcW w:w="4678" w:type="dxa"/>
            <w:vAlign w:val="center"/>
          </w:tcPr>
          <w:p w14:paraId="5E1CE810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283" w:type="dxa"/>
            <w:vAlign w:val="center"/>
          </w:tcPr>
          <w:p w14:paraId="15FF8974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4280" w:type="dxa"/>
            <w:vAlign w:val="center"/>
          </w:tcPr>
          <w:p w14:paraId="0748E03D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</w:tr>
      <w:tr w:rsidR="00384B74" w:rsidRPr="00EF68F8" w14:paraId="07B3FB6A" w14:textId="77777777" w:rsidTr="002D703D">
        <w:trPr>
          <w:trHeight w:val="397"/>
        </w:trPr>
        <w:tc>
          <w:tcPr>
            <w:tcW w:w="4678" w:type="dxa"/>
            <w:vAlign w:val="center"/>
          </w:tcPr>
          <w:p w14:paraId="57F1DEBA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283" w:type="dxa"/>
            <w:vAlign w:val="center"/>
          </w:tcPr>
          <w:p w14:paraId="74FA6FE4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4280" w:type="dxa"/>
            <w:vAlign w:val="center"/>
          </w:tcPr>
          <w:p w14:paraId="46A3745D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</w:tr>
      <w:tr w:rsidR="00384B74" w:rsidRPr="00EF68F8" w14:paraId="166F7A39" w14:textId="77777777" w:rsidTr="002D703D">
        <w:trPr>
          <w:trHeight w:val="397"/>
        </w:trPr>
        <w:tc>
          <w:tcPr>
            <w:tcW w:w="4678" w:type="dxa"/>
          </w:tcPr>
          <w:p w14:paraId="1EC0CD01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283" w:type="dxa"/>
            <w:vAlign w:val="center"/>
          </w:tcPr>
          <w:p w14:paraId="65855B61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4280" w:type="dxa"/>
          </w:tcPr>
          <w:p w14:paraId="480F8509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</w:tr>
      <w:tr w:rsidR="00384B74" w:rsidRPr="00EF68F8" w14:paraId="161760DA" w14:textId="77777777" w:rsidTr="002D703D">
        <w:trPr>
          <w:trHeight w:val="397"/>
        </w:trPr>
        <w:tc>
          <w:tcPr>
            <w:tcW w:w="4678" w:type="dxa"/>
            <w:vAlign w:val="center"/>
          </w:tcPr>
          <w:p w14:paraId="4DB088EA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283" w:type="dxa"/>
            <w:vAlign w:val="center"/>
          </w:tcPr>
          <w:p w14:paraId="0881594B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4280" w:type="dxa"/>
            <w:vAlign w:val="center"/>
          </w:tcPr>
          <w:p w14:paraId="654B5561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</w:tr>
      <w:tr w:rsidR="00384B74" w:rsidRPr="00EF68F8" w14:paraId="6379FCB8" w14:textId="77777777" w:rsidTr="002D703D">
        <w:trPr>
          <w:trHeight w:val="397"/>
        </w:trPr>
        <w:tc>
          <w:tcPr>
            <w:tcW w:w="4678" w:type="dxa"/>
            <w:vAlign w:val="center"/>
          </w:tcPr>
          <w:p w14:paraId="19EB5347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283" w:type="dxa"/>
            <w:vAlign w:val="center"/>
          </w:tcPr>
          <w:p w14:paraId="73E69A97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  <w:tc>
          <w:tcPr>
            <w:tcW w:w="4280" w:type="dxa"/>
            <w:vAlign w:val="center"/>
          </w:tcPr>
          <w:p w14:paraId="70C57DDA" w14:textId="77777777" w:rsidR="00384B74" w:rsidRPr="00EF68F8" w:rsidRDefault="00384B74" w:rsidP="002D703D">
            <w:pPr>
              <w:pStyle w:val="ac"/>
              <w:rPr>
                <w:sz w:val="28"/>
              </w:rPr>
            </w:pPr>
          </w:p>
        </w:tc>
      </w:tr>
    </w:tbl>
    <w:p w14:paraId="59E107AB" w14:textId="77777777" w:rsidR="00384B74" w:rsidRPr="00EF68F8" w:rsidRDefault="00384B74" w:rsidP="00384B74">
      <w:pPr>
        <w:pStyle w:val="ac"/>
        <w:rPr>
          <w:sz w:val="28"/>
        </w:rPr>
      </w:pPr>
    </w:p>
    <w:p w14:paraId="3881DCCC" w14:textId="77777777" w:rsidR="00973952" w:rsidRPr="00A86C5C" w:rsidRDefault="00973952" w:rsidP="006E4469">
      <w:pPr>
        <w:jc w:val="center"/>
        <w:rPr>
          <w:rFonts w:cs="Times New Roman"/>
          <w:sz w:val="32"/>
          <w:szCs w:val="32"/>
          <w:lang w:val="en-US"/>
        </w:rPr>
        <w:sectPr w:rsidR="00973952" w:rsidRPr="00A86C5C" w:rsidSect="00055A1F">
          <w:headerReference w:type="default" r:id="rId11"/>
          <w:headerReference w:type="first" r:id="rId12"/>
          <w:footerReference w:type="first" r:id="rId13"/>
          <w:pgSz w:w="11906" w:h="16838"/>
          <w:pgMar w:top="284" w:right="284" w:bottom="284" w:left="1134" w:header="0" w:footer="0" w:gutter="0"/>
          <w:pg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pgBorders>
          <w:cols w:space="708"/>
          <w:titlePg/>
          <w:docGrid w:linePitch="360"/>
        </w:sectPr>
      </w:pPr>
    </w:p>
    <w:p w14:paraId="69005254" w14:textId="77777777" w:rsidR="0042502B" w:rsidRPr="00973952" w:rsidRDefault="0042502B" w:rsidP="00973952">
      <w:pPr>
        <w:jc w:val="center"/>
        <w:rPr>
          <w:rFonts w:cs="Times New Roman"/>
          <w:b/>
          <w:sz w:val="32"/>
        </w:rPr>
      </w:pPr>
      <w:r w:rsidRPr="00973952">
        <w:rPr>
          <w:rFonts w:cs="Times New Roman"/>
          <w:b/>
          <w:sz w:val="32"/>
        </w:rPr>
        <w:lastRenderedPageBreak/>
        <w:t>Содержание</w:t>
      </w:r>
    </w:p>
    <w:p w14:paraId="704C48FD" w14:textId="2BD750C7" w:rsidR="00866327" w:rsidRDefault="008B6330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r>
        <w:rPr>
          <w:rFonts w:eastAsia="Times New Roman" w:cs="Times New Roman"/>
          <w:szCs w:val="28"/>
          <w:lang w:val="en-US" w:eastAsia="ru-RU"/>
        </w:rPr>
        <w:fldChar w:fldCharType="begin"/>
      </w:r>
      <w:r w:rsidRPr="0085426D">
        <w:rPr>
          <w:rFonts w:eastAsia="Times New Roman" w:cs="Times New Roman"/>
          <w:szCs w:val="28"/>
          <w:lang w:eastAsia="ru-RU"/>
        </w:rPr>
        <w:instrText xml:space="preserve"> </w:instrText>
      </w:r>
      <w:r>
        <w:rPr>
          <w:rFonts w:eastAsia="Times New Roman" w:cs="Times New Roman"/>
          <w:szCs w:val="28"/>
          <w:lang w:val="en-US" w:eastAsia="ru-RU"/>
        </w:rPr>
        <w:instrText>TOC</w:instrText>
      </w:r>
      <w:r w:rsidRPr="0085426D">
        <w:rPr>
          <w:rFonts w:eastAsia="Times New Roman" w:cs="Times New Roman"/>
          <w:szCs w:val="28"/>
          <w:lang w:eastAsia="ru-RU"/>
        </w:rPr>
        <w:instrText xml:space="preserve"> \</w:instrText>
      </w:r>
      <w:r>
        <w:rPr>
          <w:rFonts w:eastAsia="Times New Roman" w:cs="Times New Roman"/>
          <w:szCs w:val="28"/>
          <w:lang w:val="en-US" w:eastAsia="ru-RU"/>
        </w:rPr>
        <w:instrText>o</w:instrText>
      </w:r>
      <w:r w:rsidRPr="0085426D">
        <w:rPr>
          <w:rFonts w:eastAsia="Times New Roman" w:cs="Times New Roman"/>
          <w:szCs w:val="28"/>
          <w:lang w:eastAsia="ru-RU"/>
        </w:rPr>
        <w:instrText xml:space="preserve"> "1-1" \</w:instrText>
      </w:r>
      <w:r>
        <w:rPr>
          <w:rFonts w:eastAsia="Times New Roman" w:cs="Times New Roman"/>
          <w:szCs w:val="28"/>
          <w:lang w:val="en-US" w:eastAsia="ru-RU"/>
        </w:rPr>
        <w:instrText>h</w:instrText>
      </w:r>
      <w:r w:rsidRPr="0085426D">
        <w:rPr>
          <w:rFonts w:eastAsia="Times New Roman" w:cs="Times New Roman"/>
          <w:szCs w:val="28"/>
          <w:lang w:eastAsia="ru-RU"/>
        </w:rPr>
        <w:instrText xml:space="preserve"> \</w:instrText>
      </w:r>
      <w:r>
        <w:rPr>
          <w:rFonts w:eastAsia="Times New Roman" w:cs="Times New Roman"/>
          <w:szCs w:val="28"/>
          <w:lang w:val="en-US" w:eastAsia="ru-RU"/>
        </w:rPr>
        <w:instrText>z</w:instrText>
      </w:r>
      <w:r w:rsidRPr="0085426D">
        <w:rPr>
          <w:rFonts w:eastAsia="Times New Roman" w:cs="Times New Roman"/>
          <w:szCs w:val="28"/>
          <w:lang w:eastAsia="ru-RU"/>
        </w:rPr>
        <w:instrText xml:space="preserve"> \</w:instrText>
      </w:r>
      <w:r>
        <w:rPr>
          <w:rFonts w:eastAsia="Times New Roman" w:cs="Times New Roman"/>
          <w:szCs w:val="28"/>
          <w:lang w:val="en-US" w:eastAsia="ru-RU"/>
        </w:rPr>
        <w:instrText>u</w:instrText>
      </w:r>
      <w:r w:rsidRPr="0085426D">
        <w:rPr>
          <w:rFonts w:eastAsia="Times New Roman" w:cs="Times New Roman"/>
          <w:szCs w:val="28"/>
          <w:lang w:eastAsia="ru-RU"/>
        </w:rPr>
        <w:instrText xml:space="preserve"> </w:instrText>
      </w:r>
      <w:r>
        <w:rPr>
          <w:rFonts w:eastAsia="Times New Roman" w:cs="Times New Roman"/>
          <w:szCs w:val="28"/>
          <w:lang w:val="en-US" w:eastAsia="ru-RU"/>
        </w:rPr>
        <w:fldChar w:fldCharType="separate"/>
      </w:r>
      <w:hyperlink w:anchor="_Toc161227651" w:history="1">
        <w:r w:rsidR="00866327" w:rsidRPr="007209F4">
          <w:rPr>
            <w:rStyle w:val="a9"/>
            <w:noProof/>
          </w:rPr>
          <w:t>1 Назначение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_Toc161227651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4</w:t>
        </w:r>
        <w:r w:rsidR="00866327">
          <w:rPr>
            <w:noProof/>
            <w:webHidden/>
          </w:rPr>
          <w:fldChar w:fldCharType="end"/>
        </w:r>
      </w:hyperlink>
    </w:p>
    <w:p w14:paraId="3998F3C4" w14:textId="1BE22AB9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2" w:history="1">
        <w:r w:rsidR="00866327" w:rsidRPr="007209F4">
          <w:rPr>
            <w:rStyle w:val="a9"/>
            <w:noProof/>
          </w:rPr>
          <w:t>2 Технические данные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_Toc161227652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5</w:t>
        </w:r>
        <w:r w:rsidR="00866327">
          <w:rPr>
            <w:noProof/>
            <w:webHidden/>
          </w:rPr>
          <w:fldChar w:fldCharType="end"/>
        </w:r>
      </w:hyperlink>
    </w:p>
    <w:p w14:paraId="3BCC88BC" w14:textId="602AC2BD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3" w:history="1">
        <w:r w:rsidR="00866327" w:rsidRPr="007209F4">
          <w:rPr>
            <w:rStyle w:val="a9"/>
            <w:noProof/>
          </w:rPr>
          <w:t>3 Устройство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_Toc161227653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9</w:t>
        </w:r>
        <w:r w:rsidR="00866327">
          <w:rPr>
            <w:noProof/>
            <w:webHidden/>
          </w:rPr>
          <w:fldChar w:fldCharType="end"/>
        </w:r>
      </w:hyperlink>
    </w:p>
    <w:p w14:paraId="30A668AB" w14:textId="0840DB9F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4" w:history="1">
        <w:r w:rsidR="00866327" w:rsidRPr="007209F4">
          <w:rPr>
            <w:rStyle w:val="a9"/>
            <w:noProof/>
          </w:rPr>
          <w:t>4 Размещение и монтаж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_Toc161227654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10</w:t>
        </w:r>
        <w:r w:rsidR="00866327">
          <w:rPr>
            <w:noProof/>
            <w:webHidden/>
          </w:rPr>
          <w:fldChar w:fldCharType="end"/>
        </w:r>
      </w:hyperlink>
    </w:p>
    <w:p w14:paraId="7B0A2FD3" w14:textId="0637434D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5" w:history="1">
        <w:r w:rsidR="00866327" w:rsidRPr="007209F4">
          <w:rPr>
            <w:rStyle w:val="a9"/>
            <w:noProof/>
          </w:rPr>
          <w:t>5 Маркировка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_Toc161227655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11</w:t>
        </w:r>
        <w:r w:rsidR="00866327">
          <w:rPr>
            <w:noProof/>
            <w:webHidden/>
          </w:rPr>
          <w:fldChar w:fldCharType="end"/>
        </w:r>
      </w:hyperlink>
    </w:p>
    <w:p w14:paraId="50D9AB56" w14:textId="6FD2279E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6" w:history="1">
        <w:r w:rsidR="00866327" w:rsidRPr="007209F4">
          <w:rPr>
            <w:rStyle w:val="a9"/>
            <w:noProof/>
          </w:rPr>
          <w:t>6 Меры безопасности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_Toc161227656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12</w:t>
        </w:r>
        <w:r w:rsidR="00866327">
          <w:rPr>
            <w:noProof/>
            <w:webHidden/>
          </w:rPr>
          <w:fldChar w:fldCharType="end"/>
        </w:r>
      </w:hyperlink>
    </w:p>
    <w:p w14:paraId="498EDB7B" w14:textId="38CF75D7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7" w:history="1">
        <w:r w:rsidR="00866327" w:rsidRPr="007209F4">
          <w:rPr>
            <w:rStyle w:val="a9"/>
            <w:noProof/>
          </w:rPr>
          <w:t>7 Техническое обслуживание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_Toc161227657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13</w:t>
        </w:r>
        <w:r w:rsidR="00866327">
          <w:rPr>
            <w:noProof/>
            <w:webHidden/>
          </w:rPr>
          <w:fldChar w:fldCharType="end"/>
        </w:r>
      </w:hyperlink>
    </w:p>
    <w:p w14:paraId="0886E457" w14:textId="61A2F8C7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8" w:history="1">
        <w:r w:rsidR="00866327" w:rsidRPr="007209F4">
          <w:rPr>
            <w:rStyle w:val="a9"/>
            <w:noProof/>
          </w:rPr>
          <w:t>8 Условное обозначение трансформатора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_Toc161227658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14</w:t>
        </w:r>
        <w:r w:rsidR="00866327">
          <w:rPr>
            <w:noProof/>
            <w:webHidden/>
          </w:rPr>
          <w:fldChar w:fldCharType="end"/>
        </w:r>
      </w:hyperlink>
    </w:p>
    <w:p w14:paraId="39F28B3D" w14:textId="2026E060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59" w:history="1">
        <w:r w:rsidR="00866327" w:rsidRPr="007209F4">
          <w:rPr>
            <w:rStyle w:val="a9"/>
            <w:bCs/>
            <w:noProof/>
          </w:rPr>
          <w:t>9</w:t>
        </w:r>
        <w:r w:rsidR="00866327" w:rsidRPr="007209F4">
          <w:rPr>
            <w:rStyle w:val="a9"/>
            <w:noProof/>
          </w:rPr>
          <w:t xml:space="preserve"> Сертификация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_Toc161227659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16</w:t>
        </w:r>
        <w:r w:rsidR="00866327">
          <w:rPr>
            <w:noProof/>
            <w:webHidden/>
          </w:rPr>
          <w:fldChar w:fldCharType="end"/>
        </w:r>
      </w:hyperlink>
    </w:p>
    <w:p w14:paraId="28D46E64" w14:textId="6EF99AE4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0" w:history="1">
        <w:r w:rsidR="00866327" w:rsidRPr="007209F4">
          <w:rPr>
            <w:rStyle w:val="a9"/>
            <w:noProof/>
          </w:rPr>
          <w:t>Приложение А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_Toc161227660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17</w:t>
        </w:r>
        <w:r w:rsidR="00866327">
          <w:rPr>
            <w:noProof/>
            <w:webHidden/>
          </w:rPr>
          <w:fldChar w:fldCharType="end"/>
        </w:r>
      </w:hyperlink>
    </w:p>
    <w:p w14:paraId="789BB3E3" w14:textId="473CF8E1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1" w:history="1">
        <w:r w:rsidR="00866327" w:rsidRPr="007209F4">
          <w:rPr>
            <w:rStyle w:val="a9"/>
            <w:noProof/>
          </w:rPr>
          <w:t>Приложение Б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_Toc161227661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25</w:t>
        </w:r>
        <w:r w:rsidR="00866327">
          <w:rPr>
            <w:noProof/>
            <w:webHidden/>
          </w:rPr>
          <w:fldChar w:fldCharType="end"/>
        </w:r>
      </w:hyperlink>
    </w:p>
    <w:p w14:paraId="08510933" w14:textId="79135C23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2" w:history="1">
        <w:r w:rsidR="00866327" w:rsidRPr="007209F4">
          <w:rPr>
            <w:rStyle w:val="a9"/>
            <w:noProof/>
          </w:rPr>
          <w:t>Приложение В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_Toc161227662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36</w:t>
        </w:r>
        <w:r w:rsidR="00866327">
          <w:rPr>
            <w:noProof/>
            <w:webHidden/>
          </w:rPr>
          <w:fldChar w:fldCharType="end"/>
        </w:r>
      </w:hyperlink>
    </w:p>
    <w:p w14:paraId="27DA9536" w14:textId="104D3A05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3" w:history="1">
        <w:r w:rsidR="00866327" w:rsidRPr="007209F4">
          <w:rPr>
            <w:rStyle w:val="a9"/>
            <w:noProof/>
          </w:rPr>
          <w:t>Приложение Г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_Toc161227663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38</w:t>
        </w:r>
        <w:r w:rsidR="00866327">
          <w:rPr>
            <w:noProof/>
            <w:webHidden/>
          </w:rPr>
          <w:fldChar w:fldCharType="end"/>
        </w:r>
      </w:hyperlink>
    </w:p>
    <w:p w14:paraId="079B0E7D" w14:textId="0667EDA8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4" w:history="1">
        <w:r w:rsidR="00866327" w:rsidRPr="007209F4">
          <w:rPr>
            <w:rStyle w:val="a9"/>
            <w:noProof/>
          </w:rPr>
          <w:t>Приложение Д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_Toc161227664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58</w:t>
        </w:r>
        <w:r w:rsidR="00866327">
          <w:rPr>
            <w:noProof/>
            <w:webHidden/>
          </w:rPr>
          <w:fldChar w:fldCharType="end"/>
        </w:r>
      </w:hyperlink>
    </w:p>
    <w:p w14:paraId="62878B07" w14:textId="380FE567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5" w:history="1">
        <w:r w:rsidR="00866327" w:rsidRPr="007209F4">
          <w:rPr>
            <w:rStyle w:val="a9"/>
            <w:noProof/>
          </w:rPr>
          <w:t>Приложение Е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_Toc161227665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59</w:t>
        </w:r>
        <w:r w:rsidR="00866327">
          <w:rPr>
            <w:noProof/>
            <w:webHidden/>
          </w:rPr>
          <w:fldChar w:fldCharType="end"/>
        </w:r>
      </w:hyperlink>
    </w:p>
    <w:p w14:paraId="04ED7F89" w14:textId="04BB668D" w:rsidR="00866327" w:rsidRDefault="008F0334">
      <w:pPr>
        <w:pStyle w:val="11"/>
        <w:tabs>
          <w:tab w:val="right" w:leader="dot" w:pos="9344"/>
        </w:tabs>
        <w:rPr>
          <w:rFonts w:asciiTheme="minorHAnsi" w:eastAsiaTheme="minorEastAsia" w:hAnsiTheme="minorHAnsi"/>
          <w:noProof/>
          <w:sz w:val="22"/>
          <w:lang w:eastAsia="ru-RU"/>
        </w:rPr>
      </w:pPr>
      <w:hyperlink w:anchor="_Toc161227666" w:history="1">
        <w:r w:rsidR="00866327" w:rsidRPr="007209F4">
          <w:rPr>
            <w:rStyle w:val="a9"/>
            <w:noProof/>
          </w:rPr>
          <w:t>Приложение Ж</w:t>
        </w:r>
        <w:r w:rsidR="00866327">
          <w:rPr>
            <w:noProof/>
            <w:webHidden/>
          </w:rPr>
          <w:tab/>
        </w:r>
        <w:r w:rsidR="00866327">
          <w:rPr>
            <w:noProof/>
            <w:webHidden/>
          </w:rPr>
          <w:fldChar w:fldCharType="begin"/>
        </w:r>
        <w:r w:rsidR="00866327">
          <w:rPr>
            <w:noProof/>
            <w:webHidden/>
          </w:rPr>
          <w:instrText xml:space="preserve"> PAGEREF _Toc161227666 \h </w:instrText>
        </w:r>
        <w:r w:rsidR="00866327">
          <w:rPr>
            <w:noProof/>
            <w:webHidden/>
          </w:rPr>
        </w:r>
        <w:r w:rsidR="00866327">
          <w:rPr>
            <w:noProof/>
            <w:webHidden/>
          </w:rPr>
          <w:fldChar w:fldCharType="separate"/>
        </w:r>
        <w:r w:rsidR="00866327">
          <w:rPr>
            <w:noProof/>
            <w:webHidden/>
          </w:rPr>
          <w:t>60</w:t>
        </w:r>
        <w:r w:rsidR="00866327">
          <w:rPr>
            <w:noProof/>
            <w:webHidden/>
          </w:rPr>
          <w:fldChar w:fldCharType="end"/>
        </w:r>
      </w:hyperlink>
    </w:p>
    <w:p w14:paraId="596EDCFC" w14:textId="06727702" w:rsidR="00197618" w:rsidRDefault="008B6330" w:rsidP="00197618">
      <w:pPr>
        <w:rPr>
          <w:rFonts w:eastAsia="Times New Roman" w:cs="Times New Roman"/>
          <w:szCs w:val="28"/>
          <w:lang w:val="en-US" w:eastAsia="ru-RU"/>
        </w:rPr>
        <w:sectPr w:rsidR="00197618" w:rsidSect="00932DAC">
          <w:headerReference w:type="default" r:id="rId14"/>
          <w:footerReference w:type="default" r:id="rId15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>
        <w:rPr>
          <w:rFonts w:eastAsia="Times New Roman" w:cs="Times New Roman"/>
          <w:szCs w:val="28"/>
          <w:lang w:val="en-US" w:eastAsia="ru-RU"/>
        </w:rPr>
        <w:fldChar w:fldCharType="end"/>
      </w:r>
      <w:r w:rsidR="00197618">
        <w:rPr>
          <w:rFonts w:eastAsia="Times New Roman" w:cs="Times New Roman"/>
          <w:szCs w:val="28"/>
          <w:lang w:val="en-US" w:eastAsia="ru-RU"/>
        </w:rPr>
        <w:br w:type="page"/>
      </w:r>
    </w:p>
    <w:p w14:paraId="2818B916" w14:textId="1F523657" w:rsidR="00021ACF" w:rsidRPr="00493FC5" w:rsidRDefault="00021ACF" w:rsidP="00197618">
      <w:pPr>
        <w:rPr>
          <w:b/>
          <w:szCs w:val="28"/>
        </w:rPr>
      </w:pPr>
      <w:r>
        <w:rPr>
          <w:b/>
          <w:szCs w:val="28"/>
        </w:rPr>
        <w:lastRenderedPageBreak/>
        <w:t>Введение</w:t>
      </w:r>
    </w:p>
    <w:p w14:paraId="5781457A" w14:textId="77777777" w:rsidR="00021ACF" w:rsidRDefault="00021ACF" w:rsidP="00354600">
      <w:r w:rsidRPr="009C7DB2">
        <w:t>Настоящая информация предназначена для ознакомления с конструкцией и техническими характеристиками</w:t>
      </w:r>
      <w:r>
        <w:t xml:space="preserve"> трансформаторов тока ТП</w:t>
      </w:r>
      <w:r w:rsidRPr="009C7DB2">
        <w:t>Л-СЭЩ-10</w:t>
      </w:r>
      <w:r>
        <w:t xml:space="preserve">, </w:t>
      </w:r>
      <w:r w:rsidRPr="009C7DB2">
        <w:t>содержит сведения по транспортированию, хранению, монтажу и эксплуатации данных изделий.</w:t>
      </w:r>
    </w:p>
    <w:p w14:paraId="155333E9" w14:textId="77777777" w:rsidR="00021ACF" w:rsidRPr="003520FE" w:rsidRDefault="00021ACF" w:rsidP="00354600">
      <w:r w:rsidRPr="003520FE">
        <w:t>Все приведенные в технической информации величины справочные. Изготовитель оставляет за собой право изменения отдельных параметров в случае изготовления специальных трансформаторов с улучшенными техническими параметрами – увеличенным значением тока односекундной термической стойкости, изменением величин вторичных нагруз</w:t>
      </w:r>
      <w:r>
        <w:t>ок, числа вторичных обмоток и других параметров.</w:t>
      </w:r>
    </w:p>
    <w:p w14:paraId="33FB3C46" w14:textId="77777777" w:rsidR="00021ACF" w:rsidRPr="005E5532" w:rsidRDefault="00021ACF" w:rsidP="00354600">
      <w:r w:rsidRPr="009C7DB2">
        <w:t>В дополнение к настоящей информации следует пользоваться следующими документами:</w:t>
      </w:r>
      <w:r w:rsidRPr="005E5532">
        <w:t xml:space="preserve"> </w:t>
      </w:r>
    </w:p>
    <w:p w14:paraId="48441FF9" w14:textId="77777777" w:rsidR="00021ACF" w:rsidRPr="006874CF" w:rsidRDefault="00021ACF" w:rsidP="00354600">
      <w:r>
        <w:rPr>
          <w:rFonts w:ascii="Arial" w:hAnsi="Arial" w:cs="Arial"/>
        </w:rPr>
        <w:t xml:space="preserve">● </w:t>
      </w:r>
      <w:r w:rsidRPr="009C7DB2">
        <w:t>ТУ 34</w:t>
      </w:r>
      <w:r>
        <w:t>14-110</w:t>
      </w:r>
      <w:r w:rsidRPr="009C7DB2">
        <w:t>-</w:t>
      </w:r>
      <w:r w:rsidRPr="00332353">
        <w:rPr>
          <w:bCs/>
        </w:rPr>
        <w:t>72210708</w:t>
      </w:r>
      <w:r>
        <w:t>-2008 Трансформаторы тока ТП</w:t>
      </w:r>
      <w:r w:rsidRPr="009C7DB2">
        <w:t>Л-СЭЩ-10. Технические условия.</w:t>
      </w:r>
    </w:p>
    <w:p w14:paraId="788B656D" w14:textId="6A44A39A" w:rsidR="00021ACF" w:rsidRPr="00995106" w:rsidRDefault="00354600" w:rsidP="00354600">
      <w:r w:rsidRPr="00995106">
        <w:rPr>
          <w:rFonts w:ascii="Arial" w:hAnsi="Arial" w:cs="Arial"/>
        </w:rPr>
        <w:t>●</w:t>
      </w:r>
      <w:r w:rsidR="00021ACF">
        <w:t xml:space="preserve"> 0РТ.</w:t>
      </w:r>
      <w:r w:rsidR="00021ACF" w:rsidRPr="00995106">
        <w:t>486.021 ПС Трансформатор тока ТПЛ-СЭЩ-10. Паспорт.</w:t>
      </w:r>
    </w:p>
    <w:p w14:paraId="16BEFBDD" w14:textId="467FDD0B" w:rsidR="00021ACF" w:rsidRPr="00021ACF" w:rsidRDefault="00021ACF" w:rsidP="00354600">
      <w:r w:rsidRPr="00995106">
        <w:rPr>
          <w:rFonts w:ascii="Arial" w:hAnsi="Arial" w:cs="Arial"/>
        </w:rPr>
        <w:t>●</w:t>
      </w:r>
      <w:r w:rsidR="00635EBB">
        <w:t xml:space="preserve"> 0РТ.142.039 </w:t>
      </w:r>
      <w:r w:rsidRPr="00995106">
        <w:t>РЭ Трансформатор тока ТПЛ-СЭЩ-10. Руководство по эксплуатации.</w:t>
      </w:r>
    </w:p>
    <w:p w14:paraId="1C5FCDB0" w14:textId="30E099DB" w:rsidR="006874CF" w:rsidRDefault="00197618" w:rsidP="006874CF">
      <w:pPr>
        <w:rPr>
          <w:rFonts w:eastAsia="Times New Roman" w:cs="Times New Roman"/>
          <w:szCs w:val="28"/>
          <w:lang w:eastAsia="ru-RU"/>
        </w:rPr>
      </w:pPr>
      <w:r w:rsidRPr="00197618">
        <w:rPr>
          <w:rFonts w:eastAsia="Times New Roman" w:cs="Times New Roman"/>
          <w:szCs w:val="28"/>
          <w:lang w:eastAsia="ru-RU"/>
        </w:rPr>
        <w:t xml:space="preserve"> </w:t>
      </w:r>
      <w:bookmarkStart w:id="0" w:name="_Toc251411426"/>
    </w:p>
    <w:p w14:paraId="43C7A0B4" w14:textId="77777777" w:rsidR="006874CF" w:rsidRDefault="006874CF" w:rsidP="006874CF">
      <w:pPr>
        <w:spacing w:after="160" w:line="259" w:lineRule="auto"/>
        <w:ind w:firstLine="0"/>
        <w:jc w:val="left"/>
        <w:rPr>
          <w:rFonts w:eastAsia="Times New Roman" w:cs="Times New Roman"/>
          <w:szCs w:val="28"/>
          <w:lang w:eastAsia="ru-RU"/>
        </w:rPr>
        <w:sectPr w:rsidR="006874CF" w:rsidSect="006874CF">
          <w:headerReference w:type="default" r:id="rId16"/>
          <w:footerReference w:type="default" r:id="rId17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1512EEA0" w14:textId="7609A3EF" w:rsidR="00021ACF" w:rsidRPr="003F122E" w:rsidRDefault="00021ACF" w:rsidP="00A86C5C">
      <w:pPr>
        <w:pStyle w:val="1"/>
        <w:ind w:firstLine="708"/>
        <w:rPr>
          <w:b w:val="0"/>
        </w:rPr>
      </w:pPr>
      <w:bookmarkStart w:id="1" w:name="_Toc161227651"/>
      <w:r w:rsidRPr="003F122E">
        <w:lastRenderedPageBreak/>
        <w:t>1</w:t>
      </w:r>
      <w:r w:rsidRPr="005875C9">
        <w:t xml:space="preserve"> </w:t>
      </w:r>
      <w:r w:rsidRPr="003F122E">
        <w:t>Н</w:t>
      </w:r>
      <w:bookmarkEnd w:id="0"/>
      <w:r w:rsidRPr="003F122E">
        <w:t>азначение</w:t>
      </w:r>
      <w:bookmarkEnd w:id="1"/>
    </w:p>
    <w:p w14:paraId="1259209B" w14:textId="77777777" w:rsidR="00021ACF" w:rsidRPr="00E85C61" w:rsidRDefault="00021ACF" w:rsidP="00021ACF">
      <w:pPr>
        <w:pStyle w:val="2"/>
      </w:pPr>
      <w:r>
        <w:t>1.1 Трансформатор тока ТП</w:t>
      </w:r>
      <w:r w:rsidRPr="00E85C61">
        <w:t>Л-</w:t>
      </w:r>
      <w:r w:rsidRPr="00E85C61">
        <w:rPr>
          <w:bCs/>
        </w:rPr>
        <w:t>СЭЩ-</w:t>
      </w:r>
      <w:r w:rsidRPr="00E85C61">
        <w:t xml:space="preserve">10 (именуемый в дальнейшем «трансформатор») предназначен для передачи сигнала измерительной информации приборам измерения, защиты автоматики, сигнализации и управления, служит для использования в цепях коммерческого учета электроэнергии в электрических установках переменного тока на класс напряжения до 10 </w:t>
      </w:r>
      <w:proofErr w:type="spellStart"/>
      <w:r w:rsidRPr="00E85C61">
        <w:t>кВ.</w:t>
      </w:r>
      <w:proofErr w:type="spellEnd"/>
    </w:p>
    <w:p w14:paraId="0044A1CB" w14:textId="0810AD87" w:rsidR="00021ACF" w:rsidRPr="00606E9F" w:rsidRDefault="00021ACF" w:rsidP="00021ACF">
      <w:pPr>
        <w:pStyle w:val="2"/>
        <w:rPr>
          <w:bCs/>
        </w:rPr>
      </w:pPr>
      <w:r w:rsidRPr="00606E9F">
        <w:rPr>
          <w:bCs/>
        </w:rPr>
        <w:t>1.2 Трансформатор изготавливается в климатическом исполнении «У» и «Т» категории размещения 2 по ГОСТ 15150</w:t>
      </w:r>
      <w:r w:rsidR="00075DAC">
        <w:rPr>
          <w:bCs/>
        </w:rPr>
        <w:t xml:space="preserve"> </w:t>
      </w:r>
      <w:r w:rsidRPr="00606E9F">
        <w:rPr>
          <w:bCs/>
        </w:rPr>
        <w:t>и предназначен для работы в следующих условиях:</w:t>
      </w:r>
    </w:p>
    <w:p w14:paraId="63FFA729" w14:textId="3E0A3CE8" w:rsidR="00021ACF" w:rsidRPr="00606E9F" w:rsidRDefault="00021ACF" w:rsidP="00021ACF">
      <w:r w:rsidRPr="00606E9F">
        <w:t>верхнее значение температуры окружающего воздуха для исполнения «У» плюс 50</w:t>
      </w:r>
      <w:r w:rsidRPr="00606E9F">
        <w:sym w:font="Symbol" w:char="F0B0"/>
      </w:r>
      <w:r w:rsidRPr="00606E9F">
        <w:t>С, для исполнения «Т» плюс 55</w:t>
      </w:r>
      <w:r w:rsidRPr="00606E9F">
        <w:sym w:font="Symbol" w:char="F0B0"/>
      </w:r>
      <w:r w:rsidRPr="00606E9F">
        <w:t>С;</w:t>
      </w:r>
    </w:p>
    <w:p w14:paraId="61BCB57F" w14:textId="77777777" w:rsidR="00021ACF" w:rsidRPr="00E85C61" w:rsidRDefault="00021ACF" w:rsidP="00021ACF">
      <w:r w:rsidRPr="00606E9F">
        <w:t>нижнее значение температуры окружающего воздуха</w:t>
      </w:r>
      <w:r>
        <w:t xml:space="preserve"> минус </w:t>
      </w:r>
      <w:r w:rsidRPr="00E85C61">
        <w:t>45</w:t>
      </w:r>
      <w:r w:rsidRPr="00E85C61">
        <w:sym w:font="Symbol" w:char="F0B0"/>
      </w:r>
      <w:r>
        <w:t xml:space="preserve">С для исполнения «У», минус </w:t>
      </w:r>
      <w:r w:rsidRPr="00E85C61">
        <w:t>10</w:t>
      </w:r>
      <w:r w:rsidRPr="00E85C61">
        <w:sym w:font="Symbol" w:char="F0B0"/>
      </w:r>
      <w:r w:rsidRPr="00E85C61">
        <w:t>С для исполнения «Т»;</w:t>
      </w:r>
    </w:p>
    <w:p w14:paraId="1F8BBD0E" w14:textId="77777777" w:rsidR="00021ACF" w:rsidRPr="00E85C61" w:rsidRDefault="00021ACF" w:rsidP="00021ACF">
      <w:r w:rsidRPr="00E85C61">
        <w:t>относител</w:t>
      </w:r>
      <w:r>
        <w:t xml:space="preserve">ьная влажность воздуха 98% при плюс </w:t>
      </w:r>
      <w:r w:rsidRPr="00E85C61">
        <w:t>25</w:t>
      </w:r>
      <w:r w:rsidRPr="00E85C61">
        <w:sym w:font="Symbol" w:char="F0B0"/>
      </w:r>
      <w:r w:rsidRPr="00E85C61">
        <w:t>С</w:t>
      </w:r>
      <w:r>
        <w:t xml:space="preserve"> для исполнения «У», при плюс </w:t>
      </w:r>
      <w:r w:rsidRPr="00E85C61">
        <w:t>35</w:t>
      </w:r>
      <w:r w:rsidRPr="00E85C61">
        <w:sym w:font="Symbol" w:char="F0B0"/>
      </w:r>
      <w:r w:rsidRPr="00E85C61">
        <w:t>С для исполнения «Т»;</w:t>
      </w:r>
    </w:p>
    <w:p w14:paraId="4EE0757C" w14:textId="77777777" w:rsidR="00021ACF" w:rsidRPr="00E85C61" w:rsidRDefault="00021ACF" w:rsidP="00021ACF">
      <w:r w:rsidRPr="00E85C61">
        <w:t xml:space="preserve">высота над уровнем моря не более </w:t>
      </w:r>
      <w:smartTag w:uri="urn:schemas-microsoft-com:office:smarttags" w:element="metricconverter">
        <w:smartTagPr>
          <w:attr w:name="ProductID" w:val="1000 м"/>
        </w:smartTagPr>
        <w:r w:rsidRPr="00E85C61">
          <w:t>1000 м</w:t>
        </w:r>
      </w:smartTag>
      <w:r w:rsidRPr="00E85C61">
        <w:t>;</w:t>
      </w:r>
    </w:p>
    <w:p w14:paraId="1408071E" w14:textId="00A803C0" w:rsidR="00021ACF" w:rsidRPr="00E85C61" w:rsidRDefault="00021ACF" w:rsidP="00021ACF">
      <w:r w:rsidRPr="00E85C61">
        <w:t>окружающая среда невзрывоопасная; не содержащая токопроводящей пыли, химически активных газов и паров в концентрациях, разрушающих металлы – атмосфера типа II по</w:t>
      </w:r>
      <w:r>
        <w:t xml:space="preserve"> </w:t>
      </w:r>
      <w:r w:rsidR="00075DAC">
        <w:t>ГОСТ 15150</w:t>
      </w:r>
      <w:r w:rsidRPr="00E85C61">
        <w:t>.</w:t>
      </w:r>
    </w:p>
    <w:p w14:paraId="1305C10C" w14:textId="77777777" w:rsidR="00021ACF" w:rsidRPr="00E85C61" w:rsidRDefault="00021ACF" w:rsidP="00021ACF">
      <w:r>
        <w:t>п</w:t>
      </w:r>
      <w:r w:rsidRPr="00E85C61">
        <w:t>оложение трансформатора в пространстве – любое.</w:t>
      </w:r>
    </w:p>
    <w:p w14:paraId="5ECBB735" w14:textId="77777777" w:rsidR="00021ACF" w:rsidRPr="003F122E" w:rsidRDefault="00021ACF" w:rsidP="00021ACF">
      <w:pPr>
        <w:pStyle w:val="1"/>
      </w:pPr>
      <w:bookmarkStart w:id="2" w:name="_Toc251411427"/>
      <w:bookmarkStart w:id="3" w:name="_Toc161227652"/>
      <w:r w:rsidRPr="003F122E">
        <w:lastRenderedPageBreak/>
        <w:t xml:space="preserve">2 </w:t>
      </w:r>
      <w:bookmarkEnd w:id="2"/>
      <w:r w:rsidRPr="00021ACF">
        <w:t>Технические</w:t>
      </w:r>
      <w:r w:rsidRPr="003F122E">
        <w:t xml:space="preserve"> данные</w:t>
      </w:r>
      <w:bookmarkEnd w:id="3"/>
    </w:p>
    <w:p w14:paraId="484061E4" w14:textId="1675C0AE" w:rsidR="00021ACF" w:rsidRPr="00606E9F" w:rsidRDefault="00021ACF" w:rsidP="00021ACF">
      <w:pPr>
        <w:pStyle w:val="2"/>
      </w:pPr>
      <w:r w:rsidRPr="00606E9F">
        <w:t>2.1 Основные технические данные трансформатора приведены в таблице 1. Конкретные значения технических параметров и измеренные значения указаны в паспорте на трансформатор. Габаритные, установочные и присоединительные размеры трансформаторов различных и</w:t>
      </w:r>
      <w:r w:rsidR="00743EF1">
        <w:t>сполнений указаны в приложении А</w:t>
      </w:r>
      <w:r w:rsidRPr="00606E9F">
        <w:t xml:space="preserve"> настоящей технической информации.</w:t>
      </w:r>
    </w:p>
    <w:p w14:paraId="54A51696" w14:textId="77777777" w:rsidR="00682F54" w:rsidRDefault="00021ACF" w:rsidP="00021ACF">
      <w:pPr>
        <w:pStyle w:val="2"/>
        <w:rPr>
          <w:szCs w:val="28"/>
        </w:rPr>
        <w:sectPr w:rsidR="00682F54" w:rsidSect="006874CF">
          <w:headerReference w:type="default" r:id="rId18"/>
          <w:footerReference w:type="default" r:id="rId19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AC5B22">
        <w:rPr>
          <w:szCs w:val="28"/>
        </w:rPr>
        <w:t>2.2 Трансформатор обеспечивает одновременно два уровня изол</w:t>
      </w:r>
      <w:r w:rsidR="00075DAC">
        <w:rPr>
          <w:szCs w:val="28"/>
        </w:rPr>
        <w:t>яции «а» и «б» по ГОСТ 1516.3</w:t>
      </w:r>
      <w:r w:rsidRPr="00AC5B22">
        <w:rPr>
          <w:szCs w:val="28"/>
        </w:rPr>
        <w:t>. При отсутствии специальных требований со стороны заказчика одноминутное испытательное напряжение изоляции первичной обмотки</w:t>
      </w:r>
      <w:r w:rsidR="00075DAC">
        <w:rPr>
          <w:szCs w:val="28"/>
        </w:rPr>
        <w:t xml:space="preserve"> берется согласно ГОСТ 1516.3</w:t>
      </w:r>
      <w:r w:rsidRPr="00AC5B22">
        <w:rPr>
          <w:szCs w:val="28"/>
        </w:rPr>
        <w:t xml:space="preserve"> для уровня изоляции «б», т.е. 42 </w:t>
      </w:r>
      <w:proofErr w:type="spellStart"/>
      <w:r w:rsidRPr="00AC5B22">
        <w:rPr>
          <w:szCs w:val="28"/>
        </w:rPr>
        <w:t>кВ.</w:t>
      </w:r>
      <w:proofErr w:type="spellEnd"/>
      <w:r w:rsidRPr="00AC5B22">
        <w:rPr>
          <w:szCs w:val="28"/>
        </w:rPr>
        <w:t xml:space="preserve"> При этом все трансформаторы, независимо от уровня изоляции, проходят контроль уровня частичных разрядов, который не должен превышать 20 </w:t>
      </w:r>
      <w:proofErr w:type="spellStart"/>
      <w:r w:rsidRPr="00AC5B22">
        <w:rPr>
          <w:szCs w:val="28"/>
        </w:rPr>
        <w:t>пКл</w:t>
      </w:r>
      <w:proofErr w:type="spellEnd"/>
      <w:r w:rsidRPr="00AC5B22">
        <w:rPr>
          <w:szCs w:val="28"/>
        </w:rPr>
        <w:t xml:space="preserve"> при напряжении измерения 7,62 </w:t>
      </w:r>
      <w:proofErr w:type="spellStart"/>
      <w:r w:rsidRPr="00AC5B22">
        <w:rPr>
          <w:szCs w:val="28"/>
        </w:rPr>
        <w:t>кВ.</w:t>
      </w:r>
      <w:proofErr w:type="spellEnd"/>
    </w:p>
    <w:p w14:paraId="17FEC328" w14:textId="5A1DE503" w:rsidR="00021ACF" w:rsidRPr="00AC5B22" w:rsidRDefault="00021ACF" w:rsidP="00021ACF">
      <w:pPr>
        <w:pStyle w:val="2"/>
        <w:rPr>
          <w:szCs w:val="28"/>
        </w:rPr>
      </w:pPr>
      <w:r w:rsidRPr="00AC5B22">
        <w:rPr>
          <w:szCs w:val="28"/>
        </w:rPr>
        <w:t xml:space="preserve">2.3 Класс </w:t>
      </w:r>
      <w:proofErr w:type="spellStart"/>
      <w:r w:rsidRPr="00AC5B22">
        <w:rPr>
          <w:szCs w:val="28"/>
        </w:rPr>
        <w:t>нагревостойкости</w:t>
      </w:r>
      <w:proofErr w:type="spellEnd"/>
      <w:r w:rsidRPr="00AC5B22">
        <w:rPr>
          <w:szCs w:val="28"/>
        </w:rPr>
        <w:t xml:space="preserve"> трансформатора </w:t>
      </w:r>
      <w:r>
        <w:rPr>
          <w:szCs w:val="28"/>
        </w:rPr>
        <w:t xml:space="preserve">- </w:t>
      </w:r>
      <w:r w:rsidRPr="00AC5B22">
        <w:rPr>
          <w:szCs w:val="28"/>
        </w:rPr>
        <w:t>«В» по ГОСТ 8865.</w:t>
      </w:r>
    </w:p>
    <w:p w14:paraId="03C34FFB" w14:textId="77777777" w:rsidR="00021ACF" w:rsidRDefault="00021ACF" w:rsidP="00021ACF">
      <w:r w:rsidRPr="009C7DB2">
        <w:t>Таблица 1</w:t>
      </w:r>
    </w:p>
    <w:tbl>
      <w:tblPr>
        <w:tblW w:w="10072" w:type="dxa"/>
        <w:tblInd w:w="-299" w:type="dxa"/>
        <w:tblBorders>
          <w:top w:val="single" w:sz="12" w:space="0" w:color="auto"/>
          <w:left w:val="single" w:sz="12" w:space="0" w:color="auto"/>
          <w:bottom w:val="single" w:sz="8" w:space="0" w:color="auto"/>
          <w:right w:val="single" w:sz="12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113" w:type="dxa"/>
          <w:right w:w="113" w:type="dxa"/>
        </w:tblCellMar>
        <w:tblLook w:val="0000" w:firstRow="0" w:lastRow="0" w:firstColumn="0" w:lastColumn="0" w:noHBand="0" w:noVBand="0"/>
      </w:tblPr>
      <w:tblGrid>
        <w:gridCol w:w="5246"/>
        <w:gridCol w:w="992"/>
        <w:gridCol w:w="978"/>
        <w:gridCol w:w="993"/>
        <w:gridCol w:w="992"/>
        <w:gridCol w:w="871"/>
      </w:tblGrid>
      <w:tr w:rsidR="00021ACF" w:rsidRPr="00E43FBB" w14:paraId="7CCFB407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6E0078D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Наименование параметра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0B8EB558" w14:textId="77777777" w:rsidR="00021ACF" w:rsidRPr="00E43FBB" w:rsidRDefault="00021ACF" w:rsidP="00130292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Значение параметра</w:t>
            </w:r>
          </w:p>
        </w:tc>
      </w:tr>
      <w:tr w:rsidR="00021ACF" w:rsidRPr="00E43FBB" w14:paraId="0EB16BBF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73A6030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  <w:lang w:val="en-US"/>
              </w:rPr>
              <w:t xml:space="preserve">  </w:t>
            </w:r>
            <w:r w:rsidRPr="00E43FBB">
              <w:rPr>
                <w:sz w:val="24"/>
                <w:szCs w:val="24"/>
              </w:rPr>
              <w:t xml:space="preserve">Номинальное напряжение, </w:t>
            </w:r>
            <w:proofErr w:type="spellStart"/>
            <w:r w:rsidRPr="00E43FBB">
              <w:rPr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588DDCB" w14:textId="43BECE42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10*</w:t>
            </w:r>
          </w:p>
        </w:tc>
      </w:tr>
      <w:tr w:rsidR="00021ACF" w:rsidRPr="00E43FBB" w14:paraId="670E863E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477F3E4D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  <w:lang w:val="en-US"/>
              </w:rPr>
              <w:t xml:space="preserve">  </w:t>
            </w:r>
            <w:r w:rsidRPr="00E43FBB">
              <w:rPr>
                <w:sz w:val="24"/>
                <w:szCs w:val="24"/>
              </w:rPr>
              <w:t xml:space="preserve">Наибольшее рабочее напряжение, </w:t>
            </w:r>
            <w:proofErr w:type="spellStart"/>
            <w:r w:rsidRPr="00E43FBB">
              <w:rPr>
                <w:sz w:val="24"/>
                <w:szCs w:val="24"/>
              </w:rPr>
              <w:t>кВ</w:t>
            </w:r>
            <w:proofErr w:type="spellEnd"/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785E77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12</w:t>
            </w:r>
          </w:p>
        </w:tc>
      </w:tr>
      <w:tr w:rsidR="00021ACF" w:rsidRPr="00E43FBB" w14:paraId="588736F6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340DEA7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  <w:lang w:val="en-US"/>
              </w:rPr>
              <w:t xml:space="preserve">  </w:t>
            </w:r>
            <w:r w:rsidRPr="00E43FBB">
              <w:rPr>
                <w:sz w:val="24"/>
                <w:szCs w:val="24"/>
              </w:rPr>
              <w:t>Номинальный первичный ток, А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AAA763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5, 10, 15, 20, 30, 50, 75, 100, 150, 200, 250, 300, 400, 600, 750</w:t>
            </w:r>
            <w:r w:rsidRPr="00E43FBB">
              <w:rPr>
                <w:sz w:val="24"/>
                <w:szCs w:val="24"/>
                <w:lang w:val="en-US"/>
              </w:rPr>
              <w:t xml:space="preserve">, </w:t>
            </w:r>
            <w:r w:rsidRPr="00E43FBB">
              <w:rPr>
                <w:sz w:val="24"/>
                <w:szCs w:val="24"/>
              </w:rPr>
              <w:t>800, 1000, 1500, 2000</w:t>
            </w:r>
          </w:p>
        </w:tc>
      </w:tr>
      <w:tr w:rsidR="00021ACF" w:rsidRPr="00E43FBB" w14:paraId="6493DDC2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565460AB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Номинальный вторичный ток, А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E0D702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1, 5</w:t>
            </w:r>
          </w:p>
        </w:tc>
      </w:tr>
      <w:tr w:rsidR="00021ACF" w:rsidRPr="00E43FBB" w14:paraId="38B2938A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17AF3CD0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Номинальная частота, Гц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8BCA92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50*</w:t>
            </w:r>
          </w:p>
        </w:tc>
      </w:tr>
      <w:tr w:rsidR="00021ACF" w:rsidRPr="00E43FBB" w14:paraId="0BB7EFA4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35D2E276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Число вторичных обмоток, не более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6468DB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</w:t>
            </w:r>
          </w:p>
        </w:tc>
      </w:tr>
      <w:tr w:rsidR="00021ACF" w:rsidRPr="00E43FBB" w14:paraId="7B977FF2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2A711CC1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Номинальная вторичная нагрузка, </w:t>
            </w:r>
          </w:p>
          <w:p w14:paraId="5068D81A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В·А, вторичных обмоток:</w:t>
            </w:r>
          </w:p>
          <w:p w14:paraId="61373BEE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для измерений</w:t>
            </w:r>
          </w:p>
          <w:p w14:paraId="1F02F52D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- при </w:t>
            </w:r>
            <w:proofErr w:type="spellStart"/>
            <w:r w:rsidRPr="00E43FBB">
              <w:rPr>
                <w:sz w:val="24"/>
                <w:szCs w:val="24"/>
              </w:rPr>
              <w:t>cos</w:t>
            </w:r>
            <w:proofErr w:type="spellEnd"/>
            <w:r w:rsidRPr="00E43FBB">
              <w:rPr>
                <w:sz w:val="24"/>
                <w:szCs w:val="24"/>
              </w:rPr>
              <w:sym w:font="Symbol" w:char="F06A"/>
            </w:r>
            <w:r w:rsidRPr="00E43FBB">
              <w:rPr>
                <w:sz w:val="24"/>
                <w:szCs w:val="24"/>
              </w:rPr>
              <w:t>2 = 1</w:t>
            </w:r>
          </w:p>
          <w:p w14:paraId="2918C499" w14:textId="7EAE6041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- при </w:t>
            </w:r>
            <w:proofErr w:type="spellStart"/>
            <w:r w:rsidRPr="00E43FBB">
              <w:rPr>
                <w:sz w:val="24"/>
                <w:szCs w:val="24"/>
              </w:rPr>
              <w:t>cos</w:t>
            </w:r>
            <w:proofErr w:type="spellEnd"/>
            <w:r w:rsidRPr="00E43FBB">
              <w:rPr>
                <w:sz w:val="24"/>
                <w:szCs w:val="24"/>
              </w:rPr>
              <w:sym w:font="Symbol" w:char="F06A"/>
            </w:r>
            <w:r w:rsidRPr="00E43FBB">
              <w:rPr>
                <w:sz w:val="24"/>
                <w:szCs w:val="24"/>
              </w:rPr>
              <w:t>2 = 0,8 (нагрузка индуктивно – активная)</w:t>
            </w:r>
          </w:p>
          <w:p w14:paraId="363AF92D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для защиты</w:t>
            </w:r>
          </w:p>
          <w:p w14:paraId="3B1647F4" w14:textId="50EE4169" w:rsidR="00021ACF" w:rsidRPr="00E43FBB" w:rsidRDefault="00021ACF" w:rsidP="00E43FBB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- при </w:t>
            </w:r>
            <w:proofErr w:type="spellStart"/>
            <w:r w:rsidRPr="00E43FBB">
              <w:rPr>
                <w:sz w:val="24"/>
                <w:szCs w:val="24"/>
              </w:rPr>
              <w:t>cos</w:t>
            </w:r>
            <w:proofErr w:type="spellEnd"/>
            <w:r w:rsidRPr="00E43FBB">
              <w:rPr>
                <w:sz w:val="24"/>
                <w:szCs w:val="24"/>
              </w:rPr>
              <w:sym w:font="Symbol" w:char="F06A"/>
            </w:r>
            <w:r w:rsidRPr="00E43FBB">
              <w:rPr>
                <w:sz w:val="24"/>
                <w:szCs w:val="24"/>
              </w:rPr>
              <w:t>2 = 0,8 (нагрузка индуктивно – активная)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14:paraId="1E4AC8CD" w14:textId="0EF47136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1; 2; 2,5</w:t>
            </w:r>
          </w:p>
          <w:p w14:paraId="268AD129" w14:textId="022CCA8E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3; 5; 7,5; 10; 15; 20; 25; 30;40; 50; 60</w:t>
            </w:r>
          </w:p>
          <w:p w14:paraId="3686DD93" w14:textId="77777777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</w:p>
          <w:p w14:paraId="65154225" w14:textId="2C95477A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3; 5; 7,5; 10; 15; 20; 25; 30;40; 50; 60</w:t>
            </w:r>
          </w:p>
        </w:tc>
      </w:tr>
      <w:tr w:rsidR="00021ACF" w:rsidRPr="00E43FBB" w14:paraId="39998274" w14:textId="77777777" w:rsidTr="008B3E95"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14:paraId="7E146670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Класс точности:</w:t>
            </w:r>
          </w:p>
          <w:p w14:paraId="6FAADCE2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для измерений и учета</w:t>
            </w:r>
          </w:p>
          <w:p w14:paraId="08E8B03C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для защиты</w:t>
            </w:r>
          </w:p>
        </w:tc>
        <w:tc>
          <w:tcPr>
            <w:tcW w:w="482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bottom"/>
          </w:tcPr>
          <w:p w14:paraId="61BD9116" w14:textId="77777777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0,2S; 0,2; 0,5S; 0,5</w:t>
            </w:r>
          </w:p>
          <w:p w14:paraId="4073E809" w14:textId="77777777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5Р или 10Р</w:t>
            </w:r>
          </w:p>
        </w:tc>
      </w:tr>
      <w:tr w:rsidR="00021ACF" w:rsidRPr="00E43FBB" w14:paraId="023C86DF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left w:val="single" w:sz="12" w:space="0" w:color="auto"/>
              <w:bottom w:val="single" w:sz="4" w:space="0" w:color="auto"/>
            </w:tcBorders>
          </w:tcPr>
          <w:p w14:paraId="512E662B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. Номинальная предельная кратность вторичной обмотки для защиты </w:t>
            </w:r>
            <w:proofErr w:type="spellStart"/>
            <w:r w:rsidRPr="00E43FBB">
              <w:rPr>
                <w:sz w:val="24"/>
                <w:szCs w:val="24"/>
              </w:rPr>
              <w:t>Кном</w:t>
            </w:r>
            <w:proofErr w:type="spellEnd"/>
          </w:p>
        </w:tc>
        <w:tc>
          <w:tcPr>
            <w:tcW w:w="4826" w:type="dxa"/>
            <w:gridSpan w:val="5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9A5370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от 2 до 35</w:t>
            </w:r>
          </w:p>
        </w:tc>
      </w:tr>
      <w:tr w:rsidR="00021ACF" w:rsidRPr="00E43FBB" w14:paraId="53BDDA2F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left w:val="single" w:sz="12" w:space="0" w:color="auto"/>
              <w:bottom w:val="single" w:sz="4" w:space="0" w:color="auto"/>
            </w:tcBorders>
          </w:tcPr>
          <w:p w14:paraId="670EDA7F" w14:textId="77777777" w:rsidR="00021ACF" w:rsidRPr="00E43FBB" w:rsidRDefault="00021ACF" w:rsidP="00021ACF">
            <w:pPr>
              <w:pStyle w:val="afa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 xml:space="preserve">10. Номинальный коэффициент безопасности приборов вторичной обмотки для измерений К </w:t>
            </w:r>
            <w:proofErr w:type="spellStart"/>
            <w:r w:rsidRPr="00E43FBB">
              <w:rPr>
                <w:sz w:val="24"/>
                <w:szCs w:val="24"/>
              </w:rPr>
              <w:t>Бном</w:t>
            </w:r>
            <w:proofErr w:type="spellEnd"/>
          </w:p>
        </w:tc>
        <w:tc>
          <w:tcPr>
            <w:tcW w:w="4826" w:type="dxa"/>
            <w:gridSpan w:val="5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C70F04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от 2 до 35</w:t>
            </w:r>
          </w:p>
        </w:tc>
      </w:tr>
      <w:tr w:rsidR="008B3E95" w:rsidRPr="00E43FBB" w14:paraId="3C1A07FD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10072" w:type="dxa"/>
            <w:gridSpan w:val="6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B71E98F" w14:textId="4BDD5748" w:rsidR="008B3E95" w:rsidRPr="00E43FBB" w:rsidRDefault="00932DAC" w:rsidP="008B3E95">
            <w:pPr>
              <w:pStyle w:val="afa"/>
              <w:pageBreakBefore/>
              <w:jc w:val="left"/>
              <w:rPr>
                <w:sz w:val="24"/>
                <w:szCs w:val="24"/>
              </w:rPr>
            </w:pPr>
            <w:r>
              <w:lastRenderedPageBreak/>
              <w:br w:type="page"/>
            </w:r>
            <w:r w:rsidR="008B3E95">
              <w:rPr>
                <w:sz w:val="24"/>
                <w:szCs w:val="24"/>
              </w:rPr>
              <w:t>Продолжение таблицы 1</w:t>
            </w:r>
          </w:p>
        </w:tc>
      </w:tr>
      <w:tr w:rsidR="00021ACF" w:rsidRPr="00E43FBB" w14:paraId="7CF02157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left w:val="single" w:sz="12" w:space="0" w:color="auto"/>
              <w:bottom w:val="single" w:sz="4" w:space="0" w:color="auto"/>
            </w:tcBorders>
            <w:vAlign w:val="center"/>
          </w:tcPr>
          <w:p w14:paraId="35681E7B" w14:textId="77777777" w:rsidR="00021ACF" w:rsidRPr="00E43FBB" w:rsidRDefault="00021ACF" w:rsidP="008B3E95">
            <w:pPr>
              <w:pStyle w:val="afa"/>
              <w:jc w:val="left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11. Ток односекундной термической стойкости, кА, при номинальном первичном токе: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6339D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49D7138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01, 21, 41-43, 61-63</w:t>
            </w:r>
          </w:p>
        </w:tc>
        <w:tc>
          <w:tcPr>
            <w:tcW w:w="97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622C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7B41E1BE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11, 31, 51, 52, 71, 72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E3CF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6AF5D52D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02, 22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00C7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40EA36D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12, 32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447F18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254FAEC2" w14:textId="420E0282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81</w:t>
            </w:r>
          </w:p>
        </w:tc>
      </w:tr>
      <w:tr w:rsidR="00021ACF" w:rsidRPr="00E43FBB" w14:paraId="4E5477F5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233BF0C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0EAF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0,5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2FC6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A63E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8206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1D0478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0,5</w:t>
            </w:r>
          </w:p>
        </w:tc>
      </w:tr>
      <w:tr w:rsidR="00021ACF" w:rsidRPr="00E43FBB" w14:paraId="5EA4FE91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198AC627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078F7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DA1C6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4277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B91F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54AB8E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</w:t>
            </w:r>
          </w:p>
        </w:tc>
      </w:tr>
      <w:tr w:rsidR="00021ACF" w:rsidRPr="00E43FBB" w14:paraId="7365C2B4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7AC6E06E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15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CE16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1,6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03FF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2401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0B08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480270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1,6</w:t>
            </w:r>
          </w:p>
        </w:tc>
      </w:tr>
      <w:tr w:rsidR="00021ACF" w:rsidRPr="00E43FBB" w14:paraId="18DC9A53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21EB762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01B9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E775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64E5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8C08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ABF52E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</w:t>
            </w:r>
          </w:p>
        </w:tc>
      </w:tr>
      <w:tr w:rsidR="00021ACF" w:rsidRPr="00E43FBB" w14:paraId="6013AB86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6219285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E32D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0CDF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9C28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4,5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F04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108F7B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</w:t>
            </w:r>
          </w:p>
        </w:tc>
      </w:tr>
      <w:tr w:rsidR="00021ACF" w:rsidRPr="00E43FBB" w14:paraId="79E30A0C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6DA82C8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1837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C9A0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E1B2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4260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6A4587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</w:t>
            </w:r>
          </w:p>
        </w:tc>
      </w:tr>
      <w:tr w:rsidR="00021ACF" w:rsidRPr="00E43FBB" w14:paraId="52600235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16056460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86DA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34AAD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B2B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96847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3C25C6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</w:t>
            </w:r>
          </w:p>
        </w:tc>
      </w:tr>
      <w:tr w:rsidR="00021ACF" w:rsidRPr="00E43FBB" w14:paraId="542BD580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484191D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75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4656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3162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4D78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DA42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1FFFA2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</w:t>
            </w:r>
          </w:p>
        </w:tc>
      </w:tr>
      <w:tr w:rsidR="00021ACF" w:rsidRPr="00E43FBB" w14:paraId="4259A9F1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30AA5F9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2681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02FB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2845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D200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F91AAFD" w14:textId="57E744DE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</w:t>
            </w:r>
          </w:p>
        </w:tc>
      </w:tr>
      <w:tr w:rsidR="00021ACF" w:rsidRPr="00E43FBB" w14:paraId="349D3FCD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04D95580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100 А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1C5E6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</w:t>
            </w:r>
          </w:p>
        </w:tc>
        <w:tc>
          <w:tcPr>
            <w:tcW w:w="9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DD7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956E6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7926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5A7E23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</w:t>
            </w:r>
          </w:p>
        </w:tc>
      </w:tr>
      <w:tr w:rsidR="00021ACF" w:rsidRPr="00E43FBB" w14:paraId="77824415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0FA578B0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150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3A9E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16</w:t>
            </w:r>
          </w:p>
        </w:tc>
        <w:tc>
          <w:tcPr>
            <w:tcW w:w="9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A55C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91F4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2209D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20A12D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16</w:t>
            </w:r>
          </w:p>
        </w:tc>
      </w:tr>
      <w:tr w:rsidR="00021ACF" w:rsidRPr="00E43FBB" w14:paraId="67E5F383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5B7AC26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FDAA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51E14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8FA91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31,5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56268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20FEC37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</w:t>
            </w:r>
          </w:p>
        </w:tc>
      </w:tr>
      <w:tr w:rsidR="00021ACF" w:rsidRPr="00E43FBB" w14:paraId="64CC5518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7BBBDA67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250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69E3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1C86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1F87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31,5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5363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66E6959" w14:textId="5E49D0D6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25</w:t>
            </w:r>
          </w:p>
        </w:tc>
      </w:tr>
      <w:tr w:rsidR="00021ACF" w:rsidRPr="00E43FBB" w14:paraId="03EEF0F7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0DE96AC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300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B27E88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31,5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0ACF54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31,5</w:t>
            </w:r>
          </w:p>
        </w:tc>
        <w:tc>
          <w:tcPr>
            <w:tcW w:w="993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649B43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</w:t>
            </w:r>
          </w:p>
        </w:tc>
        <w:tc>
          <w:tcPr>
            <w:tcW w:w="992" w:type="dxa"/>
            <w:tcBorders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494DBD6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</w:t>
            </w:r>
          </w:p>
        </w:tc>
        <w:tc>
          <w:tcPr>
            <w:tcW w:w="871" w:type="dxa"/>
            <w:tcBorders>
              <w:left w:val="single" w:sz="4" w:space="0" w:color="auto"/>
              <w:bottom w:val="nil"/>
              <w:right w:val="single" w:sz="12" w:space="0" w:color="auto"/>
            </w:tcBorders>
            <w:vAlign w:val="center"/>
          </w:tcPr>
          <w:p w14:paraId="5DC25976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31,5</w:t>
            </w:r>
          </w:p>
        </w:tc>
      </w:tr>
      <w:tr w:rsidR="00021ACF" w:rsidRPr="00E43FBB" w14:paraId="146460EC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EF931" w14:textId="674B8A10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400 – 2000 А</w:t>
            </w:r>
            <w:r w:rsidR="00906BE9">
              <w:rPr>
                <w:sz w:val="24"/>
                <w:szCs w:val="24"/>
              </w:rPr>
              <w:t>**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6DCA8EE3" w14:textId="285E85BB" w:rsidR="00021ACF" w:rsidRPr="00E43FBB" w:rsidRDefault="00906BE9" w:rsidP="00ED5B5D">
            <w:pPr>
              <w:pStyle w:val="afa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0ED87C40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363EA" w14:textId="6067006C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CD87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1C9C3A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</w:t>
            </w:r>
          </w:p>
        </w:tc>
      </w:tr>
      <w:tr w:rsidR="00021ACF" w:rsidRPr="00E43FBB" w14:paraId="1758CBCB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7037E" w14:textId="77777777" w:rsidR="00021ACF" w:rsidRPr="00E43FBB" w:rsidRDefault="00021ACF" w:rsidP="00E43FBB">
            <w:pPr>
              <w:pStyle w:val="afa"/>
              <w:jc w:val="left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12.Ток электродинамической стойкости, кА, при номинальном первичном токе: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7DD6BB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1CA3BB99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01, 21, 41-43, 61-63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09321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23F93BD2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11, 31, 51, 52, 71, 72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8B12C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50319C35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02, 22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27213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021F0E0F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12, 32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C6B100A" w14:textId="77777777" w:rsidR="00021ACF" w:rsidRPr="00E43FBB" w:rsidRDefault="00021ACF" w:rsidP="00ED5B5D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Исп.</w:t>
            </w:r>
          </w:p>
          <w:p w14:paraId="4169EA92" w14:textId="3F8F8507" w:rsidR="00021ACF" w:rsidRPr="00E43FBB" w:rsidRDefault="00021ACF" w:rsidP="00E43FBB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81</w:t>
            </w:r>
          </w:p>
        </w:tc>
      </w:tr>
      <w:tr w:rsidR="00085670" w:rsidRPr="00E43FBB" w14:paraId="7930868F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448EDBAD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E46C7" w14:textId="10D6D4F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1,28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E0C58" w14:textId="4069955F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C73D2" w14:textId="2819C085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2,55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0FAF" w14:textId="0E228C1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6FAA8F5" w14:textId="41E762F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1,28</w:t>
            </w:r>
          </w:p>
        </w:tc>
      </w:tr>
      <w:tr w:rsidR="00085670" w:rsidRPr="00E43FBB" w14:paraId="53F313C6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55A707B2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F194D" w14:textId="7283E4C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2,55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A4616" w14:textId="146F158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F8CC9" w14:textId="758A5C6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8F034" w14:textId="1BA9FCE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373FE64" w14:textId="4172A836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2,55</w:t>
            </w:r>
          </w:p>
        </w:tc>
      </w:tr>
      <w:tr w:rsidR="00085670" w:rsidRPr="00E43FBB" w14:paraId="64371A8B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2F4A7DC7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15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815E1" w14:textId="6D9F39E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4,08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C49BB" w14:textId="381D8235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5617A" w14:textId="5BAEF4DE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7,65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9574C" w14:textId="06B35D2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2B6A725" w14:textId="1EE1CFA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4,08</w:t>
            </w:r>
          </w:p>
        </w:tc>
      </w:tr>
      <w:tr w:rsidR="00085670" w:rsidRPr="00E43FBB" w14:paraId="7259DD90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310245A7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 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6D483" w14:textId="007FEE8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5,1</w:t>
            </w:r>
          </w:p>
        </w:tc>
        <w:tc>
          <w:tcPr>
            <w:tcW w:w="97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36BF3" w14:textId="423FB7BD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11243" w14:textId="2F0ED08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7,65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44AC" w14:textId="764D0ADE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753407" w14:textId="105ADD4F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5,1</w:t>
            </w:r>
          </w:p>
        </w:tc>
      </w:tr>
      <w:tr w:rsidR="00085670" w:rsidRPr="00E43FBB" w14:paraId="2D8ACC31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7C95C23D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991C7" w14:textId="6969FAF4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7,65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6A3D42" w14:textId="5D7B7F7A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CEF22" w14:textId="6C41385C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11,48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EC33D" w14:textId="59FDF78F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F04FDD5" w14:textId="00BC5099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7,65</w:t>
            </w:r>
          </w:p>
        </w:tc>
      </w:tr>
      <w:tr w:rsidR="00085670" w:rsidRPr="00E43FBB" w14:paraId="39A6B165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40C8385C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702FA" w14:textId="0BF99C5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10,2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A1DB1" w14:textId="34E197F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1E638" w14:textId="0068929D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15,3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9C0CC" w14:textId="4968C2AE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7D60C68" w14:textId="78A4665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10,2</w:t>
            </w:r>
          </w:p>
        </w:tc>
      </w:tr>
      <w:tr w:rsidR="00085670" w:rsidRPr="00E43FBB" w14:paraId="53BD95A5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4AF051B3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50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B09FC" w14:textId="004B5520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12,75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AC6BE" w14:textId="4F689D6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7115B" w14:textId="426CABA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20,4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1CD75" w14:textId="69BA0E4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B83A0D4" w14:textId="24DEFF7A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12,75</w:t>
            </w:r>
          </w:p>
        </w:tc>
      </w:tr>
      <w:tr w:rsidR="00085670" w:rsidRPr="00E43FBB" w14:paraId="09D18713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2B22B05C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75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495F5" w14:textId="6957981E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20,4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9BE5B" w14:textId="50C3037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887B1" w14:textId="07F823F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25,5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A7AF4" w14:textId="4B188A9D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E2B9A77" w14:textId="65BAB4D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20,4</w:t>
            </w:r>
          </w:p>
        </w:tc>
      </w:tr>
      <w:tr w:rsidR="00085670" w:rsidRPr="00E43FBB" w14:paraId="05978D92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46378E16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80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2C5F2" w14:textId="31E724AB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20,4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0BA97" w14:textId="5B73879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31F5A" w14:textId="136BBFEF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25,5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69A22" w14:textId="7C1A449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563ED69" w14:textId="3687EB6D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20,4</w:t>
            </w:r>
          </w:p>
        </w:tc>
      </w:tr>
      <w:tr w:rsidR="00085670" w:rsidRPr="00E43FBB" w14:paraId="33120860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221EC4E6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100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48180" w14:textId="44253BAF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25,5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8CC17" w14:textId="47C58FDC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A57DD" w14:textId="2FBB8509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40,8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97408" w14:textId="30382EDB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09519F8" w14:textId="69C2BC40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25,5</w:t>
            </w:r>
          </w:p>
        </w:tc>
      </w:tr>
      <w:tr w:rsidR="00085670" w:rsidRPr="00E43FBB" w14:paraId="1215B202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55D81713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150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A29B0" w14:textId="5DFEBB5D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40,8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E3374" w14:textId="5409F2A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8E645" w14:textId="7992E3C6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51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6CBF2" w14:textId="1095B1A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41AC574" w14:textId="2EE1CB34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40,8</w:t>
            </w:r>
          </w:p>
        </w:tc>
      </w:tr>
      <w:tr w:rsidR="00085670" w:rsidRPr="00E43FBB" w14:paraId="3276066C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655AB969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200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7E44F" w14:textId="75A9D6D3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51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E8B82" w14:textId="05B5D759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AC7C6" w14:textId="72DA2900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80,33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EF70E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3B8C54E" w14:textId="3176AC66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51</w:t>
            </w:r>
          </w:p>
        </w:tc>
      </w:tr>
      <w:tr w:rsidR="00085670" w:rsidRPr="00E43FBB" w14:paraId="06D97F9B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74E122D7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250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2887D" w14:textId="68BC2770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63,75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B2351" w14:textId="1D19B04E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904C" w14:textId="356A1AFB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80,33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AA473" w14:textId="23F52F3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A3BEBF" w14:textId="64D8FBEC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63,75</w:t>
            </w:r>
          </w:p>
        </w:tc>
      </w:tr>
      <w:tr w:rsidR="00085670" w:rsidRPr="00E43FBB" w14:paraId="69A533FB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vAlign w:val="center"/>
          </w:tcPr>
          <w:p w14:paraId="61010518" w14:textId="77777777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300 А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D54DD" w14:textId="4C53FAD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80,33</w:t>
            </w:r>
          </w:p>
        </w:tc>
        <w:tc>
          <w:tcPr>
            <w:tcW w:w="97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1D98C0" w14:textId="25C739D2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80,33</w:t>
            </w:r>
          </w:p>
        </w:tc>
        <w:tc>
          <w:tcPr>
            <w:tcW w:w="993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9B7F8" w14:textId="4F774119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102</w:t>
            </w:r>
          </w:p>
        </w:tc>
        <w:tc>
          <w:tcPr>
            <w:tcW w:w="99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3841B" w14:textId="54B9F82A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102</w:t>
            </w:r>
          </w:p>
        </w:tc>
        <w:tc>
          <w:tcPr>
            <w:tcW w:w="871" w:type="dxa"/>
            <w:tcBorders>
              <w:left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53FBF93" w14:textId="251CDD0C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80,33</w:t>
            </w:r>
          </w:p>
        </w:tc>
      </w:tr>
      <w:tr w:rsidR="00085670" w:rsidRPr="00E43FBB" w14:paraId="65C8826D" w14:textId="77777777" w:rsidTr="008B3E9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0"/>
        </w:trPr>
        <w:tc>
          <w:tcPr>
            <w:tcW w:w="524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01C80C43" w14:textId="2883CD78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E43FBB">
              <w:rPr>
                <w:sz w:val="24"/>
                <w:szCs w:val="24"/>
              </w:rPr>
              <w:t>400 – 2000 А</w:t>
            </w:r>
            <w:r w:rsidR="00906BE9">
              <w:rPr>
                <w:sz w:val="24"/>
                <w:szCs w:val="24"/>
              </w:rPr>
              <w:t>**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B2547" w14:textId="1257D2DB" w:rsidR="00085670" w:rsidRPr="00E43FBB" w:rsidRDefault="00906BE9" w:rsidP="00085670">
            <w:pPr>
              <w:pStyle w:val="afa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102</w:t>
            </w:r>
          </w:p>
        </w:tc>
        <w:tc>
          <w:tcPr>
            <w:tcW w:w="978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204D0" w14:textId="0DA8E675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102</w:t>
            </w:r>
          </w:p>
        </w:tc>
        <w:tc>
          <w:tcPr>
            <w:tcW w:w="993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F7F3F" w14:textId="78884646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16C00" w14:textId="663C2AF1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102</w:t>
            </w:r>
          </w:p>
        </w:tc>
        <w:tc>
          <w:tcPr>
            <w:tcW w:w="871" w:type="dxa"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792D38" w14:textId="48DC8B55" w:rsidR="00085670" w:rsidRPr="00E43FBB" w:rsidRDefault="00085670" w:rsidP="00085670">
            <w:pPr>
              <w:pStyle w:val="afa"/>
              <w:jc w:val="center"/>
              <w:rPr>
                <w:sz w:val="24"/>
                <w:szCs w:val="24"/>
              </w:rPr>
            </w:pPr>
            <w:r w:rsidRPr="0044733D">
              <w:rPr>
                <w:sz w:val="24"/>
                <w:szCs w:val="24"/>
              </w:rPr>
              <w:t>102</w:t>
            </w:r>
          </w:p>
        </w:tc>
      </w:tr>
    </w:tbl>
    <w:p w14:paraId="3CD16010" w14:textId="77777777" w:rsidR="00021ACF" w:rsidRPr="00FD0D43" w:rsidRDefault="00021ACF" w:rsidP="00021ACF">
      <w:pPr>
        <w:rPr>
          <w:sz w:val="24"/>
          <w:szCs w:val="24"/>
          <w:lang w:val="en-US"/>
        </w:rPr>
      </w:pPr>
      <w:r w:rsidRPr="00FD0D43">
        <w:rPr>
          <w:sz w:val="24"/>
          <w:szCs w:val="24"/>
        </w:rPr>
        <w:t>Примечание:</w:t>
      </w:r>
    </w:p>
    <w:p w14:paraId="475F1F5A" w14:textId="25A9C4D6" w:rsidR="00021ACF" w:rsidRPr="00FD0D43" w:rsidRDefault="00021ACF" w:rsidP="00021ACF">
      <w:pPr>
        <w:rPr>
          <w:sz w:val="24"/>
          <w:szCs w:val="24"/>
        </w:rPr>
      </w:pPr>
      <w:r w:rsidRPr="00FD0D43">
        <w:rPr>
          <w:sz w:val="24"/>
          <w:szCs w:val="24"/>
        </w:rPr>
        <w:t xml:space="preserve">* Для трансформаторов, предназначенных для поставок на экспорт, номинальное напряжение – 11 </w:t>
      </w:r>
      <w:proofErr w:type="spellStart"/>
      <w:r w:rsidRPr="00FD0D43">
        <w:rPr>
          <w:sz w:val="24"/>
          <w:szCs w:val="24"/>
        </w:rPr>
        <w:t>кВ</w:t>
      </w:r>
      <w:proofErr w:type="spellEnd"/>
      <w:r w:rsidRPr="00FD0D43">
        <w:rPr>
          <w:sz w:val="24"/>
          <w:szCs w:val="24"/>
        </w:rPr>
        <w:t>, номинальная частота 60 Гц.</w:t>
      </w:r>
    </w:p>
    <w:p w14:paraId="628C0B58" w14:textId="0B2DB85D" w:rsidR="00906BE9" w:rsidRPr="00FD0D43" w:rsidRDefault="00906BE9" w:rsidP="00906BE9">
      <w:pPr>
        <w:rPr>
          <w:sz w:val="24"/>
          <w:szCs w:val="24"/>
        </w:rPr>
      </w:pPr>
      <w:r w:rsidRPr="00FD0D43">
        <w:rPr>
          <w:sz w:val="24"/>
          <w:szCs w:val="24"/>
        </w:rPr>
        <w:t xml:space="preserve">** </w:t>
      </w:r>
      <w:r w:rsidR="00FD0D43" w:rsidRPr="00FD0D43">
        <w:rPr>
          <w:sz w:val="24"/>
          <w:szCs w:val="24"/>
        </w:rPr>
        <w:t>Для трансформаторов испо</w:t>
      </w:r>
      <w:r w:rsidR="00FD0D43">
        <w:rPr>
          <w:sz w:val="24"/>
          <w:szCs w:val="24"/>
        </w:rPr>
        <w:t>лнения</w:t>
      </w:r>
      <w:r w:rsidR="00FD0D43" w:rsidRPr="00FD0D43">
        <w:rPr>
          <w:sz w:val="24"/>
          <w:szCs w:val="24"/>
        </w:rPr>
        <w:t xml:space="preserve"> 01</w:t>
      </w:r>
      <w:r w:rsidR="00FD0D43">
        <w:rPr>
          <w:sz w:val="24"/>
          <w:szCs w:val="24"/>
        </w:rPr>
        <w:t xml:space="preserve"> номинальный первичный ток до 4</w:t>
      </w:r>
      <w:r w:rsidR="00FD0D43" w:rsidRPr="00FD0D43">
        <w:rPr>
          <w:sz w:val="24"/>
          <w:szCs w:val="24"/>
        </w:rPr>
        <w:t>00 А.</w:t>
      </w:r>
      <w:r w:rsidR="00FD0D43">
        <w:rPr>
          <w:sz w:val="24"/>
          <w:szCs w:val="24"/>
        </w:rPr>
        <w:t xml:space="preserve"> </w:t>
      </w:r>
      <w:r w:rsidRPr="00FD0D43">
        <w:rPr>
          <w:sz w:val="24"/>
          <w:szCs w:val="24"/>
        </w:rPr>
        <w:t>Для трансформаторов испо</w:t>
      </w:r>
      <w:r w:rsidR="00FD0D43">
        <w:rPr>
          <w:sz w:val="24"/>
          <w:szCs w:val="24"/>
        </w:rPr>
        <w:t>лнений</w:t>
      </w:r>
      <w:r w:rsidR="00FD0D43" w:rsidRPr="00FD0D43">
        <w:rPr>
          <w:sz w:val="24"/>
          <w:szCs w:val="24"/>
        </w:rPr>
        <w:t xml:space="preserve"> 41-42, 61-62</w:t>
      </w:r>
      <w:r w:rsidRPr="00FD0D43">
        <w:rPr>
          <w:sz w:val="24"/>
          <w:szCs w:val="24"/>
        </w:rPr>
        <w:t xml:space="preserve"> номинальный первичный ток до 300 А</w:t>
      </w:r>
      <w:r w:rsidR="00CA2A56">
        <w:rPr>
          <w:sz w:val="24"/>
          <w:szCs w:val="24"/>
        </w:rPr>
        <w:t>. Для трансформаторов исполнений</w:t>
      </w:r>
      <w:r w:rsidRPr="00FD0D43">
        <w:rPr>
          <w:sz w:val="24"/>
          <w:szCs w:val="24"/>
        </w:rPr>
        <w:t xml:space="preserve"> 21</w:t>
      </w:r>
      <w:r w:rsidR="00FD0D43" w:rsidRPr="00FD0D43">
        <w:rPr>
          <w:sz w:val="24"/>
          <w:szCs w:val="24"/>
        </w:rPr>
        <w:t>, 43, 63</w:t>
      </w:r>
      <w:r w:rsidRPr="00FD0D43">
        <w:rPr>
          <w:sz w:val="24"/>
          <w:szCs w:val="24"/>
        </w:rPr>
        <w:t xml:space="preserve"> номинальный первичный ток до 600 А.</w:t>
      </w:r>
    </w:p>
    <w:p w14:paraId="026C0E17" w14:textId="5D5FFF0A" w:rsidR="003162A6" w:rsidRDefault="00021ACF" w:rsidP="00FD0D43">
      <w:r w:rsidRPr="006874CF">
        <w:rPr>
          <w:sz w:val="24"/>
        </w:rPr>
        <w:t xml:space="preserve">- по требованию заказчика возможно изготовление трансформаторов с техническими параметрами, отличными от указанных в </w:t>
      </w:r>
      <w:proofErr w:type="spellStart"/>
      <w:r w:rsidRPr="006874CF">
        <w:rPr>
          <w:sz w:val="24"/>
        </w:rPr>
        <w:t>п.п</w:t>
      </w:r>
      <w:proofErr w:type="spellEnd"/>
      <w:r w:rsidRPr="006874CF">
        <w:rPr>
          <w:sz w:val="24"/>
        </w:rPr>
        <w:t>. 7, 9, 10</w:t>
      </w:r>
      <w:r w:rsidRPr="00A808B2">
        <w:t>.</w:t>
      </w:r>
    </w:p>
    <w:p w14:paraId="46C816D9" w14:textId="77777777" w:rsidR="003162A6" w:rsidRDefault="003162A6" w:rsidP="00FD0D43">
      <w:pPr>
        <w:sectPr w:rsidR="003162A6" w:rsidSect="00682F54">
          <w:headerReference w:type="default" r:id="rId20"/>
          <w:footerReference w:type="default" r:id="rId21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6937110C" w14:textId="58F39B39" w:rsidR="00021ACF" w:rsidRPr="00A808B2" w:rsidRDefault="00021ACF" w:rsidP="00021ACF">
      <w:r w:rsidRPr="00A808B2">
        <w:lastRenderedPageBreak/>
        <w:t>- при отсутствии</w:t>
      </w:r>
      <w:r w:rsidRPr="00E57EB0">
        <w:t xml:space="preserve"> специальных требований, трансформаторы изготавливаются со значениями</w:t>
      </w:r>
      <w:r>
        <w:t xml:space="preserve"> технических параметров </w:t>
      </w:r>
      <w:proofErr w:type="spellStart"/>
      <w:r>
        <w:t>п.п</w:t>
      </w:r>
      <w:proofErr w:type="spellEnd"/>
      <w:r>
        <w:t>.</w:t>
      </w:r>
      <w:r w:rsidRPr="00A808B2">
        <w:t xml:space="preserve"> </w:t>
      </w:r>
      <w:r w:rsidRPr="00E57EB0">
        <w:t>9 и 10</w:t>
      </w:r>
      <w:r w:rsidRPr="00A808B2">
        <w:t xml:space="preserve"> – </w:t>
      </w:r>
      <w:proofErr w:type="spellStart"/>
      <w:r w:rsidRPr="00640F36">
        <w:rPr>
          <w:sz w:val="32"/>
          <w:szCs w:val="32"/>
        </w:rPr>
        <w:t>К</w:t>
      </w:r>
      <w:r w:rsidRPr="00A41FDF">
        <w:rPr>
          <w:sz w:val="32"/>
          <w:szCs w:val="32"/>
          <w:vertAlign w:val="subscript"/>
        </w:rPr>
        <w:t>ном</w:t>
      </w:r>
      <w:proofErr w:type="spellEnd"/>
      <w:r w:rsidRPr="00A808B2">
        <w:t xml:space="preserve"> =10, </w:t>
      </w:r>
      <w:proofErr w:type="spellStart"/>
      <w:r w:rsidRPr="00640F36">
        <w:rPr>
          <w:sz w:val="32"/>
          <w:szCs w:val="32"/>
        </w:rPr>
        <w:t>К</w:t>
      </w:r>
      <w:r w:rsidRPr="00A41FDF">
        <w:rPr>
          <w:sz w:val="32"/>
          <w:szCs w:val="32"/>
          <w:vertAlign w:val="subscript"/>
        </w:rPr>
        <w:t>Бном</w:t>
      </w:r>
      <w:proofErr w:type="spellEnd"/>
      <w:r w:rsidRPr="00A808B2">
        <w:t>=10</w:t>
      </w:r>
      <w:r w:rsidRPr="00021ACF">
        <w:t>.</w:t>
      </w:r>
    </w:p>
    <w:p w14:paraId="0095F991" w14:textId="77777777" w:rsidR="00021ACF" w:rsidRPr="00E57EB0" w:rsidRDefault="00021ACF" w:rsidP="00021ACF">
      <w:r w:rsidRPr="00E57EB0">
        <w:t xml:space="preserve">- в зависимости от возможных комбинаций технических параметров, указанных в таблице </w:t>
      </w:r>
      <w:proofErr w:type="gramStart"/>
      <w:r w:rsidRPr="00E57EB0">
        <w:t>трансформаторы</w:t>
      </w:r>
      <w:proofErr w:type="gramEnd"/>
      <w:r w:rsidRPr="00E57EB0">
        <w:t xml:space="preserve"> изготавливаются в четырех габаритных размерах</w:t>
      </w:r>
      <w:r>
        <w:t>.</w:t>
      </w:r>
    </w:p>
    <w:p w14:paraId="1493DAFD" w14:textId="77777777" w:rsidR="00021ACF" w:rsidRPr="009C7DB2" w:rsidRDefault="00021ACF" w:rsidP="00021ACF">
      <w:pPr>
        <w:pStyle w:val="2"/>
      </w:pPr>
      <w:r w:rsidRPr="009C7DB2">
        <w:t>2.4 Кривые предельной кратности вторичных обмоток для защиты и кривые зависимости коэффициента безопасности приборов вторичных обмоток для измерений от нагрузки во вторичной цепи приведены в приложении 2 настоящей ТИ</w:t>
      </w:r>
      <w:r>
        <w:t>.</w:t>
      </w:r>
    </w:p>
    <w:p w14:paraId="0744CEF1" w14:textId="77777777" w:rsidR="00021ACF" w:rsidRPr="009C7DB2" w:rsidRDefault="00021ACF" w:rsidP="00021ACF">
      <w:pPr>
        <w:pStyle w:val="2"/>
      </w:pPr>
      <w:r>
        <w:t>2.5 Кривые вольт</w:t>
      </w:r>
      <w:r w:rsidRPr="009C7DB2">
        <w:t>амперных характеристик вторичных обмоток для основных вариантов трансформаторов приведены в приложении</w:t>
      </w:r>
      <w:r>
        <w:t xml:space="preserve"> 4</w:t>
      </w:r>
      <w:r w:rsidRPr="009C7DB2">
        <w:t xml:space="preserve"> настоящей </w:t>
      </w:r>
      <w:r>
        <w:t>технической информации</w:t>
      </w:r>
      <w:r w:rsidRPr="009C7DB2">
        <w:t>.</w:t>
      </w:r>
    </w:p>
    <w:p w14:paraId="75C3A6E9" w14:textId="53440CB1" w:rsidR="00021ACF" w:rsidRPr="009C7DB2" w:rsidRDefault="00021ACF" w:rsidP="00021ACF">
      <w:r w:rsidRPr="009C7DB2">
        <w:t>Точные величины расчетного значения напряжения, токов намагничивания и сопротивления постоянному т</w:t>
      </w:r>
      <w:r>
        <w:t xml:space="preserve">оку </w:t>
      </w:r>
      <w:r w:rsidRPr="009C7DB2">
        <w:t>вторичных обмоток приводятся в паспорте на конкретный трансформатор.</w:t>
      </w:r>
    </w:p>
    <w:p w14:paraId="6DE73968" w14:textId="65C7838E" w:rsidR="00021ACF" w:rsidRPr="009C7DB2" w:rsidRDefault="00021ACF" w:rsidP="00021ACF">
      <w:r w:rsidRPr="009C7DB2">
        <w:t xml:space="preserve">Расчетное значение напряжения согласно ГОСТ 7746 определяется по формуле: </w:t>
      </w:r>
    </w:p>
    <w:p w14:paraId="5A923DA5" w14:textId="77777777" w:rsidR="00021ACF" w:rsidRPr="009C7DB2" w:rsidRDefault="00021ACF" w:rsidP="00021ACF">
      <w:r w:rsidRPr="009C7DB2">
        <w:rPr>
          <w:position w:val="-14"/>
        </w:rPr>
        <w:object w:dxaOrig="4640" w:dyaOrig="520" w14:anchorId="62380A17">
          <v:shape id="_x0000_i1025" type="#_x0000_t75" style="width:230.25pt;height:29.25pt" o:ole="">
            <v:imagedata r:id="rId22" o:title=""/>
          </v:shape>
          <o:OLEObject Type="Embed" ProgID="Equation.3" ShapeID="_x0000_i1025" DrawAspect="Content" ObjectID="_1772261464" r:id="rId23"/>
        </w:object>
      </w:r>
      <w:r w:rsidRPr="009C7DB2">
        <w:t>, где</w:t>
      </w:r>
    </w:p>
    <w:p w14:paraId="3753CE51" w14:textId="77777777" w:rsidR="00021ACF" w:rsidRPr="009C7DB2" w:rsidRDefault="00021ACF" w:rsidP="00021ACF">
      <w:r w:rsidRPr="009C7DB2">
        <w:rPr>
          <w:lang w:val="de-DE"/>
        </w:rPr>
        <w:t>I</w:t>
      </w:r>
      <w:r w:rsidRPr="00DC6117">
        <w:rPr>
          <w:sz w:val="32"/>
          <w:szCs w:val="32"/>
          <w:vertAlign w:val="subscript"/>
        </w:rPr>
        <w:t>2ном</w:t>
      </w:r>
      <w:r w:rsidRPr="009C7DB2">
        <w:rPr>
          <w:vertAlign w:val="subscript"/>
        </w:rPr>
        <w:t xml:space="preserve"> </w:t>
      </w:r>
      <w:r w:rsidRPr="009C7DB2">
        <w:t>– номинальный вторичный ток, А;</w:t>
      </w:r>
    </w:p>
    <w:p w14:paraId="251EB811" w14:textId="77777777" w:rsidR="00021ACF" w:rsidRPr="009C7DB2" w:rsidRDefault="00021ACF" w:rsidP="00021ACF">
      <w:r w:rsidRPr="009C7DB2">
        <w:t>К – номинальный коэффициент безопасности обмотки для измерения или номинальная предельная кратность обмотки для защиты;</w:t>
      </w:r>
    </w:p>
    <w:p w14:paraId="26883852" w14:textId="77777777" w:rsidR="00021ACF" w:rsidRPr="009C7DB2" w:rsidRDefault="00021ACF" w:rsidP="00021ACF">
      <w:r w:rsidRPr="009C7DB2">
        <w:rPr>
          <w:lang w:val="en-US"/>
        </w:rPr>
        <w:t>R</w:t>
      </w:r>
      <w:r w:rsidRPr="00DC6117">
        <w:rPr>
          <w:sz w:val="32"/>
          <w:szCs w:val="32"/>
          <w:vertAlign w:val="subscript"/>
        </w:rPr>
        <w:t>2</w:t>
      </w:r>
      <w:r w:rsidRPr="009C7DB2">
        <w:t xml:space="preserve"> – сопротивление вторичной обмотки постоянному току (измеренное), приведенное к температуре, при которой определяют ток намагничивания, Ом;</w:t>
      </w:r>
    </w:p>
    <w:p w14:paraId="52E57AF4" w14:textId="77777777" w:rsidR="00021ACF" w:rsidRPr="009C7DB2" w:rsidRDefault="00021ACF" w:rsidP="00021ACF">
      <w:r w:rsidRPr="009C7DB2">
        <w:rPr>
          <w:lang w:val="en-US"/>
        </w:rPr>
        <w:t>Z</w:t>
      </w:r>
      <w:r w:rsidRPr="00DC6117">
        <w:rPr>
          <w:sz w:val="32"/>
          <w:szCs w:val="32"/>
          <w:vertAlign w:val="subscript"/>
        </w:rPr>
        <w:t>2ном</w:t>
      </w:r>
      <w:r w:rsidRPr="009C7DB2">
        <w:t xml:space="preserve"> – номинальная вторичная нагрузка, Ом.</w:t>
      </w:r>
    </w:p>
    <w:p w14:paraId="48AAC253" w14:textId="77777777" w:rsidR="00021ACF" w:rsidRPr="009C7DB2" w:rsidRDefault="00021ACF" w:rsidP="00021ACF">
      <w:r w:rsidRPr="009C7DB2">
        <w:rPr>
          <w:position w:val="-12"/>
        </w:rPr>
        <w:object w:dxaOrig="1860" w:dyaOrig="380" w14:anchorId="1AE7F684">
          <v:shape id="_x0000_i1026" type="#_x0000_t75" style="width:93.75pt;height:21.75pt" o:ole="">
            <v:imagedata r:id="rId24" o:title=""/>
          </v:shape>
          <o:OLEObject Type="Embed" ProgID="Equation.3" ShapeID="_x0000_i1026" DrawAspect="Content" ObjectID="_1772261465" r:id="rId25"/>
        </w:object>
      </w:r>
      <w:r w:rsidRPr="009C7DB2">
        <w:t>, где</w:t>
      </w:r>
    </w:p>
    <w:p w14:paraId="59EDC244" w14:textId="77777777" w:rsidR="00021ACF" w:rsidRPr="009C7DB2" w:rsidRDefault="00021ACF" w:rsidP="00021ACF">
      <w:r w:rsidRPr="009C7DB2">
        <w:rPr>
          <w:lang w:val="en-US"/>
        </w:rPr>
        <w:t>S</w:t>
      </w:r>
      <w:r w:rsidRPr="009C7DB2">
        <w:rPr>
          <w:vertAlign w:val="subscript"/>
        </w:rPr>
        <w:t>2ном</w:t>
      </w:r>
      <w:r w:rsidRPr="009C7DB2">
        <w:t xml:space="preserve"> – номинальная вторичная нагрузка, В</w:t>
      </w:r>
      <w:r>
        <w:rPr>
          <w:rFonts w:ascii="Times New Roman" w:hAnsi="Times New Roman" w:cs="Times New Roman"/>
        </w:rPr>
        <w:t>∙</w:t>
      </w:r>
      <w:r w:rsidRPr="009C7DB2">
        <w:t>А</w:t>
      </w:r>
    </w:p>
    <w:p w14:paraId="11429BEC" w14:textId="77777777" w:rsidR="00021ACF" w:rsidRPr="009C7DB2" w:rsidRDefault="00021ACF" w:rsidP="00021ACF">
      <w:r w:rsidRPr="009C7DB2">
        <w:t xml:space="preserve">Измерения напряжения необходимо осуществлять непосредственно на выводах испытуемой вторичной обмотки вольтметром, показания которого </w:t>
      </w:r>
      <w:r w:rsidRPr="009C7DB2">
        <w:lastRenderedPageBreak/>
        <w:t>пропорциональны среднему значению напряжения, а шкала градуирована в действующих значениях синусоидальной кривой.</w:t>
      </w:r>
    </w:p>
    <w:p w14:paraId="436471D2" w14:textId="77777777" w:rsidR="00021ACF" w:rsidRPr="009C7DB2" w:rsidRDefault="00021ACF" w:rsidP="00021ACF">
      <w:r w:rsidRPr="009C7DB2">
        <w:t>Действующее значение тока намагничивания следует измерять амперметром класса точности не ниже 1.</w:t>
      </w:r>
    </w:p>
    <w:p w14:paraId="7F6F4AE5" w14:textId="77777777" w:rsidR="00021ACF" w:rsidRDefault="00021ACF" w:rsidP="00021ACF">
      <w:r w:rsidRPr="003472C7">
        <w:t xml:space="preserve">Ток намагничивания вторичных обмоток, выраженный в %, находят по формуле: </w:t>
      </w:r>
      <w:r w:rsidRPr="003472C7">
        <w:rPr>
          <w:position w:val="-30"/>
        </w:rPr>
        <w:object w:dxaOrig="2880" w:dyaOrig="700" w14:anchorId="4FE8D77B">
          <v:shape id="_x0000_i1027" type="#_x0000_t75" style="width:2in;height:36.75pt" o:ole="" fillcolor="window">
            <v:imagedata r:id="rId26" o:title=""/>
          </v:shape>
          <o:OLEObject Type="Embed" ProgID="Equation.3" ShapeID="_x0000_i1027" DrawAspect="Content" ObjectID="_1772261466" r:id="rId27"/>
        </w:object>
      </w:r>
      <w:r w:rsidRPr="003472C7">
        <w:t xml:space="preserve">, где </w:t>
      </w:r>
    </w:p>
    <w:p w14:paraId="6B992993" w14:textId="77777777" w:rsidR="00021ACF" w:rsidRPr="003472C7" w:rsidRDefault="00021ACF" w:rsidP="00021ACF">
      <w:r w:rsidRPr="003472C7">
        <w:t xml:space="preserve">К – коэффициенты </w:t>
      </w:r>
      <w:proofErr w:type="spellStart"/>
      <w:r w:rsidRPr="003472C7">
        <w:t>К</w:t>
      </w:r>
      <w:r w:rsidRPr="004C4A49">
        <w:rPr>
          <w:sz w:val="32"/>
          <w:szCs w:val="32"/>
          <w:vertAlign w:val="subscript"/>
        </w:rPr>
        <w:t>ном</w:t>
      </w:r>
      <w:proofErr w:type="spellEnd"/>
      <w:r w:rsidRPr="003472C7">
        <w:rPr>
          <w:vertAlign w:val="subscript"/>
        </w:rPr>
        <w:t xml:space="preserve"> </w:t>
      </w:r>
      <w:r w:rsidRPr="003472C7">
        <w:t xml:space="preserve">или </w:t>
      </w:r>
      <w:proofErr w:type="spellStart"/>
      <w:r w:rsidRPr="003472C7">
        <w:t>К</w:t>
      </w:r>
      <w:r w:rsidRPr="004C4A49">
        <w:rPr>
          <w:sz w:val="32"/>
          <w:szCs w:val="32"/>
          <w:vertAlign w:val="subscript"/>
        </w:rPr>
        <w:t>Бном</w:t>
      </w:r>
      <w:proofErr w:type="spellEnd"/>
      <w:r w:rsidRPr="003472C7">
        <w:t>.</w:t>
      </w:r>
    </w:p>
    <w:p w14:paraId="6DDCEC4D" w14:textId="77777777" w:rsidR="00021ACF" w:rsidRPr="009C7DB2" w:rsidRDefault="00021ACF" w:rsidP="00021ACF">
      <w:r w:rsidRPr="003472C7">
        <w:t>Ток намагничивания вторичных обмоток для защиты должен быть не</w:t>
      </w:r>
      <w:r w:rsidRPr="009C7DB2">
        <w:t xml:space="preserve"> более 5% - для класса 5Р и 10% - для класса 10Р.</w:t>
      </w:r>
    </w:p>
    <w:p w14:paraId="4F624892" w14:textId="77777777" w:rsidR="00021ACF" w:rsidRPr="009C7DB2" w:rsidRDefault="00021ACF" w:rsidP="00021ACF">
      <w:r w:rsidRPr="009C7DB2">
        <w:t>Ток намагничивания вторичных обмоток для измерения должен быть не менее 10</w:t>
      </w:r>
      <w:proofErr w:type="gramStart"/>
      <w:r w:rsidRPr="009C7DB2">
        <w:t>% ,</w:t>
      </w:r>
      <w:proofErr w:type="gramEnd"/>
      <w:r w:rsidRPr="009C7DB2">
        <w:t>т.е. при пропускании по вторичной обмотке тока:</w:t>
      </w:r>
    </w:p>
    <w:p w14:paraId="0886F9F6" w14:textId="77777777" w:rsidR="00021ACF" w:rsidRPr="009C7DB2" w:rsidRDefault="00021ACF" w:rsidP="00021ACF">
      <w:r w:rsidRPr="009C7DB2">
        <w:rPr>
          <w:position w:val="-30"/>
        </w:rPr>
        <w:object w:dxaOrig="1980" w:dyaOrig="680" w14:anchorId="329F65FF">
          <v:shape id="_x0000_i1028" type="#_x0000_t75" style="width:101.25pt;height:36.75pt" o:ole="">
            <v:imagedata r:id="rId28" o:title=""/>
          </v:shape>
          <o:OLEObject Type="Embed" ProgID="Equation.3" ShapeID="_x0000_i1028" DrawAspect="Content" ObjectID="_1772261467" r:id="rId29"/>
        </w:object>
      </w:r>
    </w:p>
    <w:p w14:paraId="3D2FFB94" w14:textId="77777777" w:rsidR="00021ACF" w:rsidRPr="009C7DB2" w:rsidRDefault="00021ACF" w:rsidP="00021ACF">
      <w:r w:rsidRPr="009C7DB2">
        <w:t xml:space="preserve">для трансформаторов с вторичным током 5 (А), </w:t>
      </w:r>
      <w:r w:rsidRPr="009C7DB2">
        <w:rPr>
          <w:lang w:val="en-US"/>
        </w:rPr>
        <w:t>I</w:t>
      </w:r>
      <w:r w:rsidRPr="004C4A49">
        <w:rPr>
          <w:sz w:val="32"/>
          <w:szCs w:val="32"/>
          <w:vertAlign w:val="subscript"/>
        </w:rPr>
        <w:t>2нам</w:t>
      </w:r>
      <w:r w:rsidRPr="009C7DB2">
        <w:t>=К/2,</w:t>
      </w:r>
    </w:p>
    <w:p w14:paraId="74D332DB" w14:textId="77777777" w:rsidR="00021ACF" w:rsidRDefault="00021ACF" w:rsidP="00021ACF">
      <w:r w:rsidRPr="009C7DB2">
        <w:t>напряжение на выводах вторичной обмотки должно быть не более расчетного значения.</w:t>
      </w:r>
    </w:p>
    <w:p w14:paraId="6552F072" w14:textId="77777777" w:rsidR="00021ACF" w:rsidRPr="00590441" w:rsidRDefault="00021ACF" w:rsidP="00021ACF">
      <w:pPr>
        <w:pStyle w:val="1"/>
      </w:pPr>
      <w:bookmarkStart w:id="4" w:name="_Toc251411428"/>
      <w:bookmarkStart w:id="5" w:name="_Toc161227653"/>
      <w:r w:rsidRPr="00590441">
        <w:lastRenderedPageBreak/>
        <w:t xml:space="preserve">3 </w:t>
      </w:r>
      <w:bookmarkEnd w:id="4"/>
      <w:r w:rsidRPr="00021ACF">
        <w:t>Устройство</w:t>
      </w:r>
      <w:bookmarkEnd w:id="5"/>
    </w:p>
    <w:p w14:paraId="39DF2D0A" w14:textId="01E43475" w:rsidR="00021ACF" w:rsidRPr="0096087B" w:rsidRDefault="00021ACF" w:rsidP="00021ACF">
      <w:pPr>
        <w:pStyle w:val="2"/>
      </w:pPr>
      <w:r w:rsidRPr="0096087B">
        <w:t>3.1 Трансформатор выполнен</w:t>
      </w:r>
      <w:r w:rsidRPr="00AC4228">
        <w:t xml:space="preserve"> </w:t>
      </w:r>
      <w:r>
        <w:t>в виде</w:t>
      </w:r>
      <w:r w:rsidRPr="0096087B">
        <w:t xml:space="preserve"> проходн</w:t>
      </w:r>
      <w:r w:rsidR="008617C5">
        <w:t>ой</w:t>
      </w:r>
      <w:r w:rsidR="008617C5">
        <w:br/>
      </w:r>
      <w:r>
        <w:t>(ТПЛ-СЭЩ-10-01,02,11,12,21,22,31,32,41,42,43,51,52,61,62,63,71,72) и опорно-проходной (ТПЛ-СЭЩ-10-81) конструкции</w:t>
      </w:r>
      <w:r w:rsidRPr="0096087B">
        <w:t>. Общий вид трансформатора, габари</w:t>
      </w:r>
      <w:r>
        <w:t xml:space="preserve">тные, установочные, </w:t>
      </w:r>
      <w:r w:rsidRPr="0096087B">
        <w:t>присоединительные р</w:t>
      </w:r>
      <w:r>
        <w:t>азмеры и</w:t>
      </w:r>
      <w:r w:rsidR="008617C5">
        <w:t xml:space="preserve"> масса, приведены в приложении А</w:t>
      </w:r>
      <w:r w:rsidRPr="0096087B">
        <w:t>. Корпус трансформатора выполнен из эпоксидного компаунда, который одновременно является главной изоляцией и обеспечивает защиту обмоток от механических и климатических воздействий.</w:t>
      </w:r>
    </w:p>
    <w:p w14:paraId="41CFBA7D" w14:textId="77777777" w:rsidR="00021ACF" w:rsidRPr="0096087B" w:rsidRDefault="00021ACF" w:rsidP="00021ACF">
      <w:pPr>
        <w:pStyle w:val="2"/>
      </w:pPr>
      <w:r>
        <w:t>3</w:t>
      </w:r>
      <w:r w:rsidRPr="00FE64A1">
        <w:t xml:space="preserve">.2 Выводы первичной обмотки расположены на боковых поверхностях трансформатора. Вторичные обмотки размещены каждая на своем </w:t>
      </w:r>
      <w:proofErr w:type="spellStart"/>
      <w:r w:rsidRPr="00FE64A1">
        <w:t>магнитопроводе</w:t>
      </w:r>
      <w:proofErr w:type="spellEnd"/>
      <w:r w:rsidRPr="00FE64A1">
        <w:t>. Выводы вторичных обмоток имеют 2 варианта исполнения и расположены в нижней части трансформатора.</w:t>
      </w:r>
    </w:p>
    <w:p w14:paraId="05BB1931" w14:textId="77777777" w:rsidR="00A23E8D" w:rsidRDefault="00021ACF" w:rsidP="00721086">
      <w:pPr>
        <w:pStyle w:val="2"/>
        <w:sectPr w:rsidR="00A23E8D" w:rsidSect="00721086">
          <w:headerReference w:type="default" r:id="rId30"/>
          <w:footerReference w:type="default" r:id="rId31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3520FE">
        <w:t>3.3</w:t>
      </w:r>
      <w:r>
        <w:t xml:space="preserve"> Трансформаторы </w:t>
      </w:r>
      <w:r w:rsidRPr="003520FE">
        <w:t>не подлежат заземлению,</w:t>
      </w:r>
      <w:r>
        <w:t xml:space="preserve"> </w:t>
      </w:r>
      <w:r w:rsidRPr="00DD1761">
        <w:t>т.к. корпус трансформатора выполнен из литой смолы и не имеет подлежащих заземлению металлических частей.</w:t>
      </w:r>
    </w:p>
    <w:p w14:paraId="082A32DA" w14:textId="77777777" w:rsidR="00845055" w:rsidRDefault="00021ACF" w:rsidP="005A70A3">
      <w:pPr>
        <w:pStyle w:val="1"/>
        <w:ind w:firstLine="708"/>
        <w:sectPr w:rsidR="00845055" w:rsidSect="00721086">
          <w:headerReference w:type="default" r:id="rId32"/>
          <w:footerReference w:type="default" r:id="rId33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bookmarkStart w:id="6" w:name="_Toc251411429"/>
      <w:bookmarkStart w:id="7" w:name="_Toc161227654"/>
      <w:r w:rsidRPr="00590441">
        <w:lastRenderedPageBreak/>
        <w:t xml:space="preserve">4 </w:t>
      </w:r>
      <w:bookmarkEnd w:id="6"/>
      <w:r w:rsidRPr="00021ACF">
        <w:t>Размещение</w:t>
      </w:r>
      <w:r w:rsidRPr="00590441">
        <w:t xml:space="preserve"> и монтаж</w:t>
      </w:r>
      <w:bookmarkEnd w:id="7"/>
    </w:p>
    <w:p w14:paraId="16A08E25" w14:textId="4250E76A" w:rsidR="00F16BB7" w:rsidRDefault="00021ACF" w:rsidP="00021ACF">
      <w:pPr>
        <w:pStyle w:val="2"/>
      </w:pPr>
      <w:r w:rsidRPr="0096087B">
        <w:t xml:space="preserve">4.1 Трансформатор устанавливают в шкафах КРУ, КРУН и КСО в соответствии с чертежами этих изделий. </w:t>
      </w:r>
      <w:r w:rsidR="00F16BB7">
        <w:t xml:space="preserve">При размещении трансформаторов исполнений </w:t>
      </w:r>
      <w:r w:rsidR="00F16BB7" w:rsidRPr="002A42D3">
        <w:t>ТПЛ-СЭЩ-10-01,</w:t>
      </w:r>
      <w:r w:rsidR="00F16BB7">
        <w:t xml:space="preserve"> 02</w:t>
      </w:r>
      <w:r w:rsidR="00F16BB7" w:rsidRPr="002A42D3">
        <w:t>, 21, 22</w:t>
      </w:r>
      <w:r w:rsidR="00F16BB7">
        <w:t xml:space="preserve">, </w:t>
      </w:r>
      <w:r w:rsidR="00F16BB7" w:rsidRPr="002A42D3">
        <w:t xml:space="preserve">41, 42, </w:t>
      </w:r>
      <w:r w:rsidR="00F16BB7">
        <w:t xml:space="preserve">43, 61, 62, 63 на месте установки необходимо выдержать минимальное расстояние 15 мм между заземленными металлическими частями шкафа и отливкой </w:t>
      </w:r>
      <w:r w:rsidR="00920894">
        <w:t>трансформатора (см. рисунок А.8</w:t>
      </w:r>
      <w:r w:rsidR="00F16BB7">
        <w:t>).</w:t>
      </w:r>
    </w:p>
    <w:p w14:paraId="094AC5AA" w14:textId="6F43C9C5" w:rsidR="00021ACF" w:rsidRDefault="00021ACF" w:rsidP="00021ACF">
      <w:pPr>
        <w:pStyle w:val="2"/>
      </w:pPr>
      <w:r w:rsidRPr="0096087B">
        <w:t>Крепление трансформаторов на месте установки производится с помощью четырех болтов с резьбой М12 через втулки, пропущенные на фланце трансформатора</w:t>
      </w:r>
      <w:r>
        <w:t xml:space="preserve"> исполнений ТПЛ-СЭЩ-10-01,02, 11, 12, 21, 22, 31, 32, 41, 42, 43, 51, 52, 61, 62, 63, 71, 72, для трансформатора ТПЛ</w:t>
      </w:r>
      <w:r>
        <w:noBreakHyphen/>
        <w:t>СЭЩ</w:t>
      </w:r>
      <w:r>
        <w:noBreakHyphen/>
        <w:t>10</w:t>
      </w:r>
      <w:r>
        <w:noBreakHyphen/>
        <w:t>81 с помощью четырех болтов М12 к закладным элементам крепления, расположенным на основании трансформатора.</w:t>
      </w:r>
    </w:p>
    <w:p w14:paraId="148DB70B" w14:textId="77777777" w:rsidR="00021ACF" w:rsidRDefault="00021ACF" w:rsidP="00021ACF">
      <w:pPr>
        <w:pStyle w:val="2"/>
      </w:pPr>
      <w:r w:rsidRPr="0096087B">
        <w:t>4.</w:t>
      </w:r>
      <w:r>
        <w:t>3</w:t>
      </w:r>
      <w:r w:rsidRPr="0096087B">
        <w:t xml:space="preserve"> Провода, присоединяемые к вторичным выводам трансформатора, должны быть снабжены наконечниками или свернуты в кольцо под винт М6 и </w:t>
      </w:r>
      <w:proofErr w:type="spellStart"/>
      <w:r w:rsidRPr="0096087B">
        <w:t>облужены</w:t>
      </w:r>
      <w:proofErr w:type="spellEnd"/>
      <w:r w:rsidRPr="0096087B">
        <w:t>. При монтаже следует учитывать, что при направлении тока в первичной цепи от Л1 к Л2 вторичный ток во внешней цепи (приборам) направлен от И1 к И2.</w:t>
      </w:r>
    </w:p>
    <w:p w14:paraId="7828EC6C" w14:textId="278CD2C1" w:rsidR="00845055" w:rsidRDefault="00021ACF" w:rsidP="00845055">
      <w:pPr>
        <w:rPr>
          <w:bCs/>
          <w:color w:val="000000"/>
          <w:szCs w:val="28"/>
        </w:rPr>
      </w:pPr>
      <w:r w:rsidRPr="00B80581">
        <w:t>4.4 Для удобства подъема, опускания и удержания на весу, монтажных и такелажных работах первичные выводы использовать не допускается, рекомендуется использовать монтажный фланец трансформатора</w:t>
      </w:r>
      <w:r>
        <w:t xml:space="preserve"> для исполнений ТПЛ-СЭЩ-10-01,02,11,12,21,22,31,32,41,42,43,51,52,61,62,63,71, 72, для исполнений ТПЛ-СЭЩ-10-81 – формовочные уступы на</w:t>
      </w:r>
      <w:bookmarkStart w:id="8" w:name="_Toc251411430"/>
      <w:r w:rsidR="006655AA">
        <w:t xml:space="preserve"> боковых стенках трансформатора</w:t>
      </w:r>
    </w:p>
    <w:p w14:paraId="5EED807A" w14:textId="3932CF66" w:rsidR="00021ACF" w:rsidRPr="00E24B29" w:rsidRDefault="00021ACF" w:rsidP="00021ACF">
      <w:pPr>
        <w:pStyle w:val="1"/>
      </w:pPr>
      <w:bookmarkStart w:id="9" w:name="_Toc161227655"/>
      <w:r w:rsidRPr="00E24B29">
        <w:lastRenderedPageBreak/>
        <w:t>5 М</w:t>
      </w:r>
      <w:bookmarkEnd w:id="8"/>
      <w:r w:rsidRPr="00E24B29">
        <w:t>аркировка</w:t>
      </w:r>
      <w:bookmarkEnd w:id="9"/>
    </w:p>
    <w:p w14:paraId="5866BF4E" w14:textId="24107C80" w:rsidR="00021ACF" w:rsidRPr="0096087B" w:rsidRDefault="00021ACF" w:rsidP="00021ACF">
      <w:pPr>
        <w:pStyle w:val="2"/>
      </w:pPr>
      <w:r w:rsidRPr="0096087B">
        <w:t xml:space="preserve">5.1 Трансформатор имеет паспортную табличку, выполненную по </w:t>
      </w:r>
      <w:r>
        <w:br/>
      </w:r>
      <w:r w:rsidR="00075DAC">
        <w:t>ГОСТ 7746</w:t>
      </w:r>
      <w:r w:rsidRPr="0096087B">
        <w:t xml:space="preserve"> и табличку с предупреждающей надписью о высоком напряжении на выводах разомкнутых вторичных обмоток.</w:t>
      </w:r>
    </w:p>
    <w:p w14:paraId="78C5FE41" w14:textId="3EDC0CD2" w:rsidR="00021ACF" w:rsidRPr="0096087B" w:rsidRDefault="00021ACF" w:rsidP="00021ACF">
      <w:pPr>
        <w:pStyle w:val="2"/>
      </w:pPr>
      <w:r w:rsidRPr="0096087B">
        <w:t>5.2 Маркировка первичной обмотки Л1, Л2, вторичных обмоток 1И1, 1И2, 2И1, 2И2</w:t>
      </w:r>
      <w:r>
        <w:t xml:space="preserve"> </w:t>
      </w:r>
      <w:r w:rsidRPr="0096087B">
        <w:t>выполнена методом литья на корпусе трансформатора</w:t>
      </w:r>
      <w:r>
        <w:t>.</w:t>
      </w:r>
    </w:p>
    <w:p w14:paraId="5EB80B88" w14:textId="3D1CA81A" w:rsidR="00021ACF" w:rsidRPr="00932DAC" w:rsidRDefault="00021ACF" w:rsidP="00021ACF">
      <w:pPr>
        <w:pStyle w:val="2"/>
      </w:pPr>
      <w:r w:rsidRPr="0096087B">
        <w:t>5.3 Маркировка тран</w:t>
      </w:r>
      <w:r w:rsidR="00075DAC">
        <w:t>спортной тары - по ГОСТ 14192</w:t>
      </w:r>
      <w:r w:rsidRPr="0096087B">
        <w:t xml:space="preserve"> нанесена непосредственно на тару.</w:t>
      </w:r>
    </w:p>
    <w:p w14:paraId="5B6A3373" w14:textId="77777777" w:rsidR="00021ACF" w:rsidRPr="00590441" w:rsidRDefault="00021ACF" w:rsidP="00021ACF">
      <w:pPr>
        <w:pStyle w:val="1"/>
      </w:pPr>
      <w:bookmarkStart w:id="10" w:name="_Toc251411431"/>
      <w:bookmarkStart w:id="11" w:name="_Toc161227656"/>
      <w:r w:rsidRPr="00590441">
        <w:lastRenderedPageBreak/>
        <w:t>6 М</w:t>
      </w:r>
      <w:bookmarkEnd w:id="10"/>
      <w:r w:rsidRPr="00590441">
        <w:t xml:space="preserve">еры </w:t>
      </w:r>
      <w:r w:rsidRPr="00021ACF">
        <w:t>безопасности</w:t>
      </w:r>
      <w:bookmarkEnd w:id="11"/>
    </w:p>
    <w:p w14:paraId="1444AF5A" w14:textId="796AE038" w:rsidR="00021ACF" w:rsidRPr="001B096A" w:rsidRDefault="00021ACF" w:rsidP="00021ACF">
      <w:pPr>
        <w:pStyle w:val="2"/>
      </w:pPr>
      <w:r w:rsidRPr="001B096A">
        <w:t>6.1 Конструкция, монтаж и эксплуатация трансформаторов должны соответствовать требованиям бе</w:t>
      </w:r>
      <w:r w:rsidR="00075DAC">
        <w:t>зопасности по ГОСТ 12.2.007.0</w:t>
      </w:r>
      <w:r w:rsidRPr="001B096A">
        <w:t xml:space="preserve"> и</w:t>
      </w:r>
      <w:r>
        <w:t xml:space="preserve"> </w:t>
      </w:r>
      <w:r>
        <w:br/>
      </w:r>
      <w:r w:rsidR="00075DAC">
        <w:t>ГОСТ 12.2.007.3</w:t>
      </w:r>
      <w:r w:rsidRPr="00872AE1">
        <w:t>,</w:t>
      </w:r>
      <w:r w:rsidRPr="001B096A">
        <w:t xml:space="preserve"> «Правил</w:t>
      </w:r>
      <w:r>
        <w:t>а</w:t>
      </w:r>
      <w:r w:rsidRPr="001B096A">
        <w:t xml:space="preserve"> технической эксплуатации электроустановок потребителей», </w:t>
      </w:r>
      <w:r w:rsidRPr="00DF6B98">
        <w:t>«</w:t>
      </w:r>
      <w:r>
        <w:t>Межотраслевых п</w:t>
      </w:r>
      <w:r w:rsidRPr="00DF6B98">
        <w:t xml:space="preserve">равил </w:t>
      </w:r>
      <w:r>
        <w:t xml:space="preserve">по охране труда (правил безопасности) при эксплуатации электроустановок», </w:t>
      </w:r>
      <w:r w:rsidRPr="001B096A">
        <w:t>«Правил техники безопасности при эксплуатации электроустановок потребителей», и «Правил устройства электроустановок».</w:t>
      </w:r>
    </w:p>
    <w:p w14:paraId="2A07CABE" w14:textId="77777777" w:rsidR="00021ACF" w:rsidRDefault="00021ACF" w:rsidP="00021ACF">
      <w:pPr>
        <w:pStyle w:val="2"/>
      </w:pPr>
      <w:r w:rsidRPr="001B096A">
        <w:t>6.2 Не допускается производить какие-либо переключения во вторичных цепях трансформатора, не убедившись в том, что напряжение с первичной обмотки снято. В процессе эксплуатации должна быть исключена возможность размыкания вторичных цепей трансформатора.</w:t>
      </w:r>
    </w:p>
    <w:p w14:paraId="07F99399" w14:textId="77777777" w:rsidR="00021ACF" w:rsidRPr="00590441" w:rsidRDefault="00021ACF" w:rsidP="00021ACF">
      <w:pPr>
        <w:pStyle w:val="1"/>
      </w:pPr>
      <w:bookmarkStart w:id="12" w:name="_Toc251411432"/>
      <w:bookmarkStart w:id="13" w:name="_Toc161227657"/>
      <w:r w:rsidRPr="00590441">
        <w:lastRenderedPageBreak/>
        <w:t xml:space="preserve">7 </w:t>
      </w:r>
      <w:r w:rsidRPr="00021ACF">
        <w:t>Т</w:t>
      </w:r>
      <w:bookmarkEnd w:id="12"/>
      <w:r w:rsidRPr="00021ACF">
        <w:t>ехническое</w:t>
      </w:r>
      <w:r w:rsidRPr="00590441">
        <w:t xml:space="preserve"> обслуживание</w:t>
      </w:r>
      <w:bookmarkEnd w:id="13"/>
    </w:p>
    <w:p w14:paraId="0CA00D62" w14:textId="77777777" w:rsidR="00021ACF" w:rsidRPr="001B096A" w:rsidRDefault="00021ACF" w:rsidP="00021ACF">
      <w:pPr>
        <w:pStyle w:val="2"/>
      </w:pPr>
      <w:r w:rsidRPr="001B096A">
        <w:t>7.1 При техническом обслуживании трансформатора необходимо соблюдать правила раздела «Меры безопасности».</w:t>
      </w:r>
    </w:p>
    <w:p w14:paraId="732E0FF0" w14:textId="77777777" w:rsidR="00021ACF" w:rsidRPr="001B096A" w:rsidRDefault="00021ACF" w:rsidP="00021ACF">
      <w:pPr>
        <w:pStyle w:val="2"/>
      </w:pPr>
      <w:r w:rsidRPr="001B096A">
        <w:t>7.2 Техническое обслуживание проводится в сроки, предусмотренные для установки, в которую встраивается трансформатор.</w:t>
      </w:r>
    </w:p>
    <w:p w14:paraId="492651E3" w14:textId="77777777" w:rsidR="00021ACF" w:rsidRPr="001B096A" w:rsidRDefault="00021ACF" w:rsidP="00021ACF">
      <w:pPr>
        <w:pStyle w:val="2"/>
      </w:pPr>
      <w:r w:rsidRPr="001B096A">
        <w:t>7.3 Техническое обслуживание проводится в следующем объеме:</w:t>
      </w:r>
    </w:p>
    <w:p w14:paraId="5E205A4A" w14:textId="4ADD0C56" w:rsidR="00021ACF" w:rsidRPr="001B096A" w:rsidRDefault="00021ACF" w:rsidP="00021ACF">
      <w:r>
        <w:t xml:space="preserve">- </w:t>
      </w:r>
      <w:r w:rsidRPr="001B096A">
        <w:t>очистка поверхности трансформатора от пыли и грязи</w:t>
      </w:r>
      <w:r>
        <w:t>;</w:t>
      </w:r>
    </w:p>
    <w:p w14:paraId="1A34A725" w14:textId="13359D32" w:rsidR="00021ACF" w:rsidRPr="001B096A" w:rsidRDefault="00021ACF" w:rsidP="00021ACF">
      <w:r>
        <w:t xml:space="preserve">- </w:t>
      </w:r>
      <w:r w:rsidRPr="001B096A">
        <w:t>внешний осмотр трансформатора на отсутствие повреждений</w:t>
      </w:r>
      <w:r>
        <w:t>;</w:t>
      </w:r>
    </w:p>
    <w:p w14:paraId="70FCFD3F" w14:textId="25A2B838" w:rsidR="00021ACF" w:rsidRPr="001B096A" w:rsidRDefault="00021ACF" w:rsidP="00021ACF">
      <w:r>
        <w:t xml:space="preserve">- </w:t>
      </w:r>
      <w:r w:rsidRPr="001B096A">
        <w:t>измерение сопротивления изоляции первичной обмотки проводится мегомметром на 2500 В, сопротивление должно быть не менее 1000 МОм</w:t>
      </w:r>
      <w:r>
        <w:t>;</w:t>
      </w:r>
    </w:p>
    <w:p w14:paraId="348C4CAE" w14:textId="425FE34B" w:rsidR="00021ACF" w:rsidRPr="008B6253" w:rsidRDefault="00021ACF" w:rsidP="00021ACF">
      <w:r>
        <w:t xml:space="preserve">- </w:t>
      </w:r>
      <w:r w:rsidRPr="001B096A">
        <w:t xml:space="preserve">измерение сопротивления изоляции вторичных обмоток </w:t>
      </w:r>
      <w:r w:rsidRPr="008B6253">
        <w:t>проводится мегомметром на 1000 В. Сопротивление должно быть не менее 50 МОм.</w:t>
      </w:r>
    </w:p>
    <w:p w14:paraId="05666D2E" w14:textId="77777777" w:rsidR="00021ACF" w:rsidRPr="008B6253" w:rsidRDefault="00021ACF" w:rsidP="00021ACF">
      <w:pPr>
        <w:pStyle w:val="2"/>
      </w:pPr>
      <w:r w:rsidRPr="008B6253">
        <w:t>7.4 Трансформаторы в эксплуатации подлежат периодической</w:t>
      </w:r>
      <w:r>
        <w:t xml:space="preserve"> поверке по методике ГОСТ 8.217</w:t>
      </w:r>
      <w:r w:rsidRPr="008B6253">
        <w:t xml:space="preserve">, </w:t>
      </w:r>
      <w:proofErr w:type="spellStart"/>
      <w:r w:rsidRPr="008B6253">
        <w:t>меж</w:t>
      </w:r>
      <w:r>
        <w:t>поверочный</w:t>
      </w:r>
      <w:proofErr w:type="spellEnd"/>
      <w:r>
        <w:t xml:space="preserve"> интервал – не более 16</w:t>
      </w:r>
      <w:r w:rsidRPr="008B6253">
        <w:t xml:space="preserve"> лет.</w:t>
      </w:r>
    </w:p>
    <w:p w14:paraId="45773981" w14:textId="77777777" w:rsidR="00021ACF" w:rsidRPr="008B6253" w:rsidRDefault="00021ACF" w:rsidP="00021ACF">
      <w:pPr>
        <w:pStyle w:val="2"/>
      </w:pPr>
      <w:r w:rsidRPr="008B6253">
        <w:t xml:space="preserve">7.5 Трансформаторы ремонту не подлежат. </w:t>
      </w:r>
    </w:p>
    <w:p w14:paraId="09E5E1C2" w14:textId="77777777" w:rsidR="00021ACF" w:rsidRPr="008B6253" w:rsidRDefault="00021ACF" w:rsidP="00021ACF">
      <w:r w:rsidRPr="008B6253">
        <w:t>Средняя наработка до отказа – 2,0·10</w:t>
      </w:r>
      <w:r w:rsidRPr="008B6253">
        <w:rPr>
          <w:vertAlign w:val="superscript"/>
        </w:rPr>
        <w:t>5</w:t>
      </w:r>
      <w:r w:rsidRPr="008B6253">
        <w:t xml:space="preserve"> ч.</w:t>
      </w:r>
    </w:p>
    <w:p w14:paraId="5312856D" w14:textId="77777777" w:rsidR="00021ACF" w:rsidRPr="008B6253" w:rsidRDefault="00021ACF" w:rsidP="00021ACF">
      <w:r w:rsidRPr="002E58B1">
        <w:t>Средний</w:t>
      </w:r>
      <w:r w:rsidRPr="00293C5F">
        <w:rPr>
          <w:color w:val="FF0000"/>
        </w:rPr>
        <w:t xml:space="preserve"> </w:t>
      </w:r>
      <w:r w:rsidRPr="008B6253">
        <w:t>срок службы трансформатора - 30 лет.</w:t>
      </w:r>
    </w:p>
    <w:p w14:paraId="0895780C" w14:textId="77777777" w:rsidR="00021ACF" w:rsidRPr="00590441" w:rsidRDefault="00021ACF" w:rsidP="00021ACF">
      <w:pPr>
        <w:pStyle w:val="1"/>
      </w:pPr>
      <w:bookmarkStart w:id="14" w:name="_Toc251411433"/>
      <w:bookmarkStart w:id="15" w:name="_Toc161227658"/>
      <w:r w:rsidRPr="00590441">
        <w:lastRenderedPageBreak/>
        <w:t>8 У</w:t>
      </w:r>
      <w:bookmarkEnd w:id="14"/>
      <w:r w:rsidRPr="00590441">
        <w:t xml:space="preserve">словное </w:t>
      </w:r>
      <w:r w:rsidRPr="00021ACF">
        <w:t>обозначение</w:t>
      </w:r>
      <w:r w:rsidRPr="00590441">
        <w:t xml:space="preserve"> трансформатора</w:t>
      </w:r>
      <w:bookmarkEnd w:id="15"/>
    </w:p>
    <w:p w14:paraId="692B28D7" w14:textId="77777777" w:rsidR="00021ACF" w:rsidRPr="009C7DB2" w:rsidRDefault="00021ACF" w:rsidP="00021ACF">
      <w:r w:rsidRPr="009C7DB2">
        <w:t>Расшифровка условного обозначения трансформатора:</w:t>
      </w:r>
    </w:p>
    <w:p w14:paraId="37CAC10F" w14:textId="3072A221" w:rsidR="00021ACF" w:rsidRDefault="00021ACF" w:rsidP="00021ACF">
      <w:pPr>
        <w:rPr>
          <w:u w:val="single"/>
        </w:rPr>
      </w:pPr>
      <w:r w:rsidRPr="009C7DB2">
        <w:rPr>
          <w:u w:val="single"/>
        </w:rPr>
        <w:t>Т</w:t>
      </w:r>
      <w:r w:rsidRPr="009C7DB2">
        <w:t xml:space="preserve"> </w:t>
      </w:r>
      <w:r>
        <w:rPr>
          <w:u w:val="single"/>
        </w:rPr>
        <w:t>П</w:t>
      </w:r>
      <w:r w:rsidRPr="009C7DB2">
        <w:t xml:space="preserve"> </w:t>
      </w:r>
      <w:r w:rsidRPr="009C7DB2">
        <w:rPr>
          <w:u w:val="single"/>
        </w:rPr>
        <w:t>Л</w:t>
      </w:r>
      <w:r w:rsidRPr="009C7DB2">
        <w:t xml:space="preserve"> - </w:t>
      </w:r>
      <w:r w:rsidRPr="009C7DB2">
        <w:rPr>
          <w:u w:val="single"/>
        </w:rPr>
        <w:t>СЭЩ</w:t>
      </w:r>
      <w:r w:rsidRPr="009C7DB2">
        <w:t>-</w:t>
      </w:r>
      <w:r w:rsidRPr="009C7DB2">
        <w:rPr>
          <w:u w:val="single"/>
        </w:rPr>
        <w:t>10</w:t>
      </w:r>
      <w:r w:rsidRPr="009C7DB2">
        <w:t xml:space="preserve"> -</w:t>
      </w:r>
      <w:r w:rsidRPr="009C7DB2">
        <w:rPr>
          <w:u w:val="single"/>
        </w:rPr>
        <w:t xml:space="preserve">ХХ </w:t>
      </w:r>
      <w:r w:rsidRPr="009C7DB2">
        <w:t xml:space="preserve">- </w:t>
      </w:r>
      <w:r w:rsidRPr="009C7DB2">
        <w:rPr>
          <w:u w:val="single"/>
        </w:rPr>
        <w:t>Х/Х/</w:t>
      </w:r>
      <w:proofErr w:type="gramStart"/>
      <w:r w:rsidRPr="009C7DB2">
        <w:rPr>
          <w:u w:val="single"/>
        </w:rPr>
        <w:t>Х</w:t>
      </w:r>
      <w:r w:rsidRPr="009C7DB2">
        <w:t>-</w:t>
      </w:r>
      <w:r w:rsidRPr="009C7DB2">
        <w:rPr>
          <w:u w:val="single"/>
        </w:rPr>
        <w:t>Х</w:t>
      </w:r>
      <w:proofErr w:type="gramEnd"/>
      <w:r w:rsidRPr="009C7DB2">
        <w:rPr>
          <w:u w:val="single"/>
        </w:rPr>
        <w:t>/Х/Х</w:t>
      </w:r>
      <w:r w:rsidRPr="009C7DB2">
        <w:t>-</w:t>
      </w:r>
      <w:r>
        <w:t xml:space="preserve"> </w:t>
      </w:r>
      <w:r w:rsidRPr="009C7DB2">
        <w:rPr>
          <w:u w:val="single"/>
        </w:rPr>
        <w:t>Х</w:t>
      </w:r>
      <w:r w:rsidRPr="009C7DB2">
        <w:t>/</w:t>
      </w:r>
      <w:r w:rsidRPr="009C7DB2">
        <w:rPr>
          <w:u w:val="single"/>
        </w:rPr>
        <w:t>Х</w:t>
      </w:r>
      <w:r w:rsidRPr="009C7DB2">
        <w:t xml:space="preserve"> - </w:t>
      </w:r>
      <w:r w:rsidRPr="009C7DB2">
        <w:rPr>
          <w:u w:val="single"/>
        </w:rPr>
        <w:t>Х</w:t>
      </w:r>
      <w:r w:rsidRPr="009C7DB2">
        <w:t xml:space="preserve"> </w:t>
      </w:r>
      <w:r w:rsidRPr="009C7DB2">
        <w:rPr>
          <w:u w:val="single"/>
        </w:rPr>
        <w:t>2</w:t>
      </w:r>
    </w:p>
    <w:tbl>
      <w:tblPr>
        <w:tblW w:w="9072" w:type="dxa"/>
        <w:tblInd w:w="704" w:type="dxa"/>
        <w:tblLook w:val="04A0" w:firstRow="1" w:lastRow="0" w:firstColumn="1" w:lastColumn="0" w:noHBand="0" w:noVBand="1"/>
      </w:tblPr>
      <w:tblGrid>
        <w:gridCol w:w="284"/>
        <w:gridCol w:w="283"/>
        <w:gridCol w:w="567"/>
        <w:gridCol w:w="425"/>
        <w:gridCol w:w="426"/>
        <w:gridCol w:w="708"/>
        <w:gridCol w:w="709"/>
        <w:gridCol w:w="567"/>
        <w:gridCol w:w="284"/>
        <w:gridCol w:w="283"/>
        <w:gridCol w:w="284"/>
        <w:gridCol w:w="4252"/>
      </w:tblGrid>
      <w:tr w:rsidR="002D703D" w:rsidRPr="00927E36" w14:paraId="405321F9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A5884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6A299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CA743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D99DE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8B6FA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4801A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739B97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24AD8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21B3F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01CCB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186FD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0874446" w14:textId="648F40FD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Катег</w:t>
            </w:r>
            <w:r w:rsidR="00075D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ория размещения по ГОСТ 15150</w:t>
            </w:r>
          </w:p>
        </w:tc>
      </w:tr>
      <w:tr w:rsidR="002D703D" w:rsidRPr="00927E36" w14:paraId="2EC03B49" w14:textId="77777777" w:rsidTr="002D703D">
        <w:trPr>
          <w:trHeight w:val="51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4B208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2CABEB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CC496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282DE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76206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C60AAC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9460F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58E6EF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A0145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38822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DE5EF74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201487" w14:textId="06728A3A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Климатиче</w:t>
            </w:r>
            <w:r w:rsidR="00075D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ское исполнение по ГОСТ 15150</w:t>
            </w: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(«У» или «Т»)</w:t>
            </w:r>
          </w:p>
        </w:tc>
      </w:tr>
      <w:tr w:rsidR="002D703D" w:rsidRPr="00927E36" w14:paraId="4E50D07C" w14:textId="77777777" w:rsidTr="002D703D">
        <w:trPr>
          <w:cantSplit/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AF3ADC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71CD82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E5C7EC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337E74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86FA2F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38D94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F56578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428828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6E3F06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74908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D8C86F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8E11E1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Номинальный вторичный ток, А 5</w:t>
            </w:r>
          </w:p>
        </w:tc>
      </w:tr>
      <w:tr w:rsidR="002D703D" w:rsidRPr="00927E36" w14:paraId="710AA661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5B06AF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1C0EAF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6C48BB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2F2332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661944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E43951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77BCC1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911A45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1A9A0F5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390B35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13BFBE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53A84EF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Номинальный первичный ток, А 20..2000</w:t>
            </w:r>
          </w:p>
        </w:tc>
      </w:tr>
      <w:tr w:rsidR="002D703D" w:rsidRPr="00927E36" w14:paraId="742FE6C1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9DC41C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793D2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2C49A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134E6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B2EBF3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912CE2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7A7D6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2A128B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016197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ADBC23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B5F27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E22B2B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Номинальная нагрузка, В</w:t>
            </w:r>
            <w:r w:rsidRPr="00927E36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∙</w:t>
            </w: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 5; 10; 15; 20; 30</w:t>
            </w:r>
          </w:p>
        </w:tc>
      </w:tr>
      <w:tr w:rsidR="002D703D" w:rsidRPr="00927E36" w14:paraId="4B5F3BE8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B4821B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F039B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E3480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4FC60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6CFA4C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CB03D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5EF47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9D6781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CAD16C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6D0CA63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F133F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A63A28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Класс точности 0,2S; 0,2; 0,5S; 0,5; 5Р; 10Р</w:t>
            </w:r>
          </w:p>
        </w:tc>
      </w:tr>
      <w:tr w:rsidR="002D703D" w:rsidRPr="00927E36" w14:paraId="57CD8A25" w14:textId="77777777" w:rsidTr="002D703D">
        <w:trPr>
          <w:cantSplit/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8A20D4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1A2DED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608676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131A88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EDC00D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CED9B4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69A8A2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A774C83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DBEE22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EF6E495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0AC0FFB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EDE09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Конструктивный вариант исполнения</w:t>
            </w:r>
          </w:p>
        </w:tc>
      </w:tr>
      <w:tr w:rsidR="002D703D" w:rsidRPr="00927E36" w14:paraId="1AC880D1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399B5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0A042B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4EC71C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392D5A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88DA7AB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661A05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10115EC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1B2CBF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4866C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B9CA1A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2F2AC6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2CCEDB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Номинальное напряжение, </w:t>
            </w:r>
            <w:proofErr w:type="spellStart"/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кВ</w:t>
            </w:r>
            <w:proofErr w:type="spellEnd"/>
          </w:p>
        </w:tc>
      </w:tr>
      <w:tr w:rsidR="002D703D" w:rsidRPr="00927E36" w14:paraId="47B2394E" w14:textId="77777777" w:rsidTr="002D703D">
        <w:trPr>
          <w:cantSplit/>
          <w:trHeight w:val="51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0284A8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A7D363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6532D7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5C2C95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273F19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AC7C5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2C1DA1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0799083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2A9E86D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B467A9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D98FE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A736338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Зарегистрированный товарный знак изготовителя</w:t>
            </w:r>
          </w:p>
        </w:tc>
      </w:tr>
      <w:tr w:rsidR="002D703D" w:rsidRPr="00927E36" w14:paraId="62751F63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4D36A3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35C1C2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55738AC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E25E87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F52F53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971C5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2841F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F77E92A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638C5E7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0CF9F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DF85A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9162AC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 литой изоляцией</w:t>
            </w:r>
          </w:p>
        </w:tc>
      </w:tr>
      <w:tr w:rsidR="002D703D" w:rsidRPr="00927E36" w14:paraId="572744AC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42113A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B9BA60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D3C363A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F91C06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4B4DA8F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318B9F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C62D47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C3C075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5BAFCCF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1813C6E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5F840C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D8B1BC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Проходной</w:t>
            </w:r>
          </w:p>
        </w:tc>
      </w:tr>
      <w:tr w:rsidR="002D703D" w:rsidRPr="00927E36" w14:paraId="153B9FD9" w14:textId="77777777" w:rsidTr="002D703D">
        <w:trPr>
          <w:trHeight w:val="300"/>
        </w:trPr>
        <w:tc>
          <w:tcPr>
            <w:tcW w:w="2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882705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1CD574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035BC26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87FE50E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832F9D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C67898" w14:textId="77777777" w:rsidR="00927E36" w:rsidRPr="00927E36" w:rsidRDefault="00927E36" w:rsidP="00927E36">
            <w:pPr>
              <w:spacing w:line="240" w:lineRule="auto"/>
              <w:ind w:firstLine="0"/>
              <w:jc w:val="left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50D41E7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8A5F6F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1FF1B9F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2D372B6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4E482B0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2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D767A39" w14:textId="77777777" w:rsidR="00927E36" w:rsidRPr="00927E36" w:rsidRDefault="00927E36" w:rsidP="00927E36">
            <w:pPr>
              <w:spacing w:line="240" w:lineRule="auto"/>
              <w:ind w:firstLine="0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27E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Трансформатор тока</w:t>
            </w:r>
          </w:p>
        </w:tc>
      </w:tr>
    </w:tbl>
    <w:p w14:paraId="38C2AC32" w14:textId="77777777" w:rsidR="00927E36" w:rsidRPr="009C7DB2" w:rsidRDefault="00927E36" w:rsidP="00021ACF"/>
    <w:p w14:paraId="3CF7337F" w14:textId="12348810" w:rsidR="00021ACF" w:rsidRPr="00FD5A0B" w:rsidRDefault="00021ACF" w:rsidP="00952CE3">
      <w:r w:rsidRPr="00FD5A0B">
        <w:t xml:space="preserve">Пример записи обозначения </w:t>
      </w:r>
      <w:r>
        <w:t xml:space="preserve">проходного </w:t>
      </w:r>
      <w:r w:rsidRPr="00FD5A0B">
        <w:t>трансформатора</w:t>
      </w:r>
      <w:r>
        <w:t xml:space="preserve"> тока</w:t>
      </w:r>
      <w:r w:rsidRPr="00FD5A0B">
        <w:t xml:space="preserve"> </w:t>
      </w:r>
      <w:r>
        <w:t>конструктивного варианта исполнения</w:t>
      </w:r>
      <w:r w:rsidRPr="00FD5A0B">
        <w:t xml:space="preserve"> </w:t>
      </w:r>
      <w:r>
        <w:t xml:space="preserve">11 с </w:t>
      </w:r>
      <w:r w:rsidRPr="00FD5A0B">
        <w:t xml:space="preserve">номинальным первичным током </w:t>
      </w:r>
      <w:r>
        <w:t>15</w:t>
      </w:r>
      <w:r w:rsidRPr="00FD5A0B">
        <w:t>00 А, номинальным вторичным током 5 А с четырьмя вторичными обмотками (первая - для коммерческого учета электроэнергии с классом точности 0,2S и нагрузкой 10 ВА, вторая – для подключения цепей измерения с классом точности 0,5 и нагрузкой 10 В</w:t>
      </w:r>
      <w:r>
        <w:rPr>
          <w:rFonts w:ascii="Times New Roman" w:hAnsi="Times New Roman" w:cs="Times New Roman"/>
        </w:rPr>
        <w:t>∙</w:t>
      </w:r>
      <w:r w:rsidRPr="00FD5A0B">
        <w:t>А, третья и четвертая - для подключения цепей защиты с классом т</w:t>
      </w:r>
      <w:r>
        <w:t xml:space="preserve">очности 10Р и нагрузкой 15 ВА); </w:t>
      </w:r>
      <w:r w:rsidRPr="00FD5A0B">
        <w:t xml:space="preserve">климатического исполнения </w:t>
      </w:r>
      <w:r>
        <w:t xml:space="preserve">«У» категории размещения 2 по </w:t>
      </w:r>
      <w:r w:rsidR="00075DAC">
        <w:t>ГОСТ 15150</w:t>
      </w:r>
      <w:r w:rsidRPr="00FD5A0B">
        <w:t xml:space="preserve"> при его заказе и в документации другого изделия:</w:t>
      </w:r>
    </w:p>
    <w:p w14:paraId="727F5ABD" w14:textId="77777777" w:rsidR="00021ACF" w:rsidRPr="00952CE3" w:rsidRDefault="00021ACF" w:rsidP="00952CE3">
      <w:pPr>
        <w:jc w:val="center"/>
        <w:rPr>
          <w:b/>
        </w:rPr>
      </w:pPr>
      <w:r w:rsidRPr="00952CE3">
        <w:rPr>
          <w:b/>
        </w:rPr>
        <w:t>Трансформатор тока</w:t>
      </w:r>
    </w:p>
    <w:p w14:paraId="1AC8E911" w14:textId="77777777" w:rsidR="00021ACF" w:rsidRPr="00952CE3" w:rsidRDefault="00021ACF" w:rsidP="00952CE3">
      <w:pPr>
        <w:jc w:val="center"/>
        <w:rPr>
          <w:b/>
        </w:rPr>
      </w:pPr>
      <w:r w:rsidRPr="00952CE3">
        <w:rPr>
          <w:b/>
        </w:rPr>
        <w:t>ТПЛ-СЭЩ-10-11 0,2</w:t>
      </w:r>
      <w:r w:rsidRPr="00952CE3">
        <w:rPr>
          <w:b/>
          <w:lang w:val="de-DE"/>
        </w:rPr>
        <w:t>S</w:t>
      </w:r>
      <w:r w:rsidRPr="00952CE3">
        <w:rPr>
          <w:b/>
        </w:rPr>
        <w:t>/0,5/10Р/10Р –10/10/15/15-1500/5 У2</w:t>
      </w:r>
    </w:p>
    <w:p w14:paraId="28A1F3F0" w14:textId="77777777" w:rsidR="00021ACF" w:rsidRPr="00952CE3" w:rsidRDefault="00021ACF" w:rsidP="00952CE3">
      <w:pPr>
        <w:jc w:val="center"/>
        <w:rPr>
          <w:b/>
        </w:rPr>
      </w:pPr>
      <w:r w:rsidRPr="00952CE3">
        <w:rPr>
          <w:b/>
        </w:rPr>
        <w:t>ТУ 3414-110-72210708-2008</w:t>
      </w:r>
    </w:p>
    <w:p w14:paraId="681811F5" w14:textId="55A21927" w:rsidR="00021ACF" w:rsidRPr="00C6484C" w:rsidRDefault="00021ACF" w:rsidP="00952CE3">
      <w:r w:rsidRPr="00C6484C">
        <w:t>При выборе исполнения трансформаторов необходимо</w:t>
      </w:r>
      <w:r w:rsidR="00CD1A9D">
        <w:t xml:space="preserve"> руководствоваться приложением А</w:t>
      </w:r>
      <w:r w:rsidRPr="00C6484C">
        <w:t xml:space="preserve"> и таблицей 1 настоящей </w:t>
      </w:r>
      <w:r>
        <w:t>технической информации.</w:t>
      </w:r>
    </w:p>
    <w:p w14:paraId="7E75C0B0" w14:textId="77777777" w:rsidR="00021ACF" w:rsidRPr="00C6484C" w:rsidRDefault="00021ACF" w:rsidP="00952CE3">
      <w:r w:rsidRPr="00C6484C">
        <w:t xml:space="preserve">При наличии специальных требований к значению коэффициента безопасности приборов вторичных обмоток для измерения и предельной кратности вторичных обмоток для защиты, их необходимо указывать в опросном листе на </w:t>
      </w:r>
      <w:r>
        <w:t>трансформатор.</w:t>
      </w:r>
    </w:p>
    <w:p w14:paraId="066E143B" w14:textId="77777777" w:rsidR="00021ACF" w:rsidRPr="00F00F80" w:rsidRDefault="00021ACF" w:rsidP="00952CE3">
      <w:r w:rsidRPr="00F00F80">
        <w:lastRenderedPageBreak/>
        <w:t>При заказе необходимо учитывать, что увеличение таких параметров, как количество вторичных обмоток, номинальная нагрузка вторичных обмоток, предельная кратность ведет к увеличению габаритов трансформатора, поэтому в зависимости от сочетания технических параметров, габаритные размеры и исполнение трансформатора может измениться от указанного в заказе.</w:t>
      </w:r>
    </w:p>
    <w:p w14:paraId="5AC4C93E" w14:textId="77777777" w:rsidR="0073494F" w:rsidRDefault="00021ACF" w:rsidP="00952CE3">
      <w:pPr>
        <w:sectPr w:rsidR="0073494F" w:rsidSect="003162A6">
          <w:headerReference w:type="default" r:id="rId34"/>
          <w:footerReference w:type="default" r:id="rId35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F00F80">
        <w:t>При заказе трансформаторов с разными коэффициентами трансформации на вторичных обмотках необходимо указывать номинальный первичный ток трансформатора. По умолчанию трансформаторы изготавливаются с первичным током, соответствующим наименьшему коэффициенту трансформации.</w:t>
      </w:r>
    </w:p>
    <w:p w14:paraId="480ACB50" w14:textId="009B241B" w:rsidR="00021ACF" w:rsidRPr="00F00F80" w:rsidRDefault="00021ACF" w:rsidP="00952CE3"/>
    <w:p w14:paraId="481222B5" w14:textId="77777777" w:rsidR="0073494F" w:rsidRDefault="00021ACF" w:rsidP="00952CE3">
      <w:pPr>
        <w:pStyle w:val="1"/>
        <w:sectPr w:rsidR="0073494F" w:rsidSect="003162A6">
          <w:headerReference w:type="default" r:id="rId36"/>
          <w:footerReference w:type="default" r:id="rId37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bookmarkStart w:id="16" w:name="_Toc192312702"/>
      <w:bookmarkStart w:id="17" w:name="_Toc251411434"/>
      <w:bookmarkStart w:id="18" w:name="_Toc161227659"/>
      <w:r w:rsidRPr="00590441">
        <w:rPr>
          <w:bCs/>
        </w:rPr>
        <w:lastRenderedPageBreak/>
        <w:t>9</w:t>
      </w:r>
      <w:r w:rsidRPr="00590441">
        <w:t xml:space="preserve"> </w:t>
      </w:r>
      <w:r w:rsidRPr="00952CE3">
        <w:t>С</w:t>
      </w:r>
      <w:bookmarkEnd w:id="16"/>
      <w:bookmarkEnd w:id="17"/>
      <w:r w:rsidRPr="00952CE3">
        <w:t>ертификация</w:t>
      </w:r>
      <w:bookmarkEnd w:id="18"/>
    </w:p>
    <w:p w14:paraId="20B62C11" w14:textId="29BA5FD8" w:rsidR="00021ACF" w:rsidRPr="0076270D" w:rsidRDefault="00021ACF" w:rsidP="00952CE3">
      <w:pPr>
        <w:rPr>
          <w:color w:val="000000"/>
          <w:szCs w:val="28"/>
        </w:rPr>
      </w:pPr>
      <w:r w:rsidRPr="00334A53">
        <w:rPr>
          <w:color w:val="000000"/>
          <w:szCs w:val="28"/>
        </w:rPr>
        <w:t xml:space="preserve">Декларация о соответствии </w:t>
      </w:r>
      <w:r w:rsidR="0073494F" w:rsidRPr="0073494F">
        <w:rPr>
          <w:color w:val="000000"/>
          <w:szCs w:val="28"/>
        </w:rPr>
        <w:t>РОСС RU Д-RU.PA</w:t>
      </w:r>
      <w:proofErr w:type="gramStart"/>
      <w:r w:rsidR="0073494F" w:rsidRPr="0073494F">
        <w:rPr>
          <w:color w:val="000000"/>
          <w:szCs w:val="28"/>
        </w:rPr>
        <w:t>01.B.</w:t>
      </w:r>
      <w:proofErr w:type="gramEnd"/>
      <w:r w:rsidR="0073494F" w:rsidRPr="0073494F">
        <w:rPr>
          <w:color w:val="000000"/>
          <w:szCs w:val="28"/>
        </w:rPr>
        <w:t>23916/22</w:t>
      </w:r>
      <w:r w:rsidRPr="00334A53">
        <w:rPr>
          <w:color w:val="000000"/>
          <w:szCs w:val="28"/>
        </w:rPr>
        <w:t xml:space="preserve">. Срок действия с </w:t>
      </w:r>
      <w:r w:rsidR="0073494F">
        <w:t>06.07.2022г по 05.07.2025</w:t>
      </w:r>
      <w:r w:rsidRPr="00CC7587">
        <w:t>г</w:t>
      </w:r>
      <w:r w:rsidR="0073494F">
        <w:rPr>
          <w:color w:val="000000"/>
          <w:szCs w:val="28"/>
        </w:rPr>
        <w:t>.</w:t>
      </w:r>
    </w:p>
    <w:p w14:paraId="2296A14F" w14:textId="3CF28B4D" w:rsidR="00EA7BD7" w:rsidRDefault="00021ACF" w:rsidP="00952CE3">
      <w:pPr>
        <w:rPr>
          <w:bCs/>
          <w:color w:val="000000"/>
          <w:szCs w:val="28"/>
        </w:rPr>
        <w:sectPr w:rsidR="00EA7BD7" w:rsidSect="003162A6"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76270D">
        <w:rPr>
          <w:szCs w:val="28"/>
        </w:rPr>
        <w:t xml:space="preserve">Свидетельство </w:t>
      </w:r>
      <w:r w:rsidRPr="0076270D">
        <w:rPr>
          <w:bCs/>
          <w:color w:val="000000"/>
          <w:szCs w:val="28"/>
        </w:rPr>
        <w:t xml:space="preserve">об утверждении типа средств измерений </w:t>
      </w:r>
      <w:r w:rsidR="00087970">
        <w:rPr>
          <w:bCs/>
          <w:color w:val="000000"/>
          <w:szCs w:val="28"/>
        </w:rPr>
        <w:br/>
      </w:r>
      <w:r>
        <w:rPr>
          <w:bCs/>
          <w:color w:val="000000"/>
          <w:szCs w:val="28"/>
        </w:rPr>
        <w:t>№</w:t>
      </w:r>
      <w:r w:rsidR="006B6FA6">
        <w:rPr>
          <w:bCs/>
          <w:color w:val="000000"/>
          <w:szCs w:val="28"/>
        </w:rPr>
        <w:t>71808-18</w:t>
      </w:r>
      <w:r>
        <w:rPr>
          <w:bCs/>
          <w:color w:val="000000"/>
          <w:szCs w:val="28"/>
        </w:rPr>
        <w:t xml:space="preserve">. Срок действия до </w:t>
      </w:r>
      <w:r w:rsidR="008F0334">
        <w:rPr>
          <w:bCs/>
          <w:color w:val="000000"/>
          <w:szCs w:val="28"/>
        </w:rPr>
        <w:t>09.07.2029</w:t>
      </w:r>
      <w:r w:rsidRPr="0076270D">
        <w:rPr>
          <w:bCs/>
          <w:color w:val="000000"/>
          <w:szCs w:val="28"/>
        </w:rPr>
        <w:t>г. Выдан Федеральным агентством по техническому регулированию и метрологии.</w:t>
      </w:r>
    </w:p>
    <w:p w14:paraId="07C5446C" w14:textId="15C0D22B" w:rsidR="00211FBD" w:rsidRDefault="00211FBD">
      <w:pPr>
        <w:spacing w:after="160" w:line="259" w:lineRule="auto"/>
        <w:ind w:firstLine="0"/>
        <w:jc w:val="left"/>
        <w:rPr>
          <w:bCs/>
          <w:color w:val="000000"/>
          <w:szCs w:val="28"/>
        </w:rPr>
      </w:pPr>
      <w:r>
        <w:rPr>
          <w:bCs/>
          <w:color w:val="000000"/>
          <w:szCs w:val="28"/>
        </w:rPr>
        <w:br w:type="page"/>
      </w:r>
      <w:bookmarkStart w:id="19" w:name="_GoBack"/>
      <w:bookmarkEnd w:id="19"/>
    </w:p>
    <w:p w14:paraId="4580BF3A" w14:textId="3BC3E1CC" w:rsidR="00A15FAE" w:rsidRDefault="00021ACF" w:rsidP="00176334">
      <w:pPr>
        <w:pStyle w:val="1"/>
        <w:spacing w:line="240" w:lineRule="auto"/>
        <w:ind w:firstLine="0"/>
        <w:jc w:val="center"/>
      </w:pPr>
      <w:bookmarkStart w:id="20" w:name="_Toc251411435"/>
      <w:bookmarkStart w:id="21" w:name="_Toc161227660"/>
      <w:r w:rsidRPr="00433CF5">
        <w:lastRenderedPageBreak/>
        <w:t>П</w:t>
      </w:r>
      <w:r>
        <w:t>риложение</w:t>
      </w:r>
      <w:r w:rsidRPr="00433CF5">
        <w:t xml:space="preserve"> </w:t>
      </w:r>
      <w:bookmarkEnd w:id="20"/>
      <w:r w:rsidR="00743EF1">
        <w:t>А</w:t>
      </w:r>
      <w:bookmarkEnd w:id="21"/>
    </w:p>
    <w:p w14:paraId="3E202967" w14:textId="77777777" w:rsidR="00176334" w:rsidRDefault="00176334" w:rsidP="00176334">
      <w:pPr>
        <w:spacing w:after="240" w:line="240" w:lineRule="auto"/>
        <w:ind w:firstLine="0"/>
        <w:jc w:val="center"/>
        <w:rPr>
          <w:b/>
          <w:lang w:eastAsia="ru-RU"/>
        </w:rPr>
      </w:pPr>
      <w:r w:rsidRPr="00C71349">
        <w:rPr>
          <w:b/>
          <w:lang w:eastAsia="ru-RU"/>
        </w:rPr>
        <w:t>(обязательное)</w:t>
      </w:r>
    </w:p>
    <w:p w14:paraId="0C6418E8" w14:textId="3D918DAD" w:rsidR="00176334" w:rsidRPr="00176334" w:rsidRDefault="00176334" w:rsidP="00E53E2C">
      <w:pPr>
        <w:spacing w:after="240" w:line="240" w:lineRule="auto"/>
        <w:jc w:val="center"/>
        <w:rPr>
          <w:b/>
          <w:lang w:eastAsia="ru-RU"/>
        </w:rPr>
      </w:pPr>
      <w:r w:rsidRPr="00F36B71">
        <w:rPr>
          <w:b/>
        </w:rPr>
        <w:t>Габаритные, установочные и присоединительные размеры т</w:t>
      </w:r>
      <w:r>
        <w:rPr>
          <w:b/>
        </w:rPr>
        <w:t>рансформатора тока ТПЛ-СЭЩ-10</w:t>
      </w:r>
    </w:p>
    <w:p w14:paraId="76B03B95" w14:textId="214AADC1" w:rsidR="00021ACF" w:rsidRPr="00E57CE6" w:rsidRDefault="00E53E2C" w:rsidP="00E53E2C">
      <w:pPr>
        <w:pStyle w:val="afa"/>
        <w:ind w:left="-454"/>
        <w:jc w:val="center"/>
      </w:pPr>
      <w:r>
        <w:rPr>
          <w:lang w:val="en-US"/>
        </w:rPr>
        <w:object w:dxaOrig="4320" w:dyaOrig="4320" w14:anchorId="0C8619A8">
          <v:shape id="_x0000_i1029" type="#_x0000_t75" style="width:508.5pt;height:386.25pt" o:ole="">
            <v:imagedata r:id="rId38" o:title=""/>
          </v:shape>
          <o:OLEObject Type="Embed" ProgID="FoxitReader.Document" ShapeID="_x0000_i1029" DrawAspect="Content" ObjectID="_1772261468" r:id="rId39"/>
        </w:object>
      </w:r>
    </w:p>
    <w:p w14:paraId="3C909EF6" w14:textId="52402703" w:rsidR="00743EF1" w:rsidRDefault="00743EF1" w:rsidP="00743EF1">
      <w:pPr>
        <w:spacing w:before="120"/>
        <w:jc w:val="center"/>
      </w:pPr>
      <w:r w:rsidRPr="00F36B71">
        <w:t>Рисунок А.1 Габаритные, установочные и присоединительные размеры т</w:t>
      </w:r>
      <w:r>
        <w:t>рансформатора тока ТПЛ-СЭЩ-10-01, 02</w:t>
      </w:r>
    </w:p>
    <w:p w14:paraId="61EAC55A" w14:textId="609C41F8" w:rsidR="00021ACF" w:rsidRDefault="00021ACF" w:rsidP="00A15FAE">
      <w:pPr>
        <w:pageBreakBefore/>
        <w:rPr>
          <w:bCs/>
        </w:rPr>
      </w:pPr>
      <w:r w:rsidRPr="00DA0FB9">
        <w:lastRenderedPageBreak/>
        <w:t xml:space="preserve">Продолжение </w:t>
      </w:r>
      <w:r>
        <w:t xml:space="preserve">приложения </w:t>
      </w:r>
      <w:r w:rsidR="00CD1A9D">
        <w:rPr>
          <w:bCs/>
        </w:rPr>
        <w:t>А</w:t>
      </w:r>
    </w:p>
    <w:p w14:paraId="5C1D2F6C" w14:textId="1A44D11F" w:rsidR="002B347E" w:rsidRDefault="00E6061C" w:rsidP="00E6061C">
      <w:pPr>
        <w:spacing w:before="120"/>
        <w:ind w:left="-340" w:firstLine="0"/>
      </w:pPr>
      <w:r>
        <w:object w:dxaOrig="4320" w:dyaOrig="4320" w14:anchorId="5402BDD2">
          <v:shape id="_x0000_i1030" type="#_x0000_t75" style="width:504.75pt;height:402.75pt" o:ole="">
            <v:imagedata r:id="rId40" o:title=""/>
          </v:shape>
          <o:OLEObject Type="Embed" ProgID="FoxitReader.Document" ShapeID="_x0000_i1030" DrawAspect="Content" ObjectID="_1772261469" r:id="rId41"/>
        </w:object>
      </w:r>
    </w:p>
    <w:p w14:paraId="63B048E1" w14:textId="3F3B2C3E" w:rsidR="00A15FAE" w:rsidRPr="00CD1A9D" w:rsidRDefault="004F0599" w:rsidP="00CD1A9D">
      <w:pPr>
        <w:spacing w:before="120"/>
        <w:ind w:firstLine="0"/>
        <w:jc w:val="center"/>
      </w:pPr>
      <w:r>
        <w:t>Рисунок А.2</w:t>
      </w:r>
      <w:r w:rsidR="00CD1A9D" w:rsidRPr="00F36B71">
        <w:t xml:space="preserve"> Габаритные, установочные и присоединительные размеры т</w:t>
      </w:r>
      <w:r w:rsidR="00CD1A9D">
        <w:t>рансформатора тока ТПЛ-СЭЩ-10-11, 12</w:t>
      </w:r>
    </w:p>
    <w:p w14:paraId="2849D41D" w14:textId="462CCAB3" w:rsidR="00D06A45" w:rsidRPr="00E6061C" w:rsidRDefault="00021ACF" w:rsidP="00E6061C">
      <w:pPr>
        <w:pageBreakBefore/>
        <w:ind w:right="663" w:firstLine="856"/>
        <w:jc w:val="left"/>
        <w:rPr>
          <w:bCs/>
          <w:szCs w:val="28"/>
        </w:rPr>
      </w:pPr>
      <w:r w:rsidRPr="00DA0FB9">
        <w:rPr>
          <w:szCs w:val="28"/>
        </w:rPr>
        <w:lastRenderedPageBreak/>
        <w:t xml:space="preserve">Продолжение </w:t>
      </w:r>
      <w:r>
        <w:rPr>
          <w:szCs w:val="28"/>
        </w:rPr>
        <w:t>приложения</w:t>
      </w:r>
      <w:r w:rsidR="002B347E">
        <w:rPr>
          <w:szCs w:val="28"/>
        </w:rPr>
        <w:t xml:space="preserve"> А</w:t>
      </w:r>
      <w:r>
        <w:rPr>
          <w:szCs w:val="28"/>
        </w:rPr>
        <w:t xml:space="preserve"> </w:t>
      </w:r>
      <w:r w:rsidR="00D06A45">
        <w:rPr>
          <w:szCs w:val="28"/>
        </w:rPr>
        <w:object w:dxaOrig="4320" w:dyaOrig="4320" w14:anchorId="6594DE2E">
          <v:shape id="_x0000_i1031" type="#_x0000_t75" style="width:484.5pt;height:451.5pt" o:ole="">
            <v:imagedata r:id="rId42" o:title=""/>
          </v:shape>
          <o:OLEObject Type="Embed" ProgID="FoxitReader.Document" ShapeID="_x0000_i1031" DrawAspect="Content" ObjectID="_1772261470" r:id="rId43"/>
        </w:object>
      </w:r>
    </w:p>
    <w:p w14:paraId="714F1F77" w14:textId="2A4B5D5F" w:rsidR="004F0599" w:rsidRPr="004F0599" w:rsidRDefault="004F0599" w:rsidP="004F0599">
      <w:pPr>
        <w:pStyle w:val="afa"/>
        <w:spacing w:line="360" w:lineRule="auto"/>
        <w:jc w:val="center"/>
        <w:rPr>
          <w:sz w:val="28"/>
          <w:szCs w:val="20"/>
        </w:rPr>
      </w:pPr>
      <w:r w:rsidRPr="004F0599">
        <w:rPr>
          <w:bCs/>
          <w:sz w:val="28"/>
          <w:szCs w:val="20"/>
        </w:rPr>
        <w:t>Р</w:t>
      </w:r>
      <w:r>
        <w:rPr>
          <w:sz w:val="28"/>
          <w:szCs w:val="20"/>
        </w:rPr>
        <w:t>исунок А.3</w:t>
      </w:r>
      <w:r w:rsidRPr="004F0599">
        <w:rPr>
          <w:sz w:val="28"/>
          <w:szCs w:val="20"/>
        </w:rPr>
        <w:t xml:space="preserve"> Габаритные, установочные и присоединительные размеры </w:t>
      </w:r>
      <w:r w:rsidR="00130466">
        <w:rPr>
          <w:sz w:val="28"/>
          <w:szCs w:val="20"/>
        </w:rPr>
        <w:t>трансформатора тока ТПЛ-СЭЩ-10-21, 2</w:t>
      </w:r>
      <w:r w:rsidRPr="004F0599">
        <w:rPr>
          <w:sz w:val="28"/>
          <w:szCs w:val="20"/>
        </w:rPr>
        <w:t>2</w:t>
      </w:r>
    </w:p>
    <w:p w14:paraId="5905BD84" w14:textId="75515302" w:rsidR="00021ACF" w:rsidRPr="00F00FAF" w:rsidRDefault="00021ACF" w:rsidP="00A15FAE">
      <w:pPr>
        <w:pageBreakBefore/>
        <w:ind w:right="663" w:firstLine="856"/>
        <w:jc w:val="left"/>
        <w:rPr>
          <w:bCs/>
          <w:szCs w:val="28"/>
        </w:rPr>
      </w:pPr>
      <w:r w:rsidRPr="004445A9">
        <w:rPr>
          <w:bCs/>
          <w:szCs w:val="28"/>
        </w:rPr>
        <w:lastRenderedPageBreak/>
        <w:t xml:space="preserve">Продолжение приложения </w:t>
      </w:r>
      <w:r w:rsidR="00130466">
        <w:rPr>
          <w:bCs/>
          <w:szCs w:val="28"/>
        </w:rPr>
        <w:t>А</w:t>
      </w:r>
    </w:p>
    <w:p w14:paraId="4C445176" w14:textId="5265A915" w:rsidR="00021ACF" w:rsidRDefault="00E57CE6" w:rsidP="00E57CE6">
      <w:pPr>
        <w:pStyle w:val="afa"/>
        <w:ind w:left="-454"/>
        <w:jc w:val="center"/>
        <w:rPr>
          <w:lang w:val="en-US"/>
        </w:rPr>
      </w:pPr>
      <w:r>
        <w:rPr>
          <w:lang w:val="en-US"/>
        </w:rPr>
        <w:object w:dxaOrig="4320" w:dyaOrig="4320" w14:anchorId="42262850">
          <v:shape id="_x0000_i1032" type="#_x0000_t75" style="width:512.25pt;height:383.25pt" o:ole="">
            <v:imagedata r:id="rId44" o:title=""/>
          </v:shape>
          <o:OLEObject Type="Embed" ProgID="FoxitReader.Document" ShapeID="_x0000_i1032" DrawAspect="Content" ObjectID="_1772261471" r:id="rId45"/>
        </w:object>
      </w:r>
    </w:p>
    <w:p w14:paraId="37638D80" w14:textId="7BEDBB80" w:rsidR="00130466" w:rsidRPr="004F0599" w:rsidRDefault="00130466" w:rsidP="00130466">
      <w:pPr>
        <w:pStyle w:val="afa"/>
        <w:spacing w:line="360" w:lineRule="auto"/>
        <w:jc w:val="center"/>
        <w:rPr>
          <w:sz w:val="28"/>
          <w:szCs w:val="20"/>
        </w:rPr>
      </w:pPr>
      <w:r w:rsidRPr="004F0599">
        <w:rPr>
          <w:bCs/>
          <w:sz w:val="28"/>
          <w:szCs w:val="20"/>
        </w:rPr>
        <w:t>Р</w:t>
      </w:r>
      <w:r>
        <w:rPr>
          <w:sz w:val="28"/>
          <w:szCs w:val="20"/>
        </w:rPr>
        <w:t>исунок А.4</w:t>
      </w:r>
      <w:r w:rsidRPr="004F0599">
        <w:rPr>
          <w:sz w:val="28"/>
          <w:szCs w:val="20"/>
        </w:rPr>
        <w:t xml:space="preserve"> Габаритные, установочные и присоединительные размеры </w:t>
      </w:r>
      <w:r>
        <w:rPr>
          <w:sz w:val="28"/>
          <w:szCs w:val="20"/>
        </w:rPr>
        <w:t>трансформатора тока ТПЛ-СЭЩ-10-31, 3</w:t>
      </w:r>
      <w:r w:rsidRPr="004F0599">
        <w:rPr>
          <w:sz w:val="28"/>
          <w:szCs w:val="20"/>
        </w:rPr>
        <w:t>2</w:t>
      </w:r>
    </w:p>
    <w:p w14:paraId="56A0FB5B" w14:textId="77777777" w:rsidR="00F311F8" w:rsidRDefault="00F311F8" w:rsidP="00A15FAE">
      <w:pPr>
        <w:pageBreakBefore/>
        <w:ind w:right="663" w:firstLine="743"/>
        <w:jc w:val="left"/>
        <w:rPr>
          <w:bCs/>
          <w:szCs w:val="28"/>
        </w:rPr>
        <w:sectPr w:rsidR="00F311F8" w:rsidSect="003162A6">
          <w:headerReference w:type="default" r:id="rId46"/>
          <w:footerReference w:type="default" r:id="rId47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0A0277C4" w14:textId="77777777" w:rsidR="00F311F8" w:rsidRDefault="00F311F8" w:rsidP="00A15FAE">
      <w:pPr>
        <w:pageBreakBefore/>
        <w:ind w:right="663" w:firstLine="743"/>
        <w:jc w:val="left"/>
        <w:rPr>
          <w:bCs/>
          <w:szCs w:val="28"/>
        </w:rPr>
        <w:sectPr w:rsidR="00F311F8" w:rsidSect="003162A6">
          <w:headerReference w:type="default" r:id="rId48"/>
          <w:footerReference w:type="default" r:id="rId49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73F5F3E8" w14:textId="5B16853E" w:rsidR="00021ACF" w:rsidRPr="009E53F3" w:rsidRDefault="00021ACF" w:rsidP="00F311F8">
      <w:pPr>
        <w:ind w:right="663" w:firstLine="743"/>
        <w:jc w:val="left"/>
        <w:rPr>
          <w:bCs/>
          <w:szCs w:val="28"/>
        </w:rPr>
      </w:pPr>
      <w:r w:rsidRPr="004445A9">
        <w:rPr>
          <w:bCs/>
          <w:szCs w:val="28"/>
        </w:rPr>
        <w:t xml:space="preserve">Продолжение приложения </w:t>
      </w:r>
      <w:r w:rsidR="00130466">
        <w:rPr>
          <w:bCs/>
          <w:szCs w:val="28"/>
        </w:rPr>
        <w:t>А</w:t>
      </w:r>
    </w:p>
    <w:p w14:paraId="3D9AF588" w14:textId="5F49BD53" w:rsidR="00021ACF" w:rsidRPr="00C81A39" w:rsidRDefault="00F311F8" w:rsidP="00F311F8">
      <w:pPr>
        <w:pStyle w:val="afa"/>
        <w:jc w:val="center"/>
        <w:rPr>
          <w:bCs/>
          <w:szCs w:val="28"/>
          <w:lang w:val="en-US"/>
        </w:rPr>
      </w:pPr>
      <w:r>
        <w:rPr>
          <w:bCs/>
          <w:noProof/>
          <w:szCs w:val="28"/>
          <w:lang w:eastAsia="ru-RU"/>
        </w:rPr>
        <w:drawing>
          <wp:inline distT="0" distB="0" distL="0" distR="0" wp14:anchorId="2AF0F95D" wp14:editId="2383CC11">
            <wp:extent cx="5939790" cy="8016875"/>
            <wp:effectExtent l="0" t="0" r="3810" b="317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ТПЛ-10-41, 6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1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3C30" w14:textId="45436F16" w:rsidR="009C362C" w:rsidRPr="00157340" w:rsidRDefault="009C362C" w:rsidP="00157340">
      <w:pPr>
        <w:pStyle w:val="afa"/>
        <w:spacing w:line="360" w:lineRule="auto"/>
        <w:jc w:val="center"/>
        <w:rPr>
          <w:sz w:val="28"/>
          <w:szCs w:val="20"/>
        </w:rPr>
      </w:pPr>
      <w:r w:rsidRPr="004F0599">
        <w:rPr>
          <w:bCs/>
          <w:sz w:val="28"/>
          <w:szCs w:val="20"/>
        </w:rPr>
        <w:t>Р</w:t>
      </w:r>
      <w:r>
        <w:rPr>
          <w:sz w:val="28"/>
          <w:szCs w:val="20"/>
        </w:rPr>
        <w:t>исунок А.5</w:t>
      </w:r>
      <w:r w:rsidRPr="004F0599">
        <w:rPr>
          <w:sz w:val="28"/>
          <w:szCs w:val="20"/>
        </w:rPr>
        <w:t xml:space="preserve"> Габаритные, установочные и присоединительные размеры </w:t>
      </w:r>
      <w:r>
        <w:rPr>
          <w:sz w:val="28"/>
          <w:szCs w:val="20"/>
        </w:rPr>
        <w:t>трансформатора тока ТПЛ-СЭЩ-10-41-43, 61-63</w:t>
      </w:r>
    </w:p>
    <w:p w14:paraId="7CCA2BC2" w14:textId="32AB1C71" w:rsidR="00021ACF" w:rsidRDefault="00021ACF" w:rsidP="00A15FAE">
      <w:pPr>
        <w:pageBreakBefore/>
        <w:ind w:right="663" w:firstLine="743"/>
        <w:jc w:val="left"/>
        <w:rPr>
          <w:bCs/>
          <w:szCs w:val="28"/>
          <w:lang w:val="en-US"/>
        </w:rPr>
      </w:pPr>
      <w:r w:rsidRPr="004445A9">
        <w:rPr>
          <w:bCs/>
          <w:szCs w:val="28"/>
        </w:rPr>
        <w:lastRenderedPageBreak/>
        <w:t xml:space="preserve">Продолжение приложения </w:t>
      </w:r>
      <w:r w:rsidR="00157340">
        <w:rPr>
          <w:bCs/>
          <w:szCs w:val="28"/>
        </w:rPr>
        <w:t>А</w:t>
      </w:r>
    </w:p>
    <w:p w14:paraId="72FDAB02" w14:textId="46A9D209" w:rsidR="00021ACF" w:rsidRDefault="001B1A7A" w:rsidP="001B1A7A">
      <w:pPr>
        <w:pStyle w:val="afa"/>
        <w:rPr>
          <w:bCs/>
          <w:szCs w:val="28"/>
        </w:rPr>
      </w:pPr>
      <w:r>
        <w:rPr>
          <w:bCs/>
          <w:szCs w:val="28"/>
        </w:rPr>
        <w:object w:dxaOrig="4320" w:dyaOrig="4320" w14:anchorId="2642F010">
          <v:shape id="_x0000_i1033" type="#_x0000_t75" style="width:488.25pt;height:644.25pt" o:ole="">
            <v:imagedata r:id="rId51" o:title=""/>
          </v:shape>
          <o:OLEObject Type="Embed" ProgID="FoxitReader.Document" ShapeID="_x0000_i1033" DrawAspect="Content" ObjectID="_1772261472" r:id="rId52"/>
        </w:object>
      </w:r>
    </w:p>
    <w:p w14:paraId="274AB311" w14:textId="44987A16" w:rsidR="00157340" w:rsidRPr="00157340" w:rsidRDefault="00157340" w:rsidP="00157340">
      <w:pPr>
        <w:pStyle w:val="afa"/>
        <w:spacing w:line="360" w:lineRule="auto"/>
        <w:jc w:val="center"/>
        <w:rPr>
          <w:sz w:val="28"/>
          <w:szCs w:val="20"/>
        </w:rPr>
      </w:pPr>
      <w:r w:rsidRPr="004F0599">
        <w:rPr>
          <w:bCs/>
          <w:sz w:val="28"/>
          <w:szCs w:val="20"/>
        </w:rPr>
        <w:t>Р</w:t>
      </w:r>
      <w:r>
        <w:rPr>
          <w:sz w:val="28"/>
          <w:szCs w:val="20"/>
        </w:rPr>
        <w:t>исунок А.6</w:t>
      </w:r>
      <w:r w:rsidRPr="004F0599">
        <w:rPr>
          <w:sz w:val="28"/>
          <w:szCs w:val="20"/>
        </w:rPr>
        <w:t xml:space="preserve"> Габаритные, установочные и присоединительные размеры </w:t>
      </w:r>
      <w:r>
        <w:rPr>
          <w:sz w:val="28"/>
          <w:szCs w:val="20"/>
        </w:rPr>
        <w:t>трансформатора тока ТПЛ-СЭЩ-10-51, 52, 71, 72</w:t>
      </w:r>
    </w:p>
    <w:p w14:paraId="08965D8C" w14:textId="4FF3B330" w:rsidR="00021ACF" w:rsidRPr="00374486" w:rsidRDefault="00021ACF" w:rsidP="00A15FAE">
      <w:pPr>
        <w:pageBreakBefore/>
        <w:spacing w:before="120"/>
        <w:ind w:right="663" w:hanging="28"/>
        <w:jc w:val="left"/>
        <w:rPr>
          <w:bCs/>
          <w:szCs w:val="28"/>
          <w:lang w:val="en-US"/>
        </w:rPr>
      </w:pPr>
      <w:r w:rsidRPr="004445A9">
        <w:rPr>
          <w:bCs/>
          <w:szCs w:val="28"/>
        </w:rPr>
        <w:lastRenderedPageBreak/>
        <w:t xml:space="preserve">Продолжение приложения </w:t>
      </w:r>
      <w:r w:rsidR="00157340">
        <w:rPr>
          <w:bCs/>
          <w:szCs w:val="28"/>
        </w:rPr>
        <w:t>А</w:t>
      </w:r>
    </w:p>
    <w:bookmarkStart w:id="22" w:name="_Toc251411436"/>
    <w:p w14:paraId="415D52CF" w14:textId="01EAFBF4" w:rsidR="00303BC7" w:rsidRDefault="00F676E9" w:rsidP="00F676E9">
      <w:pPr>
        <w:pStyle w:val="afa"/>
        <w:ind w:left="-454"/>
        <w:jc w:val="center"/>
      </w:pPr>
      <w:r>
        <w:object w:dxaOrig="4320" w:dyaOrig="4320" w14:anchorId="7E725207">
          <v:shape id="_x0000_i1034" type="#_x0000_t75" style="width:513pt;height:513pt" o:ole="">
            <v:imagedata r:id="rId53" o:title=""/>
          </v:shape>
          <o:OLEObject Type="Embed" ProgID="FoxitReader.Document" ShapeID="_x0000_i1034" DrawAspect="Content" ObjectID="_1772261473" r:id="rId54"/>
        </w:object>
      </w:r>
    </w:p>
    <w:p w14:paraId="1E5E7DC0" w14:textId="55E632A3" w:rsidR="00835835" w:rsidRDefault="00157340" w:rsidP="00157340">
      <w:pPr>
        <w:pStyle w:val="afa"/>
        <w:spacing w:line="360" w:lineRule="auto"/>
        <w:jc w:val="center"/>
        <w:rPr>
          <w:sz w:val="28"/>
          <w:szCs w:val="20"/>
        </w:rPr>
      </w:pPr>
      <w:r w:rsidRPr="004F0599">
        <w:rPr>
          <w:bCs/>
          <w:sz w:val="28"/>
          <w:szCs w:val="20"/>
        </w:rPr>
        <w:t>Р</w:t>
      </w:r>
      <w:r>
        <w:rPr>
          <w:sz w:val="28"/>
          <w:szCs w:val="20"/>
        </w:rPr>
        <w:t>исунок А.7</w:t>
      </w:r>
      <w:r w:rsidRPr="004F0599">
        <w:rPr>
          <w:sz w:val="28"/>
          <w:szCs w:val="20"/>
        </w:rPr>
        <w:t xml:space="preserve"> Габаритные, установочные и присоединительные размеры </w:t>
      </w:r>
      <w:r>
        <w:rPr>
          <w:sz w:val="28"/>
          <w:szCs w:val="20"/>
        </w:rPr>
        <w:t>трансформатора тока ТПЛ-СЭЩ-10-81</w:t>
      </w:r>
    </w:p>
    <w:p w14:paraId="5F72FC33" w14:textId="77777777" w:rsidR="0056606E" w:rsidRDefault="0056606E" w:rsidP="003B6C31">
      <w:pPr>
        <w:pageBreakBefore/>
        <w:spacing w:before="120"/>
        <w:ind w:right="663" w:firstLine="0"/>
        <w:jc w:val="left"/>
        <w:rPr>
          <w:bCs/>
          <w:szCs w:val="28"/>
        </w:rPr>
        <w:sectPr w:rsidR="0056606E" w:rsidSect="003162A6">
          <w:headerReference w:type="default" r:id="rId55"/>
          <w:footerReference w:type="default" r:id="rId56"/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3BA96E14" w14:textId="03794C5B" w:rsidR="003B6C31" w:rsidRPr="00A86C5C" w:rsidRDefault="003B6C31" w:rsidP="003B6C31">
      <w:pPr>
        <w:pageBreakBefore/>
        <w:spacing w:before="120"/>
        <w:ind w:right="663" w:firstLine="0"/>
        <w:jc w:val="left"/>
      </w:pPr>
      <w:r w:rsidRPr="004445A9">
        <w:rPr>
          <w:bCs/>
          <w:szCs w:val="28"/>
        </w:rPr>
        <w:lastRenderedPageBreak/>
        <w:t xml:space="preserve">Продолжение приложения </w:t>
      </w:r>
      <w:r>
        <w:rPr>
          <w:bCs/>
          <w:szCs w:val="28"/>
        </w:rPr>
        <w:t xml:space="preserve">А    </w:t>
      </w:r>
      <w:r>
        <w:object w:dxaOrig="14250" w:dyaOrig="22320" w14:anchorId="4E7B74ED">
          <v:shape id="_x0000_i1035" type="#_x0000_t75" style="width:423pt;height:661.5pt" o:ole="">
            <v:imagedata r:id="rId57" o:title=""/>
          </v:shape>
          <o:OLEObject Type="Embed" ProgID="AcroExch.Document.DC" ShapeID="_x0000_i1035" DrawAspect="Content" ObjectID="_1772261474" r:id="rId58"/>
        </w:object>
      </w:r>
    </w:p>
    <w:p w14:paraId="5268CFC6" w14:textId="18352C66" w:rsidR="00C2232D" w:rsidRDefault="003B6C31" w:rsidP="003B6C31">
      <w:pPr>
        <w:pStyle w:val="afa"/>
        <w:spacing w:line="360" w:lineRule="auto"/>
        <w:jc w:val="center"/>
        <w:rPr>
          <w:sz w:val="28"/>
        </w:rPr>
        <w:sectPr w:rsidR="00C2232D" w:rsidSect="0056606E">
          <w:headerReference w:type="default" r:id="rId59"/>
          <w:footerReference w:type="default" r:id="rId60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3B6C31">
        <w:rPr>
          <w:sz w:val="28"/>
        </w:rPr>
        <w:t>Рисунок А.8 Размещение трансформаторов тока ТПЛ-СЭЩ-10 на месте установки (пример)</w:t>
      </w:r>
    </w:p>
    <w:p w14:paraId="3297A220" w14:textId="5A73A876" w:rsidR="00BF62E6" w:rsidRDefault="00021ACF" w:rsidP="00BF62E6">
      <w:pPr>
        <w:pStyle w:val="1"/>
        <w:spacing w:before="0" w:line="240" w:lineRule="auto"/>
        <w:ind w:firstLine="0"/>
        <w:jc w:val="center"/>
      </w:pPr>
      <w:bookmarkStart w:id="23" w:name="_Toc161227661"/>
      <w:r w:rsidRPr="00952CE3">
        <w:lastRenderedPageBreak/>
        <w:t>Приложение</w:t>
      </w:r>
      <w:r w:rsidRPr="00433CF5">
        <w:t xml:space="preserve"> </w:t>
      </w:r>
      <w:bookmarkEnd w:id="22"/>
      <w:r w:rsidR="00BF62E6">
        <w:t>Б</w:t>
      </w:r>
      <w:bookmarkEnd w:id="23"/>
    </w:p>
    <w:p w14:paraId="7C976FB4" w14:textId="40B790A0" w:rsidR="00BF62E6" w:rsidRPr="00BF62E6" w:rsidRDefault="00BF62E6" w:rsidP="00BF62E6">
      <w:pPr>
        <w:spacing w:line="240" w:lineRule="auto"/>
        <w:ind w:firstLine="0"/>
        <w:jc w:val="center"/>
        <w:rPr>
          <w:b/>
        </w:rPr>
      </w:pPr>
      <w:r w:rsidRPr="00BF62E6">
        <w:rPr>
          <w:b/>
        </w:rPr>
        <w:t>(справочное)</w:t>
      </w:r>
    </w:p>
    <w:p w14:paraId="1963759B" w14:textId="70226E99" w:rsidR="00021ACF" w:rsidRPr="00951360" w:rsidRDefault="00021ACF" w:rsidP="00D81112">
      <w:pPr>
        <w:pStyle w:val="afa"/>
      </w:pPr>
      <w:r w:rsidRPr="00951360">
        <w:rPr>
          <w:noProof/>
          <w:lang w:eastAsia="ru-RU"/>
        </w:rPr>
        <w:drawing>
          <wp:inline distT="0" distB="0" distL="0" distR="0" wp14:anchorId="21297BB7" wp14:editId="135AEE16">
            <wp:extent cx="6204603" cy="3824755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727" cy="383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135CA" w14:textId="77777777" w:rsidR="00EA7BD7" w:rsidRDefault="00EA7BD7" w:rsidP="00021ACF">
      <w:pPr>
        <w:ind w:left="-588" w:right="663"/>
        <w:sectPr w:rsidR="00EA7BD7" w:rsidSect="0056606E"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</w:p>
    <w:p w14:paraId="17A38A36" w14:textId="178A98B6" w:rsidR="00021ACF" w:rsidRPr="00A02DAB" w:rsidRDefault="00021ACF" w:rsidP="00021ACF">
      <w:pPr>
        <w:ind w:left="-588" w:right="663"/>
      </w:pPr>
    </w:p>
    <w:p w14:paraId="77F9F75B" w14:textId="08FF43A4" w:rsidR="00021ACF" w:rsidRPr="00951360" w:rsidRDefault="00021ACF" w:rsidP="00D81112">
      <w:pPr>
        <w:pStyle w:val="afa"/>
      </w:pPr>
      <w:r w:rsidRPr="00951360">
        <w:rPr>
          <w:noProof/>
          <w:lang w:eastAsia="ru-RU"/>
        </w:rPr>
        <w:drawing>
          <wp:inline distT="0" distB="0" distL="0" distR="0" wp14:anchorId="4F7BF2B2" wp14:editId="7CB8A925">
            <wp:extent cx="6189511" cy="3847534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260" cy="3854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351AC" w14:textId="39811708" w:rsidR="00021ACF" w:rsidRDefault="00BF62E6" w:rsidP="00D81112">
      <w:pPr>
        <w:pageBreakBefore/>
        <w:ind w:left="-284" w:right="6"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Б</w:t>
      </w:r>
    </w:p>
    <w:p w14:paraId="6DB117D0" w14:textId="2C4C65C2" w:rsidR="00021ACF" w:rsidRPr="00951360" w:rsidRDefault="00021ACF" w:rsidP="00D81112">
      <w:pPr>
        <w:pStyle w:val="afa"/>
        <w:rPr>
          <w:szCs w:val="28"/>
        </w:rPr>
      </w:pPr>
      <w:r w:rsidRPr="00951360">
        <w:rPr>
          <w:noProof/>
          <w:lang w:eastAsia="ru-RU"/>
        </w:rPr>
        <w:drawing>
          <wp:inline distT="0" distB="0" distL="0" distR="0" wp14:anchorId="611A80FC" wp14:editId="2328D788">
            <wp:extent cx="6233900" cy="3875127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682" cy="388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B68B8" w14:textId="77777777" w:rsidR="00021ACF" w:rsidRPr="00D20970" w:rsidRDefault="00021ACF" w:rsidP="00021ACF">
      <w:pPr>
        <w:ind w:left="-285" w:right="6"/>
        <w:jc w:val="right"/>
        <w:rPr>
          <w:bCs/>
          <w:szCs w:val="28"/>
        </w:rPr>
      </w:pPr>
    </w:p>
    <w:p w14:paraId="0B1D32E3" w14:textId="35709390" w:rsidR="00021ACF" w:rsidRPr="00951360" w:rsidRDefault="00021ACF" w:rsidP="00D81112">
      <w:pPr>
        <w:pStyle w:val="afa"/>
        <w:rPr>
          <w:szCs w:val="28"/>
        </w:rPr>
      </w:pPr>
      <w:r w:rsidRPr="00951360">
        <w:rPr>
          <w:noProof/>
          <w:lang w:eastAsia="ru-RU"/>
        </w:rPr>
        <w:drawing>
          <wp:inline distT="0" distB="0" distL="0" distR="0" wp14:anchorId="50D33A15" wp14:editId="18BF8A48">
            <wp:extent cx="6264000" cy="3861367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386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5F259" w14:textId="7C962423" w:rsidR="00021ACF" w:rsidRDefault="00BF62E6" w:rsidP="00D81112">
      <w:pPr>
        <w:pageBreakBefore/>
        <w:jc w:val="left"/>
        <w:rPr>
          <w:lang w:val="en-US"/>
        </w:rPr>
      </w:pPr>
      <w:r>
        <w:lastRenderedPageBreak/>
        <w:t>Продолжение приложения Б</w:t>
      </w:r>
    </w:p>
    <w:p w14:paraId="029F2FE8" w14:textId="233C05DA" w:rsidR="00021ACF" w:rsidRPr="00612E7C" w:rsidRDefault="00021ACF" w:rsidP="00D81112">
      <w:pPr>
        <w:pStyle w:val="afa"/>
        <w:rPr>
          <w:b/>
          <w:szCs w:val="28"/>
        </w:rPr>
      </w:pPr>
      <w:r w:rsidRPr="00612E7C">
        <w:rPr>
          <w:noProof/>
          <w:lang w:eastAsia="ru-RU"/>
        </w:rPr>
        <w:drawing>
          <wp:inline distT="0" distB="0" distL="0" distR="0" wp14:anchorId="52681F1B" wp14:editId="6B214532">
            <wp:extent cx="6269411" cy="3897201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5169" cy="390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D763A" w14:textId="77777777" w:rsidR="00021ACF" w:rsidRDefault="00021ACF" w:rsidP="00021ACF">
      <w:pPr>
        <w:ind w:left="-912"/>
        <w:jc w:val="right"/>
        <w:rPr>
          <w:szCs w:val="28"/>
        </w:rPr>
      </w:pPr>
    </w:p>
    <w:p w14:paraId="29AD6996" w14:textId="77777777" w:rsidR="00021ACF" w:rsidRDefault="00021ACF" w:rsidP="00021ACF">
      <w:pPr>
        <w:ind w:left="-912"/>
        <w:jc w:val="right"/>
        <w:rPr>
          <w:szCs w:val="28"/>
        </w:rPr>
      </w:pPr>
    </w:p>
    <w:p w14:paraId="7CB87A27" w14:textId="12C65805" w:rsidR="00021ACF" w:rsidRPr="006953FD" w:rsidRDefault="00021ACF" w:rsidP="00D81112">
      <w:pPr>
        <w:pStyle w:val="afa"/>
        <w:rPr>
          <w:szCs w:val="28"/>
        </w:rPr>
      </w:pPr>
      <w:r w:rsidRPr="006953FD">
        <w:rPr>
          <w:noProof/>
          <w:lang w:eastAsia="ru-RU"/>
        </w:rPr>
        <w:drawing>
          <wp:inline distT="0" distB="0" distL="0" distR="0" wp14:anchorId="7F7E22BA" wp14:editId="1D0113A1">
            <wp:extent cx="6257870" cy="394331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649" cy="394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32221" w14:textId="2D1FA7CF" w:rsidR="00021ACF" w:rsidRDefault="00BF62E6" w:rsidP="00D81112">
      <w:pPr>
        <w:pageBreakBefore/>
      </w:pPr>
      <w:r>
        <w:lastRenderedPageBreak/>
        <w:t>Продолжение приложения Б</w:t>
      </w:r>
    </w:p>
    <w:p w14:paraId="60B11E7C" w14:textId="463D58FB" w:rsidR="00021ACF" w:rsidRPr="00951360" w:rsidRDefault="00021ACF" w:rsidP="00D81112">
      <w:pPr>
        <w:pStyle w:val="afa"/>
      </w:pPr>
      <w:r w:rsidRPr="00951360">
        <w:rPr>
          <w:noProof/>
          <w:lang w:eastAsia="ru-RU"/>
        </w:rPr>
        <w:drawing>
          <wp:inline distT="0" distB="0" distL="0" distR="0" wp14:anchorId="25072432" wp14:editId="38FFEFF8">
            <wp:extent cx="6284503" cy="3960098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86" cy="396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B545E" w14:textId="77777777" w:rsidR="00021ACF" w:rsidRPr="00EA547C" w:rsidRDefault="00021ACF" w:rsidP="00021ACF">
      <w:pPr>
        <w:ind w:left="-560"/>
        <w:jc w:val="right"/>
        <w:rPr>
          <w:szCs w:val="28"/>
          <w:lang w:val="en-US"/>
        </w:rPr>
      </w:pPr>
    </w:p>
    <w:p w14:paraId="30103B0B" w14:textId="19D60DDA" w:rsidR="00021ACF" w:rsidRPr="00951360" w:rsidRDefault="00021ACF" w:rsidP="00D81112">
      <w:pPr>
        <w:pStyle w:val="afa"/>
        <w:rPr>
          <w:szCs w:val="28"/>
        </w:rPr>
      </w:pPr>
      <w:r w:rsidRPr="00951360">
        <w:rPr>
          <w:noProof/>
          <w:lang w:eastAsia="ru-RU"/>
        </w:rPr>
        <w:drawing>
          <wp:inline distT="0" distB="0" distL="0" distR="0" wp14:anchorId="1E0457ED" wp14:editId="176B96AF">
            <wp:extent cx="6260533" cy="3891683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712" cy="389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5E4DE" w14:textId="7B89FBA1" w:rsidR="00021ACF" w:rsidRPr="00A57157" w:rsidRDefault="00BF62E6" w:rsidP="00D81112">
      <w:pPr>
        <w:pageBreakBefore/>
      </w:pPr>
      <w:r>
        <w:lastRenderedPageBreak/>
        <w:t>Продолжение приложения Б</w:t>
      </w:r>
    </w:p>
    <w:p w14:paraId="521A0A9D" w14:textId="03952445" w:rsidR="00021ACF" w:rsidRPr="00951360" w:rsidRDefault="00021ACF" w:rsidP="00D81112">
      <w:pPr>
        <w:pStyle w:val="afa"/>
        <w:rPr>
          <w:szCs w:val="28"/>
        </w:rPr>
      </w:pPr>
      <w:r w:rsidRPr="00951360">
        <w:rPr>
          <w:noProof/>
          <w:lang w:eastAsia="ru-RU"/>
        </w:rPr>
        <w:drawing>
          <wp:inline distT="0" distB="0" distL="0" distR="0" wp14:anchorId="27ADD6B2" wp14:editId="54FD5743">
            <wp:extent cx="6296043" cy="3913756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501" cy="391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60D83" w14:textId="466EFB86" w:rsidR="00021ACF" w:rsidRPr="00951360" w:rsidRDefault="00021ACF" w:rsidP="00D81112">
      <w:pPr>
        <w:pStyle w:val="afa"/>
        <w:rPr>
          <w:szCs w:val="28"/>
        </w:rPr>
      </w:pPr>
      <w:r w:rsidRPr="00951360">
        <w:rPr>
          <w:noProof/>
          <w:lang w:eastAsia="ru-RU"/>
        </w:rPr>
        <w:drawing>
          <wp:inline distT="0" distB="0" distL="0" distR="0" wp14:anchorId="53123BF6" wp14:editId="34C5B6D0">
            <wp:extent cx="6296044" cy="3913757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637" cy="3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14AB0" w14:textId="6E7BA56B" w:rsidR="00021ACF" w:rsidRPr="00A57157" w:rsidRDefault="00021ACF" w:rsidP="00D81112">
      <w:pPr>
        <w:pageBreakBefore/>
      </w:pPr>
      <w:r w:rsidRPr="00A57157">
        <w:lastRenderedPageBreak/>
        <w:t>П</w:t>
      </w:r>
      <w:r w:rsidR="00BF62E6">
        <w:t>родолжение приложения Б</w:t>
      </w:r>
    </w:p>
    <w:p w14:paraId="036AEB3A" w14:textId="1959BC49" w:rsidR="00021ACF" w:rsidRPr="0016652B" w:rsidRDefault="00021ACF" w:rsidP="00F86058">
      <w:pPr>
        <w:pStyle w:val="afa"/>
      </w:pPr>
      <w:r w:rsidRPr="0016652B">
        <w:rPr>
          <w:noProof/>
          <w:lang w:eastAsia="ru-RU"/>
        </w:rPr>
        <w:drawing>
          <wp:inline distT="0" distB="0" distL="0" distR="0" wp14:anchorId="7D932946" wp14:editId="19BB54A2">
            <wp:extent cx="6287166" cy="3908238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05" cy="391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EC6C5" w14:textId="77777777" w:rsidR="00021ACF" w:rsidRDefault="00021ACF" w:rsidP="00021ACF">
      <w:pPr>
        <w:ind w:left="-720"/>
        <w:jc w:val="right"/>
      </w:pPr>
    </w:p>
    <w:p w14:paraId="12AC3DF9" w14:textId="77777777" w:rsidR="00021ACF" w:rsidRPr="00A87A2B" w:rsidRDefault="00021ACF" w:rsidP="00021ACF">
      <w:pPr>
        <w:ind w:left="-720"/>
        <w:jc w:val="right"/>
        <w:rPr>
          <w:b/>
          <w:szCs w:val="28"/>
          <w:lang w:val="en-US"/>
        </w:rPr>
      </w:pPr>
    </w:p>
    <w:p w14:paraId="74D23B17" w14:textId="7467B371" w:rsidR="00021ACF" w:rsidRPr="0016652B" w:rsidRDefault="00021ACF" w:rsidP="00F86058">
      <w:pPr>
        <w:pStyle w:val="afa"/>
        <w:rPr>
          <w:szCs w:val="28"/>
        </w:rPr>
      </w:pPr>
      <w:r w:rsidRPr="0016652B">
        <w:rPr>
          <w:noProof/>
          <w:lang w:eastAsia="ru-RU"/>
        </w:rPr>
        <w:drawing>
          <wp:inline distT="0" distB="0" distL="0" distR="0" wp14:anchorId="11A36BA0" wp14:editId="5309879C">
            <wp:extent cx="6260533" cy="3891683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1053" cy="389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1E60E" w14:textId="2DD91207" w:rsidR="00021ACF" w:rsidRDefault="00BF62E6" w:rsidP="00F86058">
      <w:pPr>
        <w:pageBreakBefore/>
      </w:pPr>
      <w:r>
        <w:lastRenderedPageBreak/>
        <w:t>Продолжение приложения Б</w:t>
      </w:r>
    </w:p>
    <w:p w14:paraId="555374EF" w14:textId="278F24C1" w:rsidR="00021ACF" w:rsidRPr="0016652B" w:rsidRDefault="00021ACF" w:rsidP="00021ACF">
      <w:pPr>
        <w:ind w:left="-560"/>
        <w:jc w:val="right"/>
      </w:pPr>
      <w:r w:rsidRPr="0016652B">
        <w:rPr>
          <w:noProof/>
          <w:lang w:eastAsia="ru-RU"/>
        </w:rPr>
        <w:drawing>
          <wp:inline distT="0" distB="0" distL="0" distR="0" wp14:anchorId="4564A314" wp14:editId="690425C1">
            <wp:extent cx="6171756" cy="3836497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534" cy="3840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9EA75" w14:textId="0D3AB4D2" w:rsidR="00021ACF" w:rsidRPr="000C5C33" w:rsidRDefault="00021ACF" w:rsidP="00F86058">
      <w:pPr>
        <w:pStyle w:val="afa"/>
        <w:rPr>
          <w:szCs w:val="28"/>
        </w:rPr>
      </w:pPr>
      <w:r w:rsidRPr="000C5C33">
        <w:rPr>
          <w:noProof/>
          <w:lang w:eastAsia="ru-RU"/>
        </w:rPr>
        <w:drawing>
          <wp:inline distT="0" distB="0" distL="0" distR="0" wp14:anchorId="40D11AD2" wp14:editId="5730C9E3">
            <wp:extent cx="6267635" cy="3850119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128" cy="385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49173" w14:textId="3F90E835" w:rsidR="00021ACF" w:rsidRPr="00A57157" w:rsidRDefault="00BF62E6" w:rsidP="00F86058">
      <w:pPr>
        <w:pageBreakBefore/>
      </w:pPr>
      <w:r>
        <w:lastRenderedPageBreak/>
        <w:t>Продолжение приложения Б</w:t>
      </w:r>
    </w:p>
    <w:p w14:paraId="0D2CC7DD" w14:textId="15F08A2E" w:rsidR="00021ACF" w:rsidRPr="0016652B" w:rsidRDefault="00021ACF" w:rsidP="00021ACF">
      <w:pPr>
        <w:tabs>
          <w:tab w:val="left" w:pos="3648"/>
        </w:tabs>
        <w:ind w:left="-588"/>
      </w:pPr>
      <w:r w:rsidRPr="0016652B">
        <w:rPr>
          <w:noProof/>
          <w:lang w:eastAsia="ru-RU"/>
        </w:rPr>
        <w:drawing>
          <wp:inline distT="0" distB="0" distL="0" distR="0" wp14:anchorId="30FEBAFD" wp14:editId="38B02D2E">
            <wp:extent cx="6213481" cy="3915344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105" cy="392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C3005" w14:textId="77777777" w:rsidR="00021ACF" w:rsidRPr="003C623B" w:rsidRDefault="00021ACF" w:rsidP="00021ACF">
      <w:pPr>
        <w:tabs>
          <w:tab w:val="left" w:pos="3648"/>
        </w:tabs>
        <w:ind w:left="-588" w:firstLine="28"/>
      </w:pPr>
    </w:p>
    <w:p w14:paraId="2ACAF547" w14:textId="77777777" w:rsidR="00021ACF" w:rsidRDefault="00021ACF" w:rsidP="00021ACF">
      <w:pPr>
        <w:ind w:left="-720"/>
        <w:jc w:val="right"/>
        <w:rPr>
          <w:szCs w:val="28"/>
        </w:rPr>
      </w:pPr>
    </w:p>
    <w:p w14:paraId="473066E1" w14:textId="00BA4129" w:rsidR="00021ACF" w:rsidRDefault="00BF62E6" w:rsidP="00F86058">
      <w:pPr>
        <w:pageBreakBefore/>
      </w:pPr>
      <w:r>
        <w:lastRenderedPageBreak/>
        <w:t>Продолжение приложения Б</w:t>
      </w:r>
    </w:p>
    <w:p w14:paraId="26E7A786" w14:textId="1E85E5F9" w:rsidR="00021ACF" w:rsidRPr="0016652B" w:rsidRDefault="00021ACF" w:rsidP="00F86058">
      <w:pPr>
        <w:pStyle w:val="afa"/>
      </w:pPr>
      <w:r w:rsidRPr="0016652B">
        <w:rPr>
          <w:noProof/>
          <w:lang w:eastAsia="ru-RU"/>
        </w:rPr>
        <w:drawing>
          <wp:inline distT="0" distB="0" distL="0" distR="0" wp14:anchorId="37584770" wp14:editId="2CD8DAEA">
            <wp:extent cx="6154000" cy="3825459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406" cy="3831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274BB" w14:textId="5C14F4C0" w:rsidR="00021ACF" w:rsidRPr="0016652B" w:rsidRDefault="00021ACF" w:rsidP="00F86058">
      <w:pPr>
        <w:pStyle w:val="afa"/>
      </w:pPr>
      <w:r w:rsidRPr="0016652B">
        <w:rPr>
          <w:noProof/>
          <w:lang w:eastAsia="ru-RU"/>
        </w:rPr>
        <w:drawing>
          <wp:inline distT="0" distB="0" distL="0" distR="0" wp14:anchorId="50B9711F" wp14:editId="2D4B6C3B">
            <wp:extent cx="6278288" cy="390272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072" cy="3904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4F47C" w14:textId="77777777" w:rsidR="00021ACF" w:rsidRDefault="00021ACF" w:rsidP="00021ACF">
      <w:pPr>
        <w:rPr>
          <w:b/>
          <w:szCs w:val="28"/>
        </w:rPr>
      </w:pPr>
    </w:p>
    <w:p w14:paraId="61F42EFB" w14:textId="590A43A0" w:rsidR="00021ACF" w:rsidRPr="00CF5F9B" w:rsidRDefault="00BF62E6" w:rsidP="00F86058">
      <w:pPr>
        <w:pageBreakBefore/>
        <w:rPr>
          <w:b/>
        </w:rPr>
      </w:pPr>
      <w:r>
        <w:lastRenderedPageBreak/>
        <w:t>Продолжение приложения Б</w:t>
      </w:r>
    </w:p>
    <w:p w14:paraId="6FBB4FC9" w14:textId="3233AB4F" w:rsidR="00021ACF" w:rsidRPr="00EB4009" w:rsidRDefault="00021ACF" w:rsidP="00F86058">
      <w:pPr>
        <w:pStyle w:val="afa"/>
      </w:pPr>
      <w:r w:rsidRPr="00EB4009">
        <w:rPr>
          <w:noProof/>
          <w:lang w:eastAsia="ru-RU"/>
        </w:rPr>
        <w:drawing>
          <wp:inline distT="0" distB="0" distL="0" distR="0" wp14:anchorId="75359F81" wp14:editId="6D41DB8E">
            <wp:extent cx="6225022" cy="3869608"/>
            <wp:effectExtent l="0" t="0" r="444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182" cy="3877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0D4D7" w14:textId="77777777" w:rsidR="00021ACF" w:rsidRDefault="00021ACF" w:rsidP="00021ACF"/>
    <w:p w14:paraId="52ACB3FE" w14:textId="77777777" w:rsidR="00303BC7" w:rsidRDefault="00021ACF" w:rsidP="00F86058">
      <w:pPr>
        <w:pStyle w:val="afa"/>
        <w:rPr>
          <w:szCs w:val="28"/>
        </w:rPr>
      </w:pPr>
      <w:r w:rsidRPr="00EB4009">
        <w:rPr>
          <w:noProof/>
          <w:lang w:eastAsia="ru-RU"/>
        </w:rPr>
        <w:drawing>
          <wp:inline distT="0" distB="0" distL="0" distR="0" wp14:anchorId="253511A0" wp14:editId="520C9FBC">
            <wp:extent cx="6322677" cy="3930313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026" cy="3933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CA5">
        <w:rPr>
          <w:szCs w:val="28"/>
        </w:rPr>
        <w:t xml:space="preserve"> </w:t>
      </w:r>
    </w:p>
    <w:p w14:paraId="55224200" w14:textId="153618A7" w:rsidR="00021ACF" w:rsidRDefault="00021ACF" w:rsidP="00F86058">
      <w:pPr>
        <w:pageBreakBefore/>
      </w:pPr>
      <w:r w:rsidRPr="00270CA5">
        <w:lastRenderedPageBreak/>
        <w:t xml:space="preserve">Продолжение приложения </w:t>
      </w:r>
      <w:r w:rsidR="00BF62E6">
        <w:rPr>
          <w:lang w:val="en-US"/>
        </w:rPr>
        <w:t>Б</w:t>
      </w:r>
    </w:p>
    <w:p w14:paraId="1E4AEA9F" w14:textId="3439EA8A" w:rsidR="00021ACF" w:rsidRPr="0048192D" w:rsidRDefault="00021ACF" w:rsidP="00F86058">
      <w:pPr>
        <w:pStyle w:val="afa"/>
        <w:rPr>
          <w:szCs w:val="28"/>
        </w:rPr>
      </w:pPr>
      <w:r w:rsidRPr="0048192D">
        <w:rPr>
          <w:noProof/>
          <w:lang w:eastAsia="ru-RU"/>
        </w:rPr>
        <w:drawing>
          <wp:inline distT="0" distB="0" distL="0" distR="0" wp14:anchorId="7FF1E10A" wp14:editId="599CA3D3">
            <wp:extent cx="6210818" cy="3881761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181" cy="38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78976" w14:textId="1425D3FE" w:rsidR="00021ACF" w:rsidRPr="00EB4009" w:rsidRDefault="00021ACF" w:rsidP="00F86058">
      <w:pPr>
        <w:pStyle w:val="afa"/>
        <w:rPr>
          <w:szCs w:val="28"/>
        </w:rPr>
      </w:pPr>
      <w:r w:rsidRPr="00EB4009">
        <w:rPr>
          <w:noProof/>
          <w:lang w:eastAsia="ru-RU"/>
        </w:rPr>
        <w:drawing>
          <wp:inline distT="0" distB="0" distL="0" distR="0" wp14:anchorId="7D534C7E" wp14:editId="4FF047F2">
            <wp:extent cx="6307585" cy="3952753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95" cy="396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15A72" w14:textId="7043105B" w:rsidR="00021ACF" w:rsidRDefault="00021ACF" w:rsidP="00BF62E6">
      <w:pPr>
        <w:pStyle w:val="1"/>
        <w:spacing w:line="240" w:lineRule="auto"/>
        <w:ind w:firstLine="0"/>
        <w:jc w:val="center"/>
      </w:pPr>
      <w:bookmarkStart w:id="24" w:name="_Toc251411437"/>
      <w:bookmarkStart w:id="25" w:name="_Toc161227662"/>
      <w:r w:rsidRPr="00703CF9">
        <w:lastRenderedPageBreak/>
        <w:t xml:space="preserve">Приложение </w:t>
      </w:r>
      <w:bookmarkEnd w:id="24"/>
      <w:r w:rsidR="00BF62E6">
        <w:t>В</w:t>
      </w:r>
      <w:bookmarkEnd w:id="25"/>
    </w:p>
    <w:p w14:paraId="750FF48F" w14:textId="203F71C3" w:rsidR="00BF62E6" w:rsidRPr="00BF62E6" w:rsidRDefault="00BF62E6" w:rsidP="00BF62E6">
      <w:pPr>
        <w:spacing w:line="240" w:lineRule="auto"/>
        <w:ind w:firstLine="0"/>
        <w:jc w:val="center"/>
      </w:pPr>
      <w:r w:rsidRPr="00BF62E6">
        <w:rPr>
          <w:b/>
        </w:rPr>
        <w:t>(справочное)</w:t>
      </w:r>
    </w:p>
    <w:p w14:paraId="7BF79470" w14:textId="3E382660" w:rsidR="00021ACF" w:rsidRPr="00C0701A" w:rsidRDefault="00021ACF" w:rsidP="00F86058">
      <w:pPr>
        <w:pStyle w:val="afa"/>
        <w:rPr>
          <w:b/>
          <w:szCs w:val="28"/>
          <w:lang w:val="en-US"/>
        </w:rPr>
      </w:pPr>
      <w:r w:rsidRPr="00C0701A">
        <w:rPr>
          <w:noProof/>
          <w:lang w:eastAsia="ru-RU"/>
        </w:rPr>
        <w:drawing>
          <wp:inline distT="0" distB="0" distL="0" distR="0" wp14:anchorId="7FAA7462" wp14:editId="418B6275">
            <wp:extent cx="6289829" cy="4193219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455" cy="419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68266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  <w:lang w:val="en-US"/>
        </w:rPr>
        <w:t>I</w:t>
      </w:r>
      <w:r w:rsidRPr="00303BC7">
        <w:rPr>
          <w:sz w:val="24"/>
          <w:vertAlign w:val="subscript"/>
        </w:rPr>
        <w:t>1</w:t>
      </w:r>
      <w:r w:rsidRPr="00303BC7">
        <w:rPr>
          <w:sz w:val="24"/>
        </w:rPr>
        <w:t xml:space="preserve"> – ток короткого замыкания, протекающий по первичной обмотке трансформатора в реальный момент времени, А;</w:t>
      </w:r>
    </w:p>
    <w:p w14:paraId="68C56AAE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I</w:t>
      </w:r>
      <w:r w:rsidRPr="00303BC7">
        <w:rPr>
          <w:szCs w:val="32"/>
          <w:vertAlign w:val="subscript"/>
        </w:rPr>
        <w:t>1</w:t>
      </w:r>
      <w:r w:rsidRPr="00303BC7">
        <w:rPr>
          <w:i/>
          <w:szCs w:val="32"/>
          <w:vertAlign w:val="subscript"/>
        </w:rPr>
        <w:t xml:space="preserve">нас </w:t>
      </w:r>
      <w:r w:rsidRPr="00303BC7">
        <w:rPr>
          <w:sz w:val="24"/>
        </w:rPr>
        <w:t>- первичный ток насыщения (А), т.е. максимальный ток в первичной обмотке при котором полная токовая погрешность при заданной вторичной нагрузке не превышает 10%.</w:t>
      </w:r>
    </w:p>
    <w:p w14:paraId="789A7710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I</w:t>
      </w:r>
      <w:r w:rsidRPr="00303BC7">
        <w:rPr>
          <w:szCs w:val="32"/>
          <w:vertAlign w:val="subscript"/>
        </w:rPr>
        <w:t>2</w:t>
      </w:r>
      <w:r w:rsidRPr="00303BC7">
        <w:rPr>
          <w:sz w:val="24"/>
        </w:rPr>
        <w:t xml:space="preserve"> – ток, протекающий во вторичной цепи трансформатора в реальный момент времени, А;</w:t>
      </w:r>
    </w:p>
    <w:p w14:paraId="58D6A98E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I</w:t>
      </w:r>
      <w:r w:rsidRPr="00303BC7">
        <w:rPr>
          <w:szCs w:val="32"/>
          <w:vertAlign w:val="subscript"/>
        </w:rPr>
        <w:t>2</w:t>
      </w:r>
      <w:r w:rsidRPr="00303BC7">
        <w:rPr>
          <w:i/>
          <w:szCs w:val="32"/>
          <w:vertAlign w:val="subscript"/>
        </w:rPr>
        <w:t>нас</w:t>
      </w:r>
      <w:r w:rsidRPr="00303BC7">
        <w:rPr>
          <w:sz w:val="24"/>
        </w:rPr>
        <w:t>- вторичный ток насыщения (А), т.е. максимальный ток во вторичной обмотке при котором полная токовая погрешность при заданной вторичной нагрузке не превышает 10%.</w:t>
      </w:r>
    </w:p>
    <w:p w14:paraId="3E339975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Порядок определения тока во вторичной цепи следующий:</w:t>
      </w:r>
    </w:p>
    <w:p w14:paraId="5C92F46B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По кривым предельной кратности определяется значение «К» для фактической нагрузки на вторичной обмотке трансформатора.</w:t>
      </w:r>
    </w:p>
    <w:p w14:paraId="0CB7A1B0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 xml:space="preserve">По формуле </w:t>
      </w:r>
      <w:r w:rsidRPr="00303BC7">
        <w:rPr>
          <w:position w:val="-12"/>
          <w:sz w:val="24"/>
        </w:rPr>
        <w:object w:dxaOrig="1400" w:dyaOrig="360" w14:anchorId="493FC21F">
          <v:shape id="_x0000_i1036" type="#_x0000_t75" style="width:79.5pt;height:21.75pt" o:ole="">
            <v:imagedata r:id="rId83" o:title=""/>
          </v:shape>
          <o:OLEObject Type="Embed" ProgID="Equation.3" ShapeID="_x0000_i1036" DrawAspect="Content" ObjectID="_1772261475" r:id="rId84"/>
        </w:object>
      </w:r>
      <w:r w:rsidRPr="00303BC7">
        <w:rPr>
          <w:sz w:val="24"/>
        </w:rPr>
        <w:t xml:space="preserve">, где  </w:t>
      </w:r>
      <w:r w:rsidRPr="00303BC7">
        <w:rPr>
          <w:sz w:val="24"/>
          <w:lang w:val="en-US"/>
        </w:rPr>
        <w:t>I</w:t>
      </w:r>
      <w:r w:rsidRPr="00303BC7">
        <w:rPr>
          <w:szCs w:val="32"/>
          <w:vertAlign w:val="subscript"/>
        </w:rPr>
        <w:t>1</w:t>
      </w:r>
      <w:r w:rsidRPr="00303BC7">
        <w:rPr>
          <w:i/>
          <w:szCs w:val="32"/>
          <w:vertAlign w:val="subscript"/>
        </w:rPr>
        <w:t>ном</w:t>
      </w:r>
      <w:r w:rsidRPr="00303BC7">
        <w:rPr>
          <w:sz w:val="24"/>
        </w:rPr>
        <w:t>- номинальный первичный ток, А, определяется значение первичного тока насыщения.</w:t>
      </w:r>
    </w:p>
    <w:p w14:paraId="7BC2973A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Зная ток короткого замыкания, можно найти по графику значение на оси абсцисс.</w:t>
      </w:r>
    </w:p>
    <w:p w14:paraId="73309869" w14:textId="24826487" w:rsidR="00021ACF" w:rsidRPr="00A57157" w:rsidRDefault="00BF62E6" w:rsidP="00F86058">
      <w:pPr>
        <w:pageBreakBefore/>
      </w:pPr>
      <w:r>
        <w:lastRenderedPageBreak/>
        <w:t>Продолжение приложения В</w:t>
      </w:r>
    </w:p>
    <w:p w14:paraId="2A53D63A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Находится ордината, соответствующая точки пересечения кривой со значением по оси абсцисс.</w:t>
      </w:r>
    </w:p>
    <w:p w14:paraId="6D4E4011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 xml:space="preserve">Определяется значение </w:t>
      </w:r>
      <w:r w:rsidRPr="00303BC7">
        <w:rPr>
          <w:sz w:val="24"/>
          <w:lang w:val="en-US"/>
        </w:rPr>
        <w:t>I</w:t>
      </w:r>
      <w:r w:rsidRPr="00303BC7">
        <w:rPr>
          <w:sz w:val="24"/>
          <w:vertAlign w:val="subscript"/>
        </w:rPr>
        <w:t>2</w:t>
      </w:r>
      <w:r w:rsidRPr="00303BC7">
        <w:rPr>
          <w:sz w:val="24"/>
        </w:rPr>
        <w:t xml:space="preserve">, исходя из соотношения </w:t>
      </w:r>
      <w:r w:rsidRPr="00303BC7">
        <w:rPr>
          <w:position w:val="-12"/>
          <w:sz w:val="24"/>
        </w:rPr>
        <w:object w:dxaOrig="1480" w:dyaOrig="360" w14:anchorId="2E06F61B">
          <v:shape id="_x0000_i1037" type="#_x0000_t75" style="width:86.25pt;height:21.75pt" o:ole="">
            <v:imagedata r:id="rId85" o:title=""/>
          </v:shape>
          <o:OLEObject Type="Embed" ProgID="Equation.3" ShapeID="_x0000_i1037" DrawAspect="Content" ObjectID="_1772261476" r:id="rId86"/>
        </w:object>
      </w:r>
      <w:r w:rsidRPr="00303BC7">
        <w:rPr>
          <w:sz w:val="24"/>
        </w:rPr>
        <w:t xml:space="preserve">, </w:t>
      </w:r>
      <w:r w:rsidRPr="00303BC7">
        <w:rPr>
          <w:sz w:val="24"/>
        </w:rPr>
        <w:br/>
        <w:t xml:space="preserve">где </w:t>
      </w:r>
      <w:r w:rsidRPr="00303BC7">
        <w:rPr>
          <w:sz w:val="24"/>
          <w:lang w:val="en-US"/>
        </w:rPr>
        <w:t>I</w:t>
      </w:r>
      <w:r w:rsidRPr="00303BC7">
        <w:rPr>
          <w:szCs w:val="32"/>
          <w:vertAlign w:val="subscript"/>
        </w:rPr>
        <w:t>2ном</w:t>
      </w:r>
      <w:r w:rsidRPr="00303BC7">
        <w:rPr>
          <w:sz w:val="24"/>
          <w:vertAlign w:val="subscript"/>
        </w:rPr>
        <w:t xml:space="preserve"> </w:t>
      </w:r>
      <w:r w:rsidRPr="00303BC7">
        <w:rPr>
          <w:sz w:val="24"/>
        </w:rPr>
        <w:t>- номинальный вторичный ток, А.</w:t>
      </w:r>
    </w:p>
    <w:p w14:paraId="6DFCB393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sz w:val="24"/>
        </w:rPr>
        <w:t>Пример1:</w:t>
      </w:r>
    </w:p>
    <w:p w14:paraId="128201B8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sz w:val="24"/>
        </w:rPr>
        <w:t xml:space="preserve">Рассмотрим случай для трансформатора 100/5, с фактической нагрузкой, соответствующей номинальной 15ВА с </w:t>
      </w:r>
      <w:r w:rsidRPr="00303BC7">
        <w:rPr>
          <w:i/>
          <w:sz w:val="24"/>
          <w:lang w:val="en-US"/>
        </w:rPr>
        <w:t>cos</w:t>
      </w:r>
      <w:r w:rsidRPr="00303BC7">
        <w:rPr>
          <w:i/>
          <w:sz w:val="24"/>
          <w:lang w:val="en-US"/>
        </w:rPr>
        <w:sym w:font="Symbol" w:char="F06A"/>
      </w:r>
      <w:r w:rsidRPr="00303BC7">
        <w:rPr>
          <w:i/>
          <w:szCs w:val="32"/>
          <w:vertAlign w:val="subscript"/>
        </w:rPr>
        <w:t>2</w:t>
      </w:r>
      <w:r w:rsidRPr="00303BC7">
        <w:rPr>
          <w:i/>
          <w:szCs w:val="32"/>
        </w:rPr>
        <w:t xml:space="preserve"> </w:t>
      </w:r>
      <w:r w:rsidRPr="00303BC7">
        <w:rPr>
          <w:i/>
          <w:sz w:val="24"/>
        </w:rPr>
        <w:t>= 0,8 и предельной кратностью 12, при протекании по первичной обмотке трансформатора тока короткого замыкания 16000 А.</w:t>
      </w:r>
    </w:p>
    <w:p w14:paraId="2088B84D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position w:val="-12"/>
          <w:sz w:val="24"/>
        </w:rPr>
        <w:object w:dxaOrig="3240" w:dyaOrig="360" w14:anchorId="5C1C314A">
          <v:shape id="_x0000_i1038" type="#_x0000_t75" style="width:179.25pt;height:21.75pt" o:ole="">
            <v:imagedata r:id="rId87" o:title=""/>
          </v:shape>
          <o:OLEObject Type="Embed" ProgID="Equation.3" ShapeID="_x0000_i1038" DrawAspect="Content" ObjectID="_1772261477" r:id="rId88"/>
        </w:object>
      </w:r>
    </w:p>
    <w:p w14:paraId="38132E40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sz w:val="24"/>
        </w:rPr>
        <w:t>Значение по оси абсцисс:</w:t>
      </w:r>
    </w:p>
    <w:p w14:paraId="52E223A4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position w:val="-30"/>
          <w:sz w:val="24"/>
        </w:rPr>
        <w:object w:dxaOrig="1980" w:dyaOrig="680" w14:anchorId="409BC8A9">
          <v:shape id="_x0000_i1039" type="#_x0000_t75" style="width:101.25pt;height:36.75pt" o:ole="">
            <v:imagedata r:id="rId89" o:title=""/>
          </v:shape>
          <o:OLEObject Type="Embed" ProgID="Equation.3" ShapeID="_x0000_i1039" DrawAspect="Content" ObjectID="_1772261478" r:id="rId90"/>
        </w:object>
      </w:r>
    </w:p>
    <w:p w14:paraId="487E34FA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sz w:val="24"/>
        </w:rPr>
        <w:t>По графику определяем соответствующее значение по оси ординат – 1,5.</w:t>
      </w:r>
    </w:p>
    <w:p w14:paraId="2CC331F7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position w:val="-12"/>
          <w:sz w:val="24"/>
        </w:rPr>
        <w:object w:dxaOrig="2700" w:dyaOrig="360" w14:anchorId="336DE100">
          <v:shape id="_x0000_i1040" type="#_x0000_t75" style="width:179.25pt;height:21.75pt" o:ole="">
            <v:imagedata r:id="rId91" o:title=""/>
          </v:shape>
          <o:OLEObject Type="Embed" ProgID="Equation.3" ShapeID="_x0000_i1040" DrawAspect="Content" ObjectID="_1772261479" r:id="rId92"/>
        </w:object>
      </w:r>
      <w:r w:rsidRPr="00303BC7">
        <w:rPr>
          <w:i/>
          <w:sz w:val="24"/>
        </w:rPr>
        <w:t>А</w:t>
      </w:r>
    </w:p>
    <w:p w14:paraId="57608DB9" w14:textId="77777777" w:rsidR="00021ACF" w:rsidRPr="00303BC7" w:rsidRDefault="00021ACF" w:rsidP="00303BC7">
      <w:pPr>
        <w:rPr>
          <w:i/>
          <w:sz w:val="24"/>
          <w:lang w:val="en-US"/>
        </w:rPr>
      </w:pPr>
      <w:r w:rsidRPr="00303BC7">
        <w:rPr>
          <w:i/>
          <w:position w:val="-12"/>
          <w:sz w:val="24"/>
        </w:rPr>
        <w:object w:dxaOrig="2760" w:dyaOrig="360" w14:anchorId="195D7C2B">
          <v:shape id="_x0000_i1041" type="#_x0000_t75" style="width:136.5pt;height:21.75pt" o:ole="">
            <v:imagedata r:id="rId93" o:title=""/>
          </v:shape>
          <o:OLEObject Type="Embed" ProgID="Equation.3" ShapeID="_x0000_i1041" DrawAspect="Content" ObjectID="_1772261480" r:id="rId94"/>
        </w:object>
      </w:r>
    </w:p>
    <w:p w14:paraId="2E29C681" w14:textId="77777777" w:rsidR="00021ACF" w:rsidRPr="00303BC7" w:rsidRDefault="00021ACF" w:rsidP="00303BC7">
      <w:pPr>
        <w:rPr>
          <w:i/>
          <w:sz w:val="24"/>
        </w:rPr>
      </w:pPr>
      <w:r w:rsidRPr="00303BC7">
        <w:rPr>
          <w:i/>
          <w:sz w:val="24"/>
        </w:rPr>
        <w:t>Т.е. для данного трансформатора при номинальной нагрузке и протекании по первичной обмотке тока 16 кА, ток во вторичной обмотке для защиты будет 90 А.</w:t>
      </w:r>
    </w:p>
    <w:p w14:paraId="13B1039B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Пример 2:</w:t>
      </w:r>
    </w:p>
    <w:p w14:paraId="08E40264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 xml:space="preserve">Рассмотрим случай для того же трансформатора, но в режиме проведения испытания на стойкость к токам короткого замыкания. В этом случае, вторичная обмотка замкнута накоротко перемычкой, т.е. нагрузка около 0,5В·А с </w:t>
      </w:r>
      <w:r w:rsidRPr="00303BC7">
        <w:rPr>
          <w:sz w:val="24"/>
          <w:lang w:val="en-US"/>
        </w:rPr>
        <w:t>cos</w:t>
      </w:r>
      <w:r w:rsidRPr="00303BC7">
        <w:rPr>
          <w:sz w:val="24"/>
          <w:lang w:val="en-US"/>
        </w:rPr>
        <w:sym w:font="Symbol" w:char="F06A"/>
      </w:r>
      <w:r w:rsidRPr="00303BC7">
        <w:rPr>
          <w:szCs w:val="32"/>
          <w:vertAlign w:val="subscript"/>
        </w:rPr>
        <w:t>2</w:t>
      </w:r>
      <w:r w:rsidRPr="00303BC7">
        <w:rPr>
          <w:szCs w:val="32"/>
        </w:rPr>
        <w:t xml:space="preserve"> </w:t>
      </w:r>
      <w:r w:rsidRPr="00303BC7">
        <w:rPr>
          <w:sz w:val="24"/>
        </w:rPr>
        <w:t>=1.</w:t>
      </w:r>
    </w:p>
    <w:p w14:paraId="2E3C68D5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При такой нагрузке К = 50..60 (определяется по кривым предельной кратности).</w:t>
      </w:r>
    </w:p>
    <w:p w14:paraId="5E8E7730" w14:textId="77777777" w:rsidR="00021ACF" w:rsidRPr="00303BC7" w:rsidRDefault="00021ACF" w:rsidP="00303BC7">
      <w:pPr>
        <w:rPr>
          <w:sz w:val="24"/>
        </w:rPr>
      </w:pPr>
      <w:r w:rsidRPr="00303BC7">
        <w:rPr>
          <w:position w:val="-12"/>
          <w:sz w:val="24"/>
        </w:rPr>
        <w:object w:dxaOrig="3280" w:dyaOrig="360" w14:anchorId="327135D2">
          <v:shape id="_x0000_i1042" type="#_x0000_t75" style="width:186.75pt;height:21.75pt" o:ole="">
            <v:imagedata r:id="rId95" o:title=""/>
          </v:shape>
          <o:OLEObject Type="Embed" ProgID="Equation.3" ShapeID="_x0000_i1042" DrawAspect="Content" ObjectID="_1772261481" r:id="rId96"/>
        </w:object>
      </w:r>
    </w:p>
    <w:p w14:paraId="1A7F550A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Значение по оси абсцисс:</w:t>
      </w:r>
    </w:p>
    <w:p w14:paraId="21EE29FD" w14:textId="77777777" w:rsidR="00021ACF" w:rsidRPr="00303BC7" w:rsidRDefault="00021ACF" w:rsidP="00303BC7">
      <w:pPr>
        <w:rPr>
          <w:sz w:val="24"/>
        </w:rPr>
      </w:pPr>
      <w:r w:rsidRPr="00303BC7">
        <w:rPr>
          <w:position w:val="-30"/>
          <w:sz w:val="24"/>
        </w:rPr>
        <w:object w:dxaOrig="1920" w:dyaOrig="680" w14:anchorId="3C2A759B">
          <v:shape id="_x0000_i1043" type="#_x0000_t75" style="width:93.75pt;height:36.75pt" o:ole="">
            <v:imagedata r:id="rId97" o:title=""/>
          </v:shape>
          <o:OLEObject Type="Embed" ProgID="Equation.3" ShapeID="_x0000_i1043" DrawAspect="Content" ObjectID="_1772261482" r:id="rId98"/>
        </w:object>
      </w:r>
    </w:p>
    <w:p w14:paraId="48CDA215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По графику определяем соответствующее значение по оси ординат – 1,6.</w:t>
      </w:r>
    </w:p>
    <w:p w14:paraId="13CFCAEF" w14:textId="77777777" w:rsidR="00021ACF" w:rsidRPr="00303BC7" w:rsidRDefault="00021ACF" w:rsidP="00303BC7">
      <w:pPr>
        <w:rPr>
          <w:sz w:val="24"/>
        </w:rPr>
      </w:pPr>
      <w:r w:rsidRPr="00303BC7">
        <w:rPr>
          <w:position w:val="-12"/>
          <w:sz w:val="24"/>
        </w:rPr>
        <w:object w:dxaOrig="3019" w:dyaOrig="360" w14:anchorId="43EE9D9D">
          <v:shape id="_x0000_i1044" type="#_x0000_t75" style="width:201.75pt;height:21.75pt" o:ole="">
            <v:imagedata r:id="rId99" o:title=""/>
          </v:shape>
          <o:OLEObject Type="Embed" ProgID="Equation.3" ShapeID="_x0000_i1044" DrawAspect="Content" ObjectID="_1772261483" r:id="rId100"/>
        </w:object>
      </w:r>
    </w:p>
    <w:p w14:paraId="25A8FB5B" w14:textId="77777777" w:rsidR="00021ACF" w:rsidRPr="00303BC7" w:rsidRDefault="00021ACF" w:rsidP="00303BC7">
      <w:pPr>
        <w:rPr>
          <w:sz w:val="24"/>
          <w:lang w:val="en-US"/>
        </w:rPr>
      </w:pPr>
      <w:r w:rsidRPr="00303BC7">
        <w:rPr>
          <w:position w:val="-12"/>
          <w:sz w:val="24"/>
        </w:rPr>
        <w:object w:dxaOrig="3040" w:dyaOrig="360" w14:anchorId="342175DD">
          <v:shape id="_x0000_i1045" type="#_x0000_t75" style="width:151.5pt;height:21.75pt" o:ole="">
            <v:imagedata r:id="rId101" o:title=""/>
          </v:shape>
          <o:OLEObject Type="Embed" ProgID="Equation.3" ShapeID="_x0000_i1045" DrawAspect="Content" ObjectID="_1772261484" r:id="rId102"/>
        </w:object>
      </w:r>
    </w:p>
    <w:p w14:paraId="5EBFA54D" w14:textId="77777777" w:rsidR="00021ACF" w:rsidRPr="00303BC7" w:rsidRDefault="00021ACF" w:rsidP="00303BC7">
      <w:pPr>
        <w:rPr>
          <w:sz w:val="24"/>
        </w:rPr>
      </w:pPr>
      <w:r w:rsidRPr="00303BC7">
        <w:rPr>
          <w:sz w:val="24"/>
        </w:rPr>
        <w:t>Т.е. для данного трансформатора ток во вторичной обмотке для защиты в режиме испытаний на стойкость к токам короткого замыкания будет равен примерно 380 А.</w:t>
      </w:r>
    </w:p>
    <w:p w14:paraId="7935739B" w14:textId="2ED2BA42" w:rsidR="00021ACF" w:rsidRDefault="00021ACF" w:rsidP="00BF62E6">
      <w:pPr>
        <w:pStyle w:val="1"/>
        <w:spacing w:line="240" w:lineRule="auto"/>
        <w:ind w:firstLine="0"/>
        <w:jc w:val="center"/>
      </w:pPr>
      <w:bookmarkStart w:id="26" w:name="_Toc251411438"/>
      <w:bookmarkStart w:id="27" w:name="_Toc161227663"/>
      <w:r w:rsidRPr="00A57157">
        <w:lastRenderedPageBreak/>
        <w:t xml:space="preserve">Приложение </w:t>
      </w:r>
      <w:bookmarkEnd w:id="26"/>
      <w:r w:rsidR="00BF62E6">
        <w:t>Г</w:t>
      </w:r>
      <w:bookmarkEnd w:id="27"/>
    </w:p>
    <w:p w14:paraId="59C947FC" w14:textId="0B438876" w:rsidR="00BF62E6" w:rsidRPr="00BF62E6" w:rsidRDefault="00BF62E6" w:rsidP="00BF62E6">
      <w:pPr>
        <w:spacing w:after="240" w:line="240" w:lineRule="auto"/>
        <w:ind w:firstLine="0"/>
        <w:jc w:val="center"/>
      </w:pPr>
      <w:r w:rsidRPr="00BF62E6">
        <w:rPr>
          <w:b/>
        </w:rPr>
        <w:t>(справочное)</w:t>
      </w:r>
    </w:p>
    <w:p w14:paraId="53F2706C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0,5, номинальной нагрузкой 10 В·А и К</w:t>
      </w:r>
      <w:r w:rsidRPr="00F86058">
        <w:rPr>
          <w:szCs w:val="32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 током 300 А (для исполнений 11, 12, 31, 32)</w:t>
      </w:r>
    </w:p>
    <w:p w14:paraId="063A6FFD" w14:textId="02A6CC26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0,055 Ом</w:t>
      </w:r>
    </w:p>
    <w:p w14:paraId="1E7E6B10" w14:textId="77777777" w:rsidR="00021ACF" w:rsidRDefault="00021ACF" w:rsidP="00021ACF">
      <w:pPr>
        <w:ind w:left="-504"/>
      </w:pPr>
    </w:p>
    <w:p w14:paraId="72DDF450" w14:textId="31ED91F4" w:rsidR="00021ACF" w:rsidRDefault="00021ACF" w:rsidP="00F86058">
      <w:pPr>
        <w:pStyle w:val="afa"/>
      </w:pPr>
      <w:r w:rsidRPr="00DF227E">
        <w:rPr>
          <w:noProof/>
          <w:lang w:eastAsia="ru-RU"/>
        </w:rPr>
        <w:drawing>
          <wp:inline distT="0" distB="0" distL="0" distR="0" wp14:anchorId="02B3735C" wp14:editId="33DB6898">
            <wp:extent cx="6222359" cy="3409512"/>
            <wp:effectExtent l="0" t="0" r="7620" b="635"/>
            <wp:docPr id="130" name="Рисунок 130" descr="300А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300АВ 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885" cy="3416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15EF6" w14:textId="3B76FA20" w:rsidR="00303BC7" w:rsidRDefault="00BF62E6" w:rsidP="00303BC7">
      <w:pPr>
        <w:pageBreakBefore/>
      </w:pPr>
      <w:r>
        <w:lastRenderedPageBreak/>
        <w:t>Продолжение приложение Г</w:t>
      </w:r>
    </w:p>
    <w:p w14:paraId="27D9E658" w14:textId="3BD5ED6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номинальной нагрузкой 10 В·А и К</w:t>
      </w:r>
      <w:r w:rsidRPr="00F86058">
        <w:rPr>
          <w:szCs w:val="32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 током 300 А (для исполнений 11, 12, 31, 32)</w:t>
      </w:r>
    </w:p>
    <w:p w14:paraId="6D66762A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0,06 Ом</w:t>
      </w:r>
    </w:p>
    <w:p w14:paraId="68DD68B6" w14:textId="77777777" w:rsidR="00303BC7" w:rsidRDefault="00021ACF" w:rsidP="00F86058">
      <w:pPr>
        <w:pStyle w:val="afa"/>
      </w:pPr>
      <w:r w:rsidRPr="004B7DA5">
        <w:rPr>
          <w:noProof/>
          <w:lang w:eastAsia="ru-RU"/>
        </w:rPr>
        <w:drawing>
          <wp:inline distT="0" distB="0" distL="0" distR="0" wp14:anchorId="395D3C41" wp14:editId="6873BC19">
            <wp:extent cx="6208155" cy="3410113"/>
            <wp:effectExtent l="0" t="0" r="2540" b="0"/>
            <wp:docPr id="129" name="Рисунок 129" descr="300А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300АВ 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012" cy="342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D9FC0" w14:textId="1415E272" w:rsidR="00021ACF" w:rsidRPr="00D94F6F" w:rsidRDefault="00BF62E6" w:rsidP="00F86058">
      <w:pPr>
        <w:pageBreakBefore/>
        <w:jc w:val="left"/>
        <w:rPr>
          <w:b/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10AF8F96" w14:textId="60D8CAF2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Кном = 10 трансформаторов с первичным током 300 А (для исполнений 11, 31)</w:t>
      </w:r>
    </w:p>
    <w:p w14:paraId="3F065687" w14:textId="3A241ECC" w:rsidR="00021ACF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0,085 Ом</w:t>
      </w:r>
    </w:p>
    <w:p w14:paraId="37FE0ADD" w14:textId="428F6A9A" w:rsidR="00021ACF" w:rsidRPr="00300AF8" w:rsidRDefault="00021ACF" w:rsidP="00F86058">
      <w:pPr>
        <w:pStyle w:val="afa"/>
        <w:rPr>
          <w:lang w:val="en-US"/>
        </w:rPr>
      </w:pPr>
      <w:r w:rsidRPr="00300AF8">
        <w:rPr>
          <w:noProof/>
          <w:lang w:eastAsia="ru-RU"/>
        </w:rPr>
        <w:drawing>
          <wp:inline distT="0" distB="0" distL="0" distR="0" wp14:anchorId="48DD6D6B" wp14:editId="489977A2">
            <wp:extent cx="6217920" cy="3474720"/>
            <wp:effectExtent l="0" t="0" r="0" b="0"/>
            <wp:docPr id="128" name="Рисунок 128" descr="300АВ 10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300АВ 10Р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38020" w14:textId="1DD6C5B2" w:rsidR="00021ACF" w:rsidRDefault="00021ACF" w:rsidP="00021ACF">
      <w:pPr>
        <w:ind w:left="-532"/>
        <w:rPr>
          <w:lang w:val="en-US"/>
        </w:rPr>
      </w:pPr>
    </w:p>
    <w:p w14:paraId="67901494" w14:textId="0D02EFC0" w:rsidR="00303BC7" w:rsidRDefault="00BF62E6" w:rsidP="00303BC7">
      <w:pPr>
        <w:pageBreakBefore/>
      </w:pPr>
      <w:r>
        <w:lastRenderedPageBreak/>
        <w:t>Продолжение приложения Г</w:t>
      </w:r>
    </w:p>
    <w:p w14:paraId="05B69BBD" w14:textId="3BDB4FC5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0,2, номинальной нагрузкой 10 В·А и К</w:t>
      </w:r>
      <w:r w:rsidRPr="00F86058">
        <w:rPr>
          <w:szCs w:val="32"/>
          <w:vertAlign w:val="subscript"/>
        </w:rPr>
        <w:t>Бном</w:t>
      </w:r>
      <w:r w:rsidRPr="00F86058">
        <w:rPr>
          <w:sz w:val="24"/>
          <w:vertAlign w:val="subscript"/>
        </w:rPr>
        <w:t xml:space="preserve"> </w:t>
      </w:r>
      <w:r w:rsidRPr="00F86058">
        <w:rPr>
          <w:sz w:val="24"/>
        </w:rPr>
        <w:t>= 10 трансформаторов с первичным током 400 А (для исполнений 11, 31)</w:t>
      </w:r>
    </w:p>
    <w:p w14:paraId="4981561C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</w:t>
      </w:r>
      <w:r w:rsidRPr="00F86058">
        <w:rPr>
          <w:sz w:val="24"/>
          <w:lang w:val="en-US"/>
        </w:rPr>
        <w:t>6</w:t>
      </w:r>
      <w:r w:rsidRPr="00F86058">
        <w:rPr>
          <w:sz w:val="24"/>
        </w:rPr>
        <w:t xml:space="preserve"> Ом</w:t>
      </w:r>
    </w:p>
    <w:p w14:paraId="7E347417" w14:textId="025D4CDA" w:rsidR="00021ACF" w:rsidRPr="00300AF8" w:rsidRDefault="00021ACF" w:rsidP="00F86058">
      <w:pPr>
        <w:pStyle w:val="afa"/>
        <w:rPr>
          <w:lang w:val="en-US"/>
        </w:rPr>
      </w:pPr>
      <w:r w:rsidRPr="00300AF8">
        <w:rPr>
          <w:noProof/>
          <w:lang w:eastAsia="ru-RU"/>
        </w:rPr>
        <w:drawing>
          <wp:inline distT="0" distB="0" distL="0" distR="0" wp14:anchorId="71BB909D" wp14:editId="0D2AC7F2">
            <wp:extent cx="6223247" cy="3467238"/>
            <wp:effectExtent l="0" t="0" r="6350" b="0"/>
            <wp:docPr id="31" name="Рисунок 31" descr="400А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400АВ 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582" cy="346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C2879" w14:textId="77777777" w:rsidR="00303BC7" w:rsidRDefault="00303BC7" w:rsidP="00021ACF">
      <w:pPr>
        <w:jc w:val="right"/>
        <w:rPr>
          <w:szCs w:val="28"/>
        </w:rPr>
      </w:pPr>
    </w:p>
    <w:p w14:paraId="3D569FC6" w14:textId="3C0C8334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7FF211F1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номинальной нагрузкой 10 В·А и К</w:t>
      </w:r>
      <w:r w:rsidRPr="00F86058">
        <w:rPr>
          <w:szCs w:val="32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 током 400 А (для исполнений 11, 31)</w:t>
      </w:r>
    </w:p>
    <w:p w14:paraId="04A73447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0,07 Ом</w:t>
      </w:r>
    </w:p>
    <w:p w14:paraId="37AC2F9F" w14:textId="5DDEA50A" w:rsidR="00021ACF" w:rsidRDefault="00021ACF" w:rsidP="00F86058">
      <w:pPr>
        <w:pStyle w:val="afa"/>
      </w:pPr>
      <w:r w:rsidRPr="0056743A">
        <w:rPr>
          <w:noProof/>
          <w:lang w:eastAsia="ru-RU"/>
        </w:rPr>
        <w:drawing>
          <wp:inline distT="0" distB="0" distL="0" distR="0" wp14:anchorId="43A7C2B5" wp14:editId="7980624E">
            <wp:extent cx="6152226" cy="3515558"/>
            <wp:effectExtent l="0" t="0" r="1270" b="8890"/>
            <wp:docPr id="30" name="Рисунок 30" descr="400А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400Ав 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4410" cy="351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BC505" w14:textId="69403A26" w:rsidR="00021ACF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1E0C8F16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0,5, номинальной нагрузкой 10 В·А и К</w:t>
      </w:r>
      <w:r w:rsidRPr="00F86058">
        <w:rPr>
          <w:szCs w:val="32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 током 400 А (для исполнений 11, 31)</w:t>
      </w:r>
    </w:p>
    <w:p w14:paraId="62DA037A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</w:t>
      </w:r>
      <w:r w:rsidRPr="00F86058">
        <w:rPr>
          <w:sz w:val="24"/>
          <w:lang w:val="en-US"/>
        </w:rPr>
        <w:t>6</w:t>
      </w:r>
      <w:r w:rsidRPr="00F86058">
        <w:rPr>
          <w:sz w:val="24"/>
        </w:rPr>
        <w:t xml:space="preserve"> Ом</w:t>
      </w:r>
    </w:p>
    <w:p w14:paraId="57437EEF" w14:textId="77777777" w:rsidR="00303BC7" w:rsidRDefault="00303BC7" w:rsidP="00021ACF">
      <w:pPr>
        <w:ind w:left="-728"/>
      </w:pPr>
    </w:p>
    <w:p w14:paraId="770BC70D" w14:textId="528877E0" w:rsidR="00021ACF" w:rsidRDefault="00021ACF" w:rsidP="00F86058">
      <w:pPr>
        <w:pStyle w:val="afa"/>
        <w:rPr>
          <w:lang w:val="en-US"/>
        </w:rPr>
      </w:pPr>
      <w:r w:rsidRPr="000D40FF">
        <w:rPr>
          <w:noProof/>
          <w:lang w:eastAsia="ru-RU"/>
        </w:rPr>
        <w:drawing>
          <wp:inline distT="0" distB="0" distL="0" distR="0" wp14:anchorId="15E57458" wp14:editId="0E6A5D1F">
            <wp:extent cx="6249880" cy="3571360"/>
            <wp:effectExtent l="0" t="0" r="0" b="0"/>
            <wp:docPr id="29" name="Рисунок 29" descr="400АВ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400АВ 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472" cy="357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0407A" w14:textId="75E03010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51DA6DFC" w14:textId="73929C63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</w:t>
      </w:r>
      <w:r w:rsidRPr="00F86058">
        <w:rPr>
          <w:sz w:val="24"/>
          <w:szCs w:val="28"/>
          <w:vertAlign w:val="subscript"/>
        </w:rPr>
        <w:t xml:space="preserve">ном </w:t>
      </w:r>
      <w:r w:rsidRPr="00F86058">
        <w:rPr>
          <w:sz w:val="24"/>
          <w:vertAlign w:val="subscript"/>
        </w:rPr>
        <w:t xml:space="preserve"> </w:t>
      </w:r>
      <w:r w:rsidRPr="00F86058">
        <w:rPr>
          <w:sz w:val="24"/>
        </w:rPr>
        <w:t>= 10 трансформаторов с первичным током 400 А (для исполнений 11, 31)</w:t>
      </w:r>
    </w:p>
    <w:p w14:paraId="43BA430D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0,09 Ом</w:t>
      </w:r>
    </w:p>
    <w:p w14:paraId="67BB0F9A" w14:textId="2339780B" w:rsidR="00021ACF" w:rsidRDefault="00021ACF" w:rsidP="00F86058">
      <w:pPr>
        <w:pStyle w:val="afa"/>
      </w:pPr>
      <w:r w:rsidRPr="009B29EE">
        <w:rPr>
          <w:noProof/>
          <w:lang w:eastAsia="ru-RU"/>
        </w:rPr>
        <w:drawing>
          <wp:inline distT="0" distB="0" distL="0" distR="0" wp14:anchorId="1EAD1E9A" wp14:editId="02853A02">
            <wp:extent cx="6222359" cy="3409512"/>
            <wp:effectExtent l="0" t="0" r="7620" b="635"/>
            <wp:docPr id="28" name="Рисунок 28" descr="400АВ 10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400АВ 10Р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611" cy="341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26C8D" w14:textId="2BEB70F7" w:rsidR="00021ACF" w:rsidRDefault="00021ACF" w:rsidP="00021ACF"/>
    <w:p w14:paraId="327A5793" w14:textId="12EE75AA" w:rsidR="00303BC7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742FCCF8" w14:textId="52521848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20..300, 600 А</w:t>
      </w:r>
    </w:p>
    <w:p w14:paraId="68D73B94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0,07 Ом</w:t>
      </w:r>
    </w:p>
    <w:p w14:paraId="5CCA46BA" w14:textId="3133D924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727BAA1F" wp14:editId="3C33B72C">
            <wp:extent cx="6223247" cy="3467238"/>
            <wp:effectExtent l="0" t="0" r="6350" b="0"/>
            <wp:docPr id="27" name="Рисунок 27" descr="6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600 0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164" cy="346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83366" w14:textId="5BD7C873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3B244453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0,2;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20..300, 600 А;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0,2, номинальной нагрузкой 10 ВА и К</w:t>
      </w:r>
      <w:r w:rsidRPr="00F86058">
        <w:rPr>
          <w:sz w:val="24"/>
          <w:szCs w:val="28"/>
          <w:vertAlign w:val="subscript"/>
        </w:rPr>
        <w:t xml:space="preserve">Бном </w:t>
      </w:r>
      <w:r w:rsidRPr="00F86058">
        <w:rPr>
          <w:sz w:val="24"/>
          <w:vertAlign w:val="subscript"/>
        </w:rPr>
        <w:t xml:space="preserve"> </w:t>
      </w:r>
      <w:r w:rsidRPr="00F86058">
        <w:rPr>
          <w:sz w:val="24"/>
        </w:rPr>
        <w:t>= 10 трансформаторов с первичным током 300 А (для исполнений 11, 12, 31, 32)</w:t>
      </w:r>
    </w:p>
    <w:p w14:paraId="21D78B83" w14:textId="6DD5B8ED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0,10 Ом</w:t>
      </w:r>
    </w:p>
    <w:p w14:paraId="77B1BB15" w14:textId="611E7782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0D3A5F9A" wp14:editId="149A3BFA">
            <wp:extent cx="6241002" cy="3655444"/>
            <wp:effectExtent l="0" t="0" r="7620" b="2540"/>
            <wp:docPr id="26" name="Рисунок 26" descr="6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600 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888" cy="365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30804" w14:textId="7C8752E9" w:rsidR="00021ACF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7157A2C2" w14:textId="562E8C08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</w:t>
      </w:r>
      <w:r w:rsidRPr="00F86058">
        <w:rPr>
          <w:sz w:val="24"/>
          <w:szCs w:val="28"/>
          <w:vertAlign w:val="subscript"/>
        </w:rPr>
        <w:t>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20..300, 600 А</w:t>
      </w:r>
    </w:p>
    <w:p w14:paraId="4A0BF2F9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0,12 Ом</w:t>
      </w:r>
    </w:p>
    <w:p w14:paraId="0BFB58F6" w14:textId="77777777" w:rsidR="00021ACF" w:rsidRDefault="00021ACF" w:rsidP="00021ACF">
      <w:pPr>
        <w:tabs>
          <w:tab w:val="left" w:pos="399"/>
        </w:tabs>
        <w:ind w:left="-228" w:firstLine="228"/>
      </w:pPr>
    </w:p>
    <w:p w14:paraId="44909163" w14:textId="5C5AABA0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13723FA2" wp14:editId="10BF36EE">
            <wp:extent cx="6249880" cy="3482076"/>
            <wp:effectExtent l="0" t="0" r="0" b="4445"/>
            <wp:docPr id="25" name="Рисунок 25" descr="600 10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600 10P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357" cy="348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64965" w14:textId="1D5CC28E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75452ECC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400, 800 А</w:t>
      </w:r>
    </w:p>
    <w:p w14:paraId="7A2131D4" w14:textId="77777777" w:rsidR="00303BC7" w:rsidRPr="00F86058" w:rsidRDefault="00303BC7" w:rsidP="00303BC7">
      <w:pPr>
        <w:rPr>
          <w:sz w:val="24"/>
          <w:lang w:val="en-US"/>
        </w:rPr>
      </w:pPr>
      <w:r w:rsidRPr="00F86058">
        <w:rPr>
          <w:sz w:val="24"/>
        </w:rPr>
        <w:t>Сопротивление обмотки постоянному току – 0,10 Ом</w:t>
      </w:r>
    </w:p>
    <w:p w14:paraId="02497A5A" w14:textId="4262497A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20FFF588" wp14:editId="4B8DD13A">
            <wp:extent cx="6178859" cy="3619046"/>
            <wp:effectExtent l="0" t="0" r="0" b="635"/>
            <wp:docPr id="24" name="Рисунок 24" descr="8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800 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97" cy="362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F70FD" w14:textId="77777777" w:rsidR="00303BC7" w:rsidRDefault="00303BC7" w:rsidP="00021ACF">
      <w:pPr>
        <w:ind w:left="-399"/>
        <w:jc w:val="right"/>
        <w:rPr>
          <w:b/>
          <w:szCs w:val="28"/>
        </w:rPr>
      </w:pPr>
    </w:p>
    <w:p w14:paraId="411FF0F5" w14:textId="14356FD0" w:rsidR="00303BC7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1DD1DABF" w14:textId="0D318DF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 400, 800 А</w:t>
      </w:r>
    </w:p>
    <w:p w14:paraId="16C19DE4" w14:textId="77777777" w:rsidR="00303BC7" w:rsidRPr="00F86058" w:rsidRDefault="00303BC7" w:rsidP="00303BC7">
      <w:pPr>
        <w:rPr>
          <w:sz w:val="24"/>
          <w:lang w:val="en-US"/>
        </w:rPr>
      </w:pPr>
      <w:r w:rsidRPr="00F86058">
        <w:rPr>
          <w:sz w:val="24"/>
        </w:rPr>
        <w:t>Сопротивление обмотки постоянному току – 0,11 Ом</w:t>
      </w:r>
    </w:p>
    <w:p w14:paraId="6BDC1CAB" w14:textId="76975F14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167B276B" wp14:editId="78432314">
            <wp:extent cx="6241002" cy="3566287"/>
            <wp:effectExtent l="0" t="0" r="7620" b="0"/>
            <wp:docPr id="23" name="Рисунок 23" descr="8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800 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777" cy="356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4AFFF" w14:textId="2F443775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702C5F12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0,2, номинальной нагрузкой 10 В·А</w:t>
      </w:r>
    </w:p>
    <w:p w14:paraId="714827E1" w14:textId="777777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400, 800 А</w:t>
      </w:r>
    </w:p>
    <w:p w14:paraId="782EC3C4" w14:textId="77777777" w:rsidR="00303BC7" w:rsidRPr="00F86058" w:rsidRDefault="00303BC7" w:rsidP="00303BC7">
      <w:pPr>
        <w:rPr>
          <w:sz w:val="24"/>
          <w:lang w:val="en-US"/>
        </w:rPr>
      </w:pPr>
      <w:r w:rsidRPr="00F86058">
        <w:rPr>
          <w:sz w:val="24"/>
        </w:rPr>
        <w:t>Сопротивление обмотки постоянному току – 0,11 Ом</w:t>
      </w:r>
    </w:p>
    <w:p w14:paraId="00A93C14" w14:textId="6BE49FB1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0DA3F284" wp14:editId="023E4BA2">
            <wp:extent cx="5974671" cy="3414098"/>
            <wp:effectExtent l="0" t="0" r="7620" b="0"/>
            <wp:docPr id="22" name="Рисунок 22" descr="8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800 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504" cy="341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26EC7" w14:textId="0146B4FE" w:rsidR="00021ACF" w:rsidRDefault="00021ACF" w:rsidP="00021ACF">
      <w:pPr>
        <w:jc w:val="right"/>
        <w:rPr>
          <w:b/>
          <w:szCs w:val="28"/>
        </w:rPr>
      </w:pPr>
    </w:p>
    <w:p w14:paraId="5199420F" w14:textId="4A4B4F70" w:rsidR="00303BC7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2B943D06" w14:textId="36681277" w:rsidR="00303BC7" w:rsidRPr="00F86058" w:rsidRDefault="00303BC7" w:rsidP="00303BC7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</w:t>
      </w:r>
      <w:r w:rsidRPr="00F86058">
        <w:rPr>
          <w:sz w:val="24"/>
          <w:szCs w:val="28"/>
          <w:vertAlign w:val="subscript"/>
        </w:rPr>
        <w:t xml:space="preserve">ном  </w:t>
      </w:r>
      <w:r w:rsidRPr="00F86058">
        <w:rPr>
          <w:sz w:val="24"/>
        </w:rPr>
        <w:t>= 10 трансформаторов с первичными токами 400, 800 А</w:t>
      </w:r>
    </w:p>
    <w:p w14:paraId="70F5EB30" w14:textId="77777777" w:rsidR="00303BC7" w:rsidRPr="00F86058" w:rsidRDefault="00303BC7" w:rsidP="00303BC7">
      <w:pPr>
        <w:rPr>
          <w:sz w:val="24"/>
          <w:lang w:val="en-US"/>
        </w:rPr>
      </w:pPr>
      <w:r w:rsidRPr="00F86058">
        <w:rPr>
          <w:sz w:val="24"/>
        </w:rPr>
        <w:t>Сопротивление обмотки постоянному току – 0,16 Ом</w:t>
      </w:r>
    </w:p>
    <w:p w14:paraId="4046F627" w14:textId="208C03FF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659B5FBB" wp14:editId="1D43A5F8">
            <wp:extent cx="6169980" cy="3525703"/>
            <wp:effectExtent l="0" t="0" r="2540" b="0"/>
            <wp:docPr id="21" name="Рисунок 21" descr="800 10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800 10P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799" cy="352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E0524" w14:textId="77777777" w:rsidR="00021ACF" w:rsidRDefault="00021ACF" w:rsidP="00021ACF">
      <w:pPr>
        <w:jc w:val="right"/>
        <w:rPr>
          <w:szCs w:val="28"/>
          <w:lang w:val="en-US"/>
        </w:rPr>
      </w:pPr>
    </w:p>
    <w:p w14:paraId="1AF82127" w14:textId="52AEA7EE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1A43A646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 током 1000 А</w:t>
      </w:r>
    </w:p>
    <w:p w14:paraId="304E84E7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0,11 Ом</w:t>
      </w:r>
    </w:p>
    <w:p w14:paraId="65EEA9A0" w14:textId="2260D408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14B48877" wp14:editId="0AD2F801">
            <wp:extent cx="6258758" cy="3576433"/>
            <wp:effectExtent l="0" t="0" r="8890" b="5080"/>
            <wp:docPr id="20" name="Рисунок 20" descr="10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1000 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753" cy="357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E396B" w14:textId="77777777" w:rsidR="00021ACF" w:rsidRDefault="00021ACF" w:rsidP="00021ACF">
      <w:pPr>
        <w:jc w:val="right"/>
        <w:rPr>
          <w:b/>
          <w:szCs w:val="28"/>
        </w:rPr>
      </w:pPr>
    </w:p>
    <w:p w14:paraId="2653E2CF" w14:textId="013CF82B" w:rsidR="001922F1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6F9A9EC3" w14:textId="6A67AC8F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измерения с КТ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0,2 номинальной нагрузкой 10 В·А</w:t>
      </w:r>
    </w:p>
    <w:p w14:paraId="19C9A1BE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и К</w:t>
      </w:r>
      <w:r w:rsidRPr="00F86058">
        <w:rPr>
          <w:sz w:val="24"/>
          <w:vertAlign w:val="subscript"/>
        </w:rPr>
        <w:t xml:space="preserve">Бном  </w:t>
      </w:r>
      <w:r w:rsidRPr="00F86058">
        <w:rPr>
          <w:sz w:val="24"/>
        </w:rPr>
        <w:t>= 10 трансформаторов с первичным током 1000 А</w:t>
      </w:r>
    </w:p>
    <w:p w14:paraId="674EB616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0,11 Ом</w:t>
      </w:r>
    </w:p>
    <w:p w14:paraId="64E13D90" w14:textId="0EF7D60A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6CE3F68C" wp14:editId="3817C2A4">
            <wp:extent cx="6267635" cy="3581506"/>
            <wp:effectExtent l="0" t="0" r="0" b="0"/>
            <wp:docPr id="19" name="Рисунок 19" descr="10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1000 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449" cy="358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3A71D" w14:textId="77777777" w:rsidR="00021ACF" w:rsidRDefault="00021ACF" w:rsidP="00021ACF">
      <w:pPr>
        <w:jc w:val="right"/>
        <w:rPr>
          <w:b/>
          <w:szCs w:val="28"/>
          <w:lang w:val="en-US"/>
        </w:rPr>
      </w:pPr>
    </w:p>
    <w:p w14:paraId="172EC94C" w14:textId="5CF0FF2B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309DDFFA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, номинальной нагрузкой 10 В·А</w:t>
      </w:r>
    </w:p>
    <w:p w14:paraId="33A6358A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и К</w:t>
      </w:r>
      <w:r w:rsidRPr="00F86058">
        <w:rPr>
          <w:sz w:val="24"/>
          <w:vertAlign w:val="subscript"/>
        </w:rPr>
        <w:t xml:space="preserve">Бном  </w:t>
      </w:r>
      <w:r w:rsidRPr="00F86058">
        <w:rPr>
          <w:sz w:val="24"/>
        </w:rPr>
        <w:t>= 10 трансформаторов с первичным током 1000 А</w:t>
      </w:r>
    </w:p>
    <w:p w14:paraId="0A60C00F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0,12 Ом</w:t>
      </w:r>
    </w:p>
    <w:p w14:paraId="544A130D" w14:textId="18B91DBF" w:rsidR="00021ACF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00765758" wp14:editId="2D62DB26">
            <wp:extent cx="6241002" cy="3566287"/>
            <wp:effectExtent l="0" t="0" r="7620" b="0"/>
            <wp:docPr id="18" name="Рисунок 18" descr="10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1000 0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665" cy="356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9C5D8" w14:textId="3D042DC5" w:rsidR="00021ACF" w:rsidRDefault="00021ACF" w:rsidP="00021ACF">
      <w:pPr>
        <w:jc w:val="right"/>
        <w:rPr>
          <w:b/>
          <w:szCs w:val="28"/>
        </w:rPr>
      </w:pPr>
    </w:p>
    <w:p w14:paraId="1DF07080" w14:textId="5AD9BB0F" w:rsidR="001922F1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2235AEAA" w14:textId="390207C2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</w:t>
      </w:r>
      <w:r w:rsidRPr="00F86058">
        <w:rPr>
          <w:sz w:val="24"/>
          <w:szCs w:val="28"/>
          <w:vertAlign w:val="subscript"/>
        </w:rPr>
        <w:t xml:space="preserve">ном </w:t>
      </w:r>
      <w:r w:rsidRPr="00F86058">
        <w:rPr>
          <w:sz w:val="24"/>
        </w:rPr>
        <w:t>=10 трансформаторов с первичными токами 1000 А</w:t>
      </w:r>
    </w:p>
    <w:p w14:paraId="007A80C2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0,17 Ом</w:t>
      </w:r>
    </w:p>
    <w:p w14:paraId="2F8C1D4C" w14:textId="4A94979C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57016F75" wp14:editId="1D8349E4">
            <wp:extent cx="6285391" cy="3501861"/>
            <wp:effectExtent l="0" t="0" r="1270" b="3810"/>
            <wp:docPr id="17" name="Рисунок 17" descr="1000 10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1000 10P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744" cy="350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CB691" w14:textId="77777777" w:rsidR="00021ACF" w:rsidRPr="003520FE" w:rsidRDefault="00021ACF" w:rsidP="00021ACF">
      <w:pPr>
        <w:jc w:val="right"/>
        <w:rPr>
          <w:b/>
          <w:szCs w:val="28"/>
        </w:rPr>
      </w:pPr>
    </w:p>
    <w:p w14:paraId="730496DD" w14:textId="131C4F3A" w:rsidR="00021ACF" w:rsidRPr="00D94F6F" w:rsidRDefault="00BF62E6" w:rsidP="00F86058">
      <w:pPr>
        <w:pageBreakBefore/>
        <w:jc w:val="left"/>
        <w:rPr>
          <w:szCs w:val="28"/>
        </w:rPr>
      </w:pPr>
      <w:r>
        <w:rPr>
          <w:szCs w:val="28"/>
        </w:rPr>
        <w:lastRenderedPageBreak/>
        <w:t>Продолжение приложения Г</w:t>
      </w:r>
    </w:p>
    <w:p w14:paraId="6A169883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измерения с КТ 0,2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0,2; 0,5</w:t>
      </w:r>
      <w:r w:rsidRPr="00F86058">
        <w:rPr>
          <w:sz w:val="24"/>
          <w:lang w:val="en-US"/>
        </w:rPr>
        <w:t>S</w:t>
      </w:r>
      <w:r w:rsidRPr="00F86058">
        <w:rPr>
          <w:sz w:val="24"/>
        </w:rPr>
        <w:t>; 0,5, номинальной нагрузкой 10 В·А и К</w:t>
      </w:r>
      <w:r w:rsidRPr="00F86058">
        <w:rPr>
          <w:sz w:val="24"/>
          <w:szCs w:val="28"/>
          <w:vertAlign w:val="subscript"/>
        </w:rPr>
        <w:t>Бном</w:t>
      </w:r>
      <w:r w:rsidRPr="00F86058">
        <w:rPr>
          <w:sz w:val="24"/>
          <w:vertAlign w:val="subscript"/>
        </w:rPr>
        <w:t xml:space="preserve"> </w:t>
      </w:r>
      <w:r w:rsidRPr="00F86058">
        <w:rPr>
          <w:sz w:val="24"/>
        </w:rPr>
        <w:t>= 10 трансформаторов с первичным током 1500 А</w:t>
      </w:r>
    </w:p>
    <w:p w14:paraId="7FE5D239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0,15 Ом</w:t>
      </w:r>
    </w:p>
    <w:p w14:paraId="528B1D3A" w14:textId="77777777" w:rsidR="00021ACF" w:rsidRPr="003520FE" w:rsidRDefault="00021ACF" w:rsidP="00021ACF">
      <w:pPr>
        <w:jc w:val="right"/>
        <w:rPr>
          <w:b/>
          <w:szCs w:val="28"/>
        </w:rPr>
      </w:pPr>
    </w:p>
    <w:p w14:paraId="3DED2332" w14:textId="499406BB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6D1DC6F3" wp14:editId="148D3F9A">
            <wp:extent cx="6161103" cy="3520630"/>
            <wp:effectExtent l="0" t="0" r="0" b="3810"/>
            <wp:docPr id="16" name="Рисунок 16" descr="1500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1500 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891" cy="35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C08EF" w14:textId="77777777" w:rsidR="00021ACF" w:rsidRPr="003520FE" w:rsidRDefault="00021ACF" w:rsidP="00021ACF">
      <w:pPr>
        <w:jc w:val="right"/>
        <w:rPr>
          <w:b/>
          <w:szCs w:val="28"/>
        </w:rPr>
      </w:pPr>
    </w:p>
    <w:p w14:paraId="63C31246" w14:textId="762E501A" w:rsidR="001922F1" w:rsidRDefault="00BF62E6" w:rsidP="00F86058">
      <w:pPr>
        <w:pageBreakBefore/>
        <w:jc w:val="left"/>
      </w:pPr>
      <w:r>
        <w:lastRenderedPageBreak/>
        <w:t>Продолжение приложения Г</w:t>
      </w:r>
    </w:p>
    <w:p w14:paraId="36743B9E" w14:textId="26C80DB8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ВАХ вторичной обмотки для защиты с КТ 5Р, 10Р, номинальной нагрузкой 15 В·А и К</w:t>
      </w:r>
      <w:r w:rsidRPr="00F86058">
        <w:rPr>
          <w:sz w:val="24"/>
          <w:szCs w:val="28"/>
          <w:vertAlign w:val="subscript"/>
        </w:rPr>
        <w:t>ном</w:t>
      </w:r>
      <w:r w:rsidRPr="00F86058">
        <w:rPr>
          <w:sz w:val="24"/>
          <w:vertAlign w:val="subscript"/>
        </w:rPr>
        <w:t xml:space="preserve">  </w:t>
      </w:r>
      <w:r w:rsidRPr="00F86058">
        <w:rPr>
          <w:sz w:val="24"/>
        </w:rPr>
        <w:t>= 10 трансформаторов с первичными токами 1500 А</w:t>
      </w:r>
    </w:p>
    <w:p w14:paraId="241FDF76" w14:textId="77777777" w:rsidR="001922F1" w:rsidRPr="00F86058" w:rsidRDefault="001922F1" w:rsidP="001922F1">
      <w:pPr>
        <w:rPr>
          <w:sz w:val="24"/>
        </w:rPr>
      </w:pPr>
      <w:r w:rsidRPr="00F86058">
        <w:rPr>
          <w:sz w:val="24"/>
        </w:rPr>
        <w:t>Сопротивление обмотки постоянному току – 0,22 Ом</w:t>
      </w:r>
    </w:p>
    <w:p w14:paraId="39379084" w14:textId="77777777" w:rsidR="00021ACF" w:rsidRDefault="00021ACF" w:rsidP="00021ACF">
      <w:pPr>
        <w:rPr>
          <w:szCs w:val="28"/>
        </w:rPr>
      </w:pPr>
    </w:p>
    <w:p w14:paraId="23AFEE33" w14:textId="6AF9024C" w:rsidR="00021ACF" w:rsidRPr="003520FE" w:rsidRDefault="00021ACF" w:rsidP="00F86058">
      <w:pPr>
        <w:pStyle w:val="afa"/>
      </w:pPr>
      <w:r w:rsidRPr="003520FE">
        <w:rPr>
          <w:noProof/>
          <w:lang w:eastAsia="ru-RU"/>
        </w:rPr>
        <w:drawing>
          <wp:inline distT="0" distB="0" distL="0" distR="0" wp14:anchorId="2A664FB7" wp14:editId="01CF76F9">
            <wp:extent cx="6232125" cy="3561214"/>
            <wp:effectExtent l="0" t="0" r="0" b="1270"/>
            <wp:docPr id="15" name="Рисунок 15" descr="1500 10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1500 10P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457" cy="3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1D0A0" w14:textId="77777777" w:rsidR="00021ACF" w:rsidRPr="003520FE" w:rsidRDefault="00021ACF" w:rsidP="00021ACF">
      <w:pPr>
        <w:jc w:val="right"/>
        <w:rPr>
          <w:b/>
          <w:szCs w:val="28"/>
        </w:rPr>
      </w:pPr>
    </w:p>
    <w:p w14:paraId="70BD6982" w14:textId="0939C5A0" w:rsidR="00021ACF" w:rsidRDefault="00021ACF" w:rsidP="00BF62E6">
      <w:pPr>
        <w:pStyle w:val="1"/>
        <w:spacing w:before="0" w:line="240" w:lineRule="auto"/>
        <w:ind w:firstLine="0"/>
        <w:jc w:val="center"/>
      </w:pPr>
      <w:bookmarkStart w:id="28" w:name="_Toc192312707"/>
      <w:bookmarkStart w:id="29" w:name="_Toc251411439"/>
      <w:bookmarkStart w:id="30" w:name="_Toc161227664"/>
      <w:r w:rsidRPr="00797E5B">
        <w:lastRenderedPageBreak/>
        <w:t xml:space="preserve">Приложение </w:t>
      </w:r>
      <w:bookmarkEnd w:id="28"/>
      <w:bookmarkEnd w:id="29"/>
      <w:r w:rsidR="00BF62E6">
        <w:t>Д</w:t>
      </w:r>
      <w:bookmarkEnd w:id="30"/>
    </w:p>
    <w:p w14:paraId="7E2F31FA" w14:textId="55508ECC" w:rsidR="00BF62E6" w:rsidRPr="00BF62E6" w:rsidRDefault="00BF62E6" w:rsidP="00BF62E6">
      <w:pPr>
        <w:spacing w:after="240" w:line="240" w:lineRule="auto"/>
        <w:ind w:firstLine="0"/>
        <w:jc w:val="center"/>
      </w:pPr>
      <w:r w:rsidRPr="00BF62E6">
        <w:rPr>
          <w:b/>
        </w:rPr>
        <w:t>(справочное)</w:t>
      </w:r>
    </w:p>
    <w:p w14:paraId="2D8582D5" w14:textId="77777777" w:rsidR="00021ACF" w:rsidRPr="00F86058" w:rsidRDefault="00021ACF" w:rsidP="00021ACF">
      <w:pPr>
        <w:jc w:val="center"/>
        <w:rPr>
          <w:szCs w:val="28"/>
        </w:rPr>
      </w:pPr>
      <w:r w:rsidRPr="00F86058">
        <w:rPr>
          <w:szCs w:val="28"/>
        </w:rPr>
        <w:t>Стандартные схемы подключения трансформаторов:</w:t>
      </w:r>
    </w:p>
    <w:p w14:paraId="75F900B7" w14:textId="247759D4" w:rsidR="00021ACF" w:rsidRPr="003520FE" w:rsidRDefault="00021ACF" w:rsidP="00021ACF">
      <w:pPr>
        <w:jc w:val="center"/>
        <w:rPr>
          <w:szCs w:val="28"/>
        </w:rPr>
      </w:pPr>
      <w:r w:rsidRPr="003520FE">
        <w:rPr>
          <w:noProof/>
          <w:szCs w:val="28"/>
          <w:lang w:eastAsia="ru-RU"/>
        </w:rPr>
        <w:drawing>
          <wp:inline distT="0" distB="0" distL="0" distR="0" wp14:anchorId="320CE7A3" wp14:editId="3DA8D78B">
            <wp:extent cx="2377440" cy="2286000"/>
            <wp:effectExtent l="0" t="0" r="3810" b="0"/>
            <wp:docPr id="14" name="Рисунок 14" descr="Схема подключения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Схема подключения 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520FE">
        <w:rPr>
          <w:noProof/>
          <w:szCs w:val="28"/>
          <w:lang w:eastAsia="ru-RU"/>
        </w:rPr>
        <w:drawing>
          <wp:inline distT="0" distB="0" distL="0" distR="0" wp14:anchorId="341F2EFC" wp14:editId="7ED7B4BB">
            <wp:extent cx="3108960" cy="2286000"/>
            <wp:effectExtent l="0" t="0" r="0" b="0"/>
            <wp:docPr id="13" name="Рисунок 13" descr="схема подключения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схема подключения 1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D566D" w14:textId="77777777" w:rsidR="00021ACF" w:rsidRPr="003520FE" w:rsidRDefault="00021ACF" w:rsidP="00021ACF">
      <w:pPr>
        <w:rPr>
          <w:szCs w:val="28"/>
        </w:rPr>
      </w:pPr>
    </w:p>
    <w:p w14:paraId="1DEB292A" w14:textId="77777777" w:rsidR="00603F45" w:rsidRDefault="00021ACF" w:rsidP="00021ACF">
      <w:pPr>
        <w:ind w:left="114"/>
        <w:jc w:val="center"/>
        <w:rPr>
          <w:lang w:val="en-US"/>
        </w:rPr>
        <w:sectPr w:rsidR="00603F45" w:rsidSect="003162A6"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3520FE">
        <w:rPr>
          <w:noProof/>
          <w:lang w:eastAsia="ru-RU"/>
        </w:rPr>
        <w:drawing>
          <wp:inline distT="0" distB="0" distL="0" distR="0" wp14:anchorId="2B5A3A10" wp14:editId="55430AB0">
            <wp:extent cx="4206240" cy="2286000"/>
            <wp:effectExtent l="0" t="0" r="3810" b="0"/>
            <wp:docPr id="12" name="Рисунок 12" descr="схема подключения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схема подключения 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98DCE" w14:textId="7CFD5678" w:rsidR="00021ACF" w:rsidRPr="00EC6E10" w:rsidRDefault="00021ACF" w:rsidP="00021ACF">
      <w:pPr>
        <w:ind w:left="114"/>
        <w:jc w:val="center"/>
        <w:rPr>
          <w:lang w:val="en-US"/>
        </w:rPr>
      </w:pPr>
    </w:p>
    <w:p w14:paraId="3B637265" w14:textId="48DA4628" w:rsidR="00354600" w:rsidRDefault="00603F45" w:rsidP="00603F45">
      <w:pPr>
        <w:pStyle w:val="1"/>
        <w:tabs>
          <w:tab w:val="left" w:pos="1942"/>
          <w:tab w:val="center" w:pos="4677"/>
        </w:tabs>
        <w:spacing w:line="240" w:lineRule="auto"/>
        <w:ind w:firstLine="0"/>
        <w:jc w:val="left"/>
      </w:pPr>
      <w:bookmarkStart w:id="31" w:name="_Toc251411440"/>
      <w:bookmarkStart w:id="32" w:name="_Toc214768301"/>
      <w:r>
        <w:lastRenderedPageBreak/>
        <w:tab/>
      </w:r>
      <w:r>
        <w:tab/>
      </w:r>
      <w:bookmarkStart w:id="33" w:name="_Toc161227665"/>
      <w:r w:rsidR="00021ACF" w:rsidRPr="00354600">
        <w:t>Приложение</w:t>
      </w:r>
      <w:r w:rsidR="00021ACF" w:rsidRPr="00C2736F">
        <w:t xml:space="preserve"> </w:t>
      </w:r>
      <w:bookmarkEnd w:id="31"/>
      <w:r w:rsidR="00BF62E6">
        <w:t>Е</w:t>
      </w:r>
      <w:bookmarkEnd w:id="33"/>
    </w:p>
    <w:p w14:paraId="688DF2EA" w14:textId="77777777" w:rsidR="00603F45" w:rsidRDefault="00BF62E6" w:rsidP="009D3F13">
      <w:pPr>
        <w:spacing w:after="240" w:line="240" w:lineRule="auto"/>
        <w:ind w:firstLine="0"/>
        <w:jc w:val="center"/>
        <w:rPr>
          <w:b/>
        </w:rPr>
        <w:sectPr w:rsidR="00603F45" w:rsidSect="003162A6"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BF62E6">
        <w:rPr>
          <w:b/>
        </w:rPr>
        <w:t>(справочное)</w:t>
      </w:r>
    </w:p>
    <w:p w14:paraId="25E73CBB" w14:textId="77777777" w:rsidR="00075DAC" w:rsidRPr="009D3F13" w:rsidRDefault="00075DAC" w:rsidP="00075DAC">
      <w:pPr>
        <w:spacing w:after="120"/>
        <w:ind w:right="799" w:firstLine="567"/>
        <w:jc w:val="center"/>
        <w:rPr>
          <w:rFonts w:eastAsia="Times New Roman" w:cs="Times New Roman"/>
          <w:snapToGrid w:val="0"/>
          <w:spacing w:val="20"/>
          <w:sz w:val="26"/>
          <w:szCs w:val="26"/>
          <w:lang w:eastAsia="ru-RU"/>
        </w:rPr>
      </w:pPr>
      <w:r w:rsidRPr="009D3F13">
        <w:rPr>
          <w:rFonts w:eastAsia="Times New Roman" w:cs="Times New Roman"/>
          <w:snapToGrid w:val="0"/>
          <w:szCs w:val="28"/>
          <w:lang w:eastAsia="ru-RU"/>
        </w:rPr>
        <w:t>Перечень документов, на которые даны ссылки</w:t>
      </w:r>
    </w:p>
    <w:tbl>
      <w:tblPr>
        <w:tblW w:w="9781" w:type="dxa"/>
        <w:tblInd w:w="10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835"/>
        <w:gridCol w:w="6946"/>
      </w:tblGrid>
      <w:tr w:rsidR="00075DAC" w:rsidRPr="007747F4" w14:paraId="54883302" w14:textId="77777777" w:rsidTr="00130292">
        <w:tc>
          <w:tcPr>
            <w:tcW w:w="2835" w:type="dxa"/>
          </w:tcPr>
          <w:p w14:paraId="331194B2" w14:textId="77777777" w:rsidR="00075DAC" w:rsidRPr="00075DAC" w:rsidRDefault="00075DAC" w:rsidP="00075DA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Обозначение документа</w:t>
            </w:r>
          </w:p>
        </w:tc>
        <w:tc>
          <w:tcPr>
            <w:tcW w:w="6946" w:type="dxa"/>
          </w:tcPr>
          <w:p w14:paraId="4482446F" w14:textId="77777777" w:rsidR="00075DAC" w:rsidRPr="00075DAC" w:rsidRDefault="00075DAC" w:rsidP="00075DA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Наименование документа</w:t>
            </w:r>
          </w:p>
        </w:tc>
      </w:tr>
      <w:tr w:rsidR="00530AFC" w:rsidRPr="007747F4" w14:paraId="66699000" w14:textId="77777777" w:rsidTr="006874CF">
        <w:tc>
          <w:tcPr>
            <w:tcW w:w="2835" w:type="dxa"/>
            <w:vAlign w:val="center"/>
          </w:tcPr>
          <w:p w14:paraId="137E60AB" w14:textId="2E8DB62D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26" w:tooltip="ГОСТ 12.2.007.0-75 Система стандартов безопасности труда. Изделия электротехнические. Общие требования безопасности" w:history="1">
              <w:r w:rsidR="00530AFC" w:rsidRPr="00075DAC">
                <w:rPr>
                  <w:rStyle w:val="a9"/>
                  <w:sz w:val="24"/>
                </w:rPr>
                <w:t>ГОСТ 12.2.007.0-75</w:t>
              </w:r>
            </w:hyperlink>
          </w:p>
        </w:tc>
        <w:tc>
          <w:tcPr>
            <w:tcW w:w="6946" w:type="dxa"/>
            <w:vAlign w:val="center"/>
          </w:tcPr>
          <w:p w14:paraId="724F4727" w14:textId="0D92A841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ССБТ. Изделия электротехнические. Общие требования безопасности.</w:t>
            </w:r>
          </w:p>
        </w:tc>
      </w:tr>
      <w:tr w:rsidR="00530AFC" w:rsidRPr="007747F4" w14:paraId="0A68E421" w14:textId="77777777" w:rsidTr="00130292">
        <w:tc>
          <w:tcPr>
            <w:tcW w:w="2835" w:type="dxa"/>
            <w:vAlign w:val="center"/>
          </w:tcPr>
          <w:p w14:paraId="0819C805" w14:textId="4E4D792A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27" w:tooltip="ГОСТ 12.2.007.3-75 Система стандартов безопасности труда. Электротехнические устройства на напряжение свыше 1000 В. Требования безопасности" w:history="1">
              <w:r w:rsidR="00530AFC" w:rsidRPr="00075DAC">
                <w:rPr>
                  <w:rStyle w:val="a9"/>
                  <w:sz w:val="24"/>
                </w:rPr>
                <w:t>ГОСТ 12.2.007.3-75</w:t>
              </w:r>
            </w:hyperlink>
          </w:p>
        </w:tc>
        <w:tc>
          <w:tcPr>
            <w:tcW w:w="6946" w:type="dxa"/>
            <w:vAlign w:val="center"/>
          </w:tcPr>
          <w:p w14:paraId="601B17B2" w14:textId="0D2E18E7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ССБТ. Электротехнические устройства на напряжение свыше 1000</w:t>
            </w:r>
            <w:r>
              <w:rPr>
                <w:sz w:val="24"/>
              </w:rPr>
              <w:t> </w:t>
            </w:r>
            <w:r w:rsidRPr="00075DAC">
              <w:rPr>
                <w:sz w:val="24"/>
              </w:rPr>
              <w:t>В. Требования безопасности.</w:t>
            </w:r>
          </w:p>
        </w:tc>
      </w:tr>
      <w:tr w:rsidR="00530AFC" w:rsidRPr="007747F4" w14:paraId="57286237" w14:textId="77777777" w:rsidTr="00130292">
        <w:tc>
          <w:tcPr>
            <w:tcW w:w="2835" w:type="dxa"/>
            <w:vAlign w:val="center"/>
          </w:tcPr>
          <w:p w14:paraId="75047F01" w14:textId="78648E74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28" w:tooltip="ГОСТ 1516.3-96 Электрооборудование переменного тока на напряжения от 1 до 750 кВ. Требования к электрической прочности изоляции" w:history="1">
              <w:r w:rsidR="00530AFC" w:rsidRPr="00075DAC">
                <w:rPr>
                  <w:rStyle w:val="a9"/>
                  <w:sz w:val="24"/>
                </w:rPr>
                <w:t>ГОСТ 1516.3-96</w:t>
              </w:r>
            </w:hyperlink>
          </w:p>
        </w:tc>
        <w:tc>
          <w:tcPr>
            <w:tcW w:w="6946" w:type="dxa"/>
            <w:vAlign w:val="center"/>
          </w:tcPr>
          <w:p w14:paraId="48895255" w14:textId="44BA0096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Электрооборудование переменного тока на напряжение от 1 до 750 кВ. Требования к электрической прочности изоляции.</w:t>
            </w:r>
          </w:p>
        </w:tc>
      </w:tr>
      <w:tr w:rsidR="00530AFC" w:rsidRPr="007747F4" w14:paraId="2F252340" w14:textId="77777777" w:rsidTr="00130292">
        <w:tc>
          <w:tcPr>
            <w:tcW w:w="2835" w:type="dxa"/>
            <w:vAlign w:val="center"/>
          </w:tcPr>
          <w:p w14:paraId="434CC1EE" w14:textId="1BA65A1D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29" w:tooltip="ГОСТ 7746-2015 Трансформаторы тока. Общие технические условия" w:history="1">
              <w:r w:rsidR="00530AFC" w:rsidRPr="00075DAC">
                <w:rPr>
                  <w:rStyle w:val="a9"/>
                  <w:sz w:val="24"/>
                </w:rPr>
                <w:t>ГОСТ 7746-2015</w:t>
              </w:r>
            </w:hyperlink>
          </w:p>
        </w:tc>
        <w:tc>
          <w:tcPr>
            <w:tcW w:w="6946" w:type="dxa"/>
            <w:vAlign w:val="center"/>
          </w:tcPr>
          <w:p w14:paraId="72B89B27" w14:textId="57DBBF95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Трансформаторы тока. Общие технические условия.</w:t>
            </w:r>
          </w:p>
        </w:tc>
      </w:tr>
      <w:tr w:rsidR="00530AFC" w:rsidRPr="007747F4" w14:paraId="7A90FD4D" w14:textId="77777777" w:rsidTr="00130292">
        <w:tc>
          <w:tcPr>
            <w:tcW w:w="2835" w:type="dxa"/>
            <w:vAlign w:val="center"/>
          </w:tcPr>
          <w:p w14:paraId="3EC6204C" w14:textId="17DB0B56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0" w:tooltip="ГОСТ 8865-93 Системы электрической изоляции. Оценка нагревостойкости и классификация" w:history="1">
              <w:r w:rsidR="00530AFC" w:rsidRPr="00075DAC">
                <w:rPr>
                  <w:rStyle w:val="a9"/>
                  <w:sz w:val="24"/>
                </w:rPr>
                <w:t>ГОСТ 8865-93</w:t>
              </w:r>
            </w:hyperlink>
          </w:p>
        </w:tc>
        <w:tc>
          <w:tcPr>
            <w:tcW w:w="6946" w:type="dxa"/>
            <w:vAlign w:val="center"/>
          </w:tcPr>
          <w:p w14:paraId="51D1D97A" w14:textId="494E9DCF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Материалы электроизоляционные для электрических машин, трансформаторов и аппаратов. Классификация по нагревостойкости.</w:t>
            </w:r>
          </w:p>
        </w:tc>
      </w:tr>
      <w:tr w:rsidR="00530AFC" w:rsidRPr="007747F4" w14:paraId="2D56C807" w14:textId="77777777" w:rsidTr="006874CF">
        <w:tc>
          <w:tcPr>
            <w:tcW w:w="2835" w:type="dxa"/>
            <w:vAlign w:val="center"/>
          </w:tcPr>
          <w:p w14:paraId="275266F7" w14:textId="0FF343A8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1" w:tooltip="ГОСТ 9920-89 Электроустановки переменного тока на напряжение от 3 до 750 кВ. Длина пути утечки внешней изоляции" w:history="1">
              <w:r w:rsidR="00530AFC" w:rsidRPr="00075DAC">
                <w:rPr>
                  <w:rStyle w:val="a9"/>
                  <w:sz w:val="24"/>
                </w:rPr>
                <w:t>ГОСТ 9920-89</w:t>
              </w:r>
            </w:hyperlink>
          </w:p>
        </w:tc>
        <w:tc>
          <w:tcPr>
            <w:tcW w:w="6946" w:type="dxa"/>
            <w:vAlign w:val="center"/>
          </w:tcPr>
          <w:p w14:paraId="1F44CC1A" w14:textId="02774453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Электроустановки переменного тока на напряжение от 3 до 750 кВ. Длина пути утечки внешней изоляции.</w:t>
            </w:r>
          </w:p>
        </w:tc>
      </w:tr>
      <w:tr w:rsidR="00530AFC" w:rsidRPr="007747F4" w14:paraId="6DBF07EA" w14:textId="77777777" w:rsidTr="006874CF">
        <w:tc>
          <w:tcPr>
            <w:tcW w:w="2835" w:type="dxa"/>
          </w:tcPr>
          <w:p w14:paraId="7544926D" w14:textId="4F88FC67" w:rsidR="00530AFC" w:rsidRPr="00075DAC" w:rsidRDefault="00530AFC" w:rsidP="00530AFC">
            <w:pPr>
              <w:pStyle w:val="afa"/>
              <w:rPr>
                <w:sz w:val="24"/>
              </w:rPr>
            </w:pPr>
            <w:r w:rsidRPr="004868F1">
              <w:rPr>
                <w:rStyle w:val="a9"/>
                <w:sz w:val="24"/>
              </w:rPr>
              <w:t>ГОСТ 14192-96</w:t>
            </w:r>
          </w:p>
        </w:tc>
        <w:tc>
          <w:tcPr>
            <w:tcW w:w="6946" w:type="dxa"/>
          </w:tcPr>
          <w:p w14:paraId="62B2504A" w14:textId="5547E644" w:rsidR="00530AFC" w:rsidRPr="00075DAC" w:rsidRDefault="00530AFC" w:rsidP="00530AFC">
            <w:pPr>
              <w:pStyle w:val="afa"/>
              <w:rPr>
                <w:sz w:val="24"/>
              </w:rPr>
            </w:pPr>
            <w:r w:rsidRPr="004868F1">
              <w:rPr>
                <w:sz w:val="24"/>
              </w:rPr>
              <w:t>Маркировка грузов.</w:t>
            </w:r>
          </w:p>
        </w:tc>
      </w:tr>
      <w:tr w:rsidR="00530AFC" w:rsidRPr="007747F4" w14:paraId="34979A6C" w14:textId="77777777" w:rsidTr="00130292">
        <w:tc>
          <w:tcPr>
            <w:tcW w:w="2835" w:type="dxa"/>
            <w:vAlign w:val="center"/>
          </w:tcPr>
          <w:p w14:paraId="549F7E76" w14:textId="04A92EB6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2" w:tooltip="ГОСТ 14254-2015 Степени защиты, обеспечиваемые оболочками (Код IP)" w:history="1">
              <w:r w:rsidR="00530AFC" w:rsidRPr="00075DAC">
                <w:rPr>
                  <w:rStyle w:val="a9"/>
                  <w:sz w:val="24"/>
                </w:rPr>
                <w:t>ГОСТ 14254-2015</w:t>
              </w:r>
            </w:hyperlink>
          </w:p>
        </w:tc>
        <w:tc>
          <w:tcPr>
            <w:tcW w:w="6946" w:type="dxa"/>
            <w:vAlign w:val="center"/>
          </w:tcPr>
          <w:p w14:paraId="05C368C9" w14:textId="6971A939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Степени защиты, обеспечиваемые оболочками (коды IP)</w:t>
            </w:r>
          </w:p>
        </w:tc>
      </w:tr>
      <w:tr w:rsidR="00530AFC" w:rsidRPr="007747F4" w14:paraId="153727E1" w14:textId="77777777" w:rsidTr="00130292">
        <w:tc>
          <w:tcPr>
            <w:tcW w:w="2835" w:type="dxa"/>
            <w:vAlign w:val="center"/>
          </w:tcPr>
          <w:p w14:paraId="370BEBF0" w14:textId="2C799B23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3" w:tooltip="ГОСТ 15150-69 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" w:history="1">
              <w:r w:rsidR="00530AFC" w:rsidRPr="00075DAC">
                <w:rPr>
                  <w:rStyle w:val="a9"/>
                  <w:sz w:val="24"/>
                </w:rPr>
                <w:t>ГОСТ 15150-69</w:t>
              </w:r>
            </w:hyperlink>
          </w:p>
        </w:tc>
        <w:tc>
          <w:tcPr>
            <w:tcW w:w="6946" w:type="dxa"/>
            <w:vAlign w:val="center"/>
          </w:tcPr>
          <w:p w14:paraId="5F6733B2" w14:textId="50414EFB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Машины, приборы и другие технические изделия. Исполнения для различных климатических районов. Категории, условия эксплуатации, хранения и транспортирования в части воздействия климатических факторов внешней среды.</w:t>
            </w:r>
          </w:p>
        </w:tc>
      </w:tr>
      <w:tr w:rsidR="00530AFC" w:rsidRPr="007747F4" w14:paraId="790E8E7E" w14:textId="77777777" w:rsidTr="00130292">
        <w:tc>
          <w:tcPr>
            <w:tcW w:w="2835" w:type="dxa"/>
            <w:vAlign w:val="center"/>
          </w:tcPr>
          <w:p w14:paraId="0001B204" w14:textId="3FDC3A1E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4" w:tooltip="ГОСТ 15543.1-89 Изделия электротехнические и другие технические изделия. Общие требования в части стойкости к климатическим внешним воздействующим факторам" w:history="1">
              <w:r w:rsidR="00530AFC" w:rsidRPr="00075DAC">
                <w:rPr>
                  <w:rStyle w:val="a9"/>
                  <w:sz w:val="24"/>
                </w:rPr>
                <w:t>ГОСТ 15543.1-89</w:t>
              </w:r>
            </w:hyperlink>
          </w:p>
        </w:tc>
        <w:tc>
          <w:tcPr>
            <w:tcW w:w="6946" w:type="dxa"/>
            <w:vAlign w:val="center"/>
          </w:tcPr>
          <w:p w14:paraId="5C16FDAC" w14:textId="7EAE7513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Изделия электротехнические. Общие требования в части стойкости к климатическим внешним воздействующим факторам.</w:t>
            </w:r>
          </w:p>
        </w:tc>
      </w:tr>
      <w:tr w:rsidR="00530AFC" w:rsidRPr="007747F4" w14:paraId="369BE5FC" w14:textId="77777777" w:rsidTr="00130292">
        <w:tc>
          <w:tcPr>
            <w:tcW w:w="2835" w:type="dxa"/>
            <w:vAlign w:val="center"/>
          </w:tcPr>
          <w:p w14:paraId="3E7D6BC3" w14:textId="11926858" w:rsidR="00530AFC" w:rsidRPr="00075DAC" w:rsidRDefault="008F0334" w:rsidP="00530AFC">
            <w:pPr>
              <w:pStyle w:val="afa"/>
              <w:rPr>
                <w:sz w:val="24"/>
              </w:rPr>
            </w:pPr>
            <w:hyperlink r:id="rId135" w:tooltip="ГОСТ 17516.1-90 Изделия электротехнические. Общие требования в части стойкости к механическим внешним воздействующим факторам" w:history="1">
              <w:r w:rsidR="00530AFC" w:rsidRPr="00075DAC">
                <w:rPr>
                  <w:rStyle w:val="a9"/>
                  <w:sz w:val="24"/>
                </w:rPr>
                <w:t>ГОСТ 17516.1-90</w:t>
              </w:r>
            </w:hyperlink>
          </w:p>
        </w:tc>
        <w:tc>
          <w:tcPr>
            <w:tcW w:w="6946" w:type="dxa"/>
            <w:vAlign w:val="center"/>
          </w:tcPr>
          <w:p w14:paraId="6C9BF892" w14:textId="38B9AC32" w:rsidR="00530AFC" w:rsidRPr="00075DAC" w:rsidRDefault="00530AFC" w:rsidP="00530AFC">
            <w:pPr>
              <w:pStyle w:val="afa"/>
              <w:rPr>
                <w:sz w:val="24"/>
              </w:rPr>
            </w:pPr>
            <w:r w:rsidRPr="00075DAC">
              <w:rPr>
                <w:sz w:val="24"/>
              </w:rPr>
              <w:t>Изделия электротехнические. Общие требования в части стойкости к механическим внешним воздействующим факторам.</w:t>
            </w:r>
          </w:p>
        </w:tc>
      </w:tr>
      <w:tr w:rsidR="000F0D2C" w:rsidRPr="007747F4" w14:paraId="73583A1F" w14:textId="77777777" w:rsidTr="00C81A39">
        <w:tc>
          <w:tcPr>
            <w:tcW w:w="2835" w:type="dxa"/>
            <w:vAlign w:val="center"/>
          </w:tcPr>
          <w:p w14:paraId="4F0FE84B" w14:textId="66203B69" w:rsidR="000F0D2C" w:rsidRDefault="000F0D2C" w:rsidP="000F0D2C">
            <w:pPr>
              <w:pStyle w:val="afa"/>
            </w:pPr>
            <w:r>
              <w:rPr>
                <w:sz w:val="24"/>
                <w:szCs w:val="24"/>
              </w:rPr>
              <w:t xml:space="preserve">0РТ.142.039 </w:t>
            </w:r>
            <w:r w:rsidRPr="008617FC">
              <w:rPr>
                <w:sz w:val="24"/>
                <w:szCs w:val="24"/>
              </w:rPr>
              <w:t>РЭ</w:t>
            </w:r>
          </w:p>
        </w:tc>
        <w:tc>
          <w:tcPr>
            <w:tcW w:w="6946" w:type="dxa"/>
          </w:tcPr>
          <w:p w14:paraId="304F756A" w14:textId="7D9412B1" w:rsidR="000F0D2C" w:rsidRPr="00075DAC" w:rsidRDefault="000F0D2C" w:rsidP="000F0D2C">
            <w:pPr>
              <w:pStyle w:val="afa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Руководство по эксплуатации </w:t>
            </w:r>
            <w:r w:rsidRPr="008617FC">
              <w:rPr>
                <w:sz w:val="24"/>
                <w:szCs w:val="24"/>
              </w:rPr>
              <w:t>ТПЛ-СЭЩ-10</w:t>
            </w:r>
          </w:p>
        </w:tc>
      </w:tr>
    </w:tbl>
    <w:p w14:paraId="5BB67147" w14:textId="77777777" w:rsidR="00075DAC" w:rsidRPr="00075DAC" w:rsidRDefault="00075DAC" w:rsidP="00075DAC"/>
    <w:p w14:paraId="09AA9152" w14:textId="5FCC9B00" w:rsidR="00075DAC" w:rsidRDefault="00075DAC" w:rsidP="00475F5C">
      <w:pPr>
        <w:pStyle w:val="1"/>
        <w:spacing w:line="240" w:lineRule="auto"/>
        <w:ind w:firstLine="0"/>
        <w:jc w:val="center"/>
      </w:pPr>
      <w:bookmarkStart w:id="34" w:name="_Toc161227666"/>
      <w:r w:rsidRPr="00354600">
        <w:lastRenderedPageBreak/>
        <w:t>Приложение</w:t>
      </w:r>
      <w:r w:rsidRPr="00C2736F">
        <w:t xml:space="preserve"> </w:t>
      </w:r>
      <w:r w:rsidR="00475F5C">
        <w:t>Ж</w:t>
      </w:r>
      <w:bookmarkEnd w:id="34"/>
    </w:p>
    <w:p w14:paraId="47632BD6" w14:textId="494932EA" w:rsidR="00475F5C" w:rsidRPr="00475F5C" w:rsidRDefault="00475F5C" w:rsidP="00475F5C">
      <w:pPr>
        <w:spacing w:line="240" w:lineRule="auto"/>
        <w:ind w:firstLine="0"/>
        <w:jc w:val="center"/>
      </w:pPr>
      <w:r w:rsidRPr="00BF62E6">
        <w:rPr>
          <w:b/>
        </w:rPr>
        <w:t>(справочное)</w:t>
      </w:r>
    </w:p>
    <w:p w14:paraId="436CBA86" w14:textId="52C7015A" w:rsidR="00021ACF" w:rsidRPr="00960A2D" w:rsidRDefault="00021ACF" w:rsidP="00354600">
      <w:pPr>
        <w:pStyle w:val="afa"/>
      </w:pPr>
      <w:r w:rsidRPr="00960A2D"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086B532C" wp14:editId="4119EA9B">
            <wp:simplePos x="0" y="0"/>
            <wp:positionH relativeFrom="column">
              <wp:posOffset>177165</wp:posOffset>
            </wp:positionH>
            <wp:positionV relativeFrom="paragraph">
              <wp:posOffset>62230</wp:posOffset>
            </wp:positionV>
            <wp:extent cx="2500630" cy="589915"/>
            <wp:effectExtent l="0" t="0" r="0" b="635"/>
            <wp:wrapTight wrapText="bothSides">
              <wp:wrapPolygon edited="0">
                <wp:start x="823" y="0"/>
                <wp:lineTo x="0" y="4883"/>
                <wp:lineTo x="0" y="16043"/>
                <wp:lineTo x="823" y="20926"/>
                <wp:lineTo x="4278" y="20926"/>
                <wp:lineTo x="15468" y="17438"/>
                <wp:lineTo x="15468" y="11160"/>
                <wp:lineTo x="21392" y="11160"/>
                <wp:lineTo x="21392" y="3488"/>
                <wp:lineTo x="4443" y="0"/>
                <wp:lineTo x="823" y="0"/>
              </wp:wrapPolygon>
            </wp:wrapTight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0" cy="58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C8025" w14:textId="77777777" w:rsidR="00021ACF" w:rsidRPr="00960A2D" w:rsidRDefault="00021ACF" w:rsidP="00354600">
      <w:pPr>
        <w:pStyle w:val="afa"/>
      </w:pPr>
    </w:p>
    <w:p w14:paraId="550CE0A2" w14:textId="77777777" w:rsidR="00021ACF" w:rsidRPr="00960A2D" w:rsidRDefault="00021ACF" w:rsidP="00354600">
      <w:pPr>
        <w:pStyle w:val="afa"/>
      </w:pPr>
    </w:p>
    <w:p w14:paraId="6A1294D8" w14:textId="77777777" w:rsidR="00021ACF" w:rsidRPr="003F1285" w:rsidRDefault="00021ACF" w:rsidP="00354600">
      <w:pPr>
        <w:pStyle w:val="afa"/>
      </w:pPr>
    </w:p>
    <w:p w14:paraId="65E5152F" w14:textId="59CE2AA2" w:rsidR="00021ACF" w:rsidRPr="003F1285" w:rsidRDefault="00021ACF" w:rsidP="00354600">
      <w:pPr>
        <w:pStyle w:val="afa"/>
      </w:pPr>
      <w:r w:rsidRPr="00960A2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8626520" wp14:editId="0CACBCA8">
                <wp:simplePos x="0" y="0"/>
                <wp:positionH relativeFrom="column">
                  <wp:posOffset>-271780</wp:posOffset>
                </wp:positionH>
                <wp:positionV relativeFrom="paragraph">
                  <wp:posOffset>126365</wp:posOffset>
                </wp:positionV>
                <wp:extent cx="6149975" cy="0"/>
                <wp:effectExtent l="8255" t="12700" r="13970" b="635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149975" cy="0"/>
                        </a:xfrm>
                        <a:prstGeom prst="line">
                          <a:avLst/>
                        </a:prstGeom>
                        <a:noFill/>
                        <a:ln w="9525" algn="ctr">
                          <a:solidFill>
                            <a:srgbClr val="7D60A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A95CCE" id="Прямая соединительная линия 169" o:spid="_x0000_s1026" style="position:absolute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21.4pt,9.95pt" to="462.85pt,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" strokecolor="#7d60a0"/>
            </w:pict>
          </mc:Fallback>
        </mc:AlternateContent>
      </w:r>
    </w:p>
    <w:p w14:paraId="28D8E477" w14:textId="77777777" w:rsidR="00021ACF" w:rsidRPr="009F1329" w:rsidRDefault="00021ACF" w:rsidP="00354600">
      <w:pPr>
        <w:pStyle w:val="afa"/>
        <w:rPr>
          <w:rFonts w:cs="Arial"/>
          <w:color w:val="514689"/>
          <w:sz w:val="16"/>
          <w:szCs w:val="16"/>
        </w:rPr>
      </w:pPr>
      <w:r w:rsidRPr="00C54D47">
        <w:rPr>
          <w:rFonts w:cs="Arial"/>
          <w:color w:val="514689"/>
          <w:sz w:val="16"/>
          <w:szCs w:val="16"/>
        </w:rPr>
        <w:t xml:space="preserve">   </w:t>
      </w:r>
      <w:r w:rsidRPr="009F1329">
        <w:rPr>
          <w:rFonts w:cs="Arial"/>
          <w:color w:val="514689"/>
          <w:sz w:val="16"/>
          <w:szCs w:val="16"/>
        </w:rPr>
        <w:t>443048, Россия, г. Самара, пос. Красная Глинка, корпус заводоуправления ОАО "Электрощит"                              ИНН 6313009980</w:t>
      </w:r>
    </w:p>
    <w:p w14:paraId="23C162B4" w14:textId="77777777" w:rsidR="00021ACF" w:rsidRPr="00030AD3" w:rsidRDefault="00021ACF" w:rsidP="00354600">
      <w:pPr>
        <w:pStyle w:val="afa"/>
        <w:rPr>
          <w:rFonts w:cs="Arial"/>
          <w:color w:val="514689"/>
          <w:sz w:val="16"/>
          <w:szCs w:val="16"/>
        </w:rPr>
      </w:pPr>
      <w:r w:rsidRPr="000E3569">
        <w:rPr>
          <w:rFonts w:cs="Arial"/>
          <w:color w:val="514689"/>
          <w:sz w:val="16"/>
          <w:szCs w:val="16"/>
        </w:rPr>
        <w:t xml:space="preserve">   </w:t>
      </w:r>
      <w:r w:rsidRPr="009F1329">
        <w:rPr>
          <w:rFonts w:cs="Arial"/>
          <w:color w:val="514689"/>
          <w:sz w:val="16"/>
          <w:szCs w:val="16"/>
        </w:rPr>
        <w:t>Т</w:t>
      </w:r>
      <w:r w:rsidRPr="000E3569">
        <w:rPr>
          <w:rFonts w:cs="Arial"/>
          <w:color w:val="514689"/>
          <w:sz w:val="16"/>
          <w:szCs w:val="16"/>
        </w:rPr>
        <w:t xml:space="preserve">: +7 846 2777444, 373 5055 | </w:t>
      </w:r>
      <w:r w:rsidRPr="009F1329">
        <w:rPr>
          <w:rFonts w:cs="Arial"/>
          <w:color w:val="514689"/>
          <w:sz w:val="16"/>
          <w:szCs w:val="16"/>
        </w:rPr>
        <w:t>Ф</w:t>
      </w:r>
      <w:r w:rsidRPr="000E3569">
        <w:rPr>
          <w:rFonts w:cs="Arial"/>
          <w:color w:val="514689"/>
          <w:sz w:val="16"/>
          <w:szCs w:val="16"/>
        </w:rPr>
        <w:t xml:space="preserve">: +7 846 3735055 | </w:t>
      </w:r>
      <w:r w:rsidRPr="000E3569">
        <w:rPr>
          <w:rFonts w:cs="Arial"/>
          <w:color w:val="514689"/>
          <w:sz w:val="16"/>
          <w:szCs w:val="16"/>
          <w:lang w:val="en-US"/>
        </w:rPr>
        <w:t>E</w:t>
      </w:r>
      <w:r w:rsidRPr="000E3569">
        <w:rPr>
          <w:rFonts w:cs="Arial"/>
          <w:color w:val="514689"/>
          <w:sz w:val="16"/>
          <w:szCs w:val="16"/>
        </w:rPr>
        <w:t xml:space="preserve">: </w:t>
      </w:r>
      <w:r w:rsidRPr="000E3569">
        <w:rPr>
          <w:rFonts w:cs="Arial"/>
          <w:color w:val="514689"/>
          <w:sz w:val="16"/>
          <w:szCs w:val="16"/>
          <w:lang w:val="en-US"/>
        </w:rPr>
        <w:t>sales</w:t>
      </w:r>
      <w:r w:rsidRPr="000E3569">
        <w:rPr>
          <w:rFonts w:cs="Arial"/>
          <w:color w:val="514689"/>
          <w:sz w:val="16"/>
          <w:szCs w:val="16"/>
        </w:rPr>
        <w:t>@</w:t>
      </w:r>
      <w:r w:rsidRPr="000E3569">
        <w:rPr>
          <w:rFonts w:cs="Arial"/>
          <w:color w:val="514689"/>
          <w:sz w:val="16"/>
          <w:szCs w:val="16"/>
          <w:lang w:val="en-US"/>
        </w:rPr>
        <w:t>electroshield</w:t>
      </w:r>
      <w:r w:rsidRPr="000E3569">
        <w:rPr>
          <w:rFonts w:cs="Arial"/>
          <w:color w:val="514689"/>
          <w:sz w:val="16"/>
          <w:szCs w:val="16"/>
        </w:rPr>
        <w:t>.</w:t>
      </w:r>
      <w:r w:rsidRPr="000E3569">
        <w:rPr>
          <w:rFonts w:cs="Arial"/>
          <w:color w:val="514689"/>
          <w:sz w:val="16"/>
          <w:szCs w:val="16"/>
          <w:lang w:val="en-US"/>
        </w:rPr>
        <w:t>ru</w:t>
      </w:r>
      <w:r w:rsidRPr="000E3569">
        <w:rPr>
          <w:rFonts w:cs="Arial"/>
          <w:color w:val="514689"/>
          <w:sz w:val="16"/>
          <w:szCs w:val="16"/>
        </w:rPr>
        <w:t xml:space="preserve">                                                              </w:t>
      </w:r>
      <w:r w:rsidRPr="009F1329">
        <w:rPr>
          <w:rFonts w:cs="Arial"/>
          <w:color w:val="514689"/>
          <w:sz w:val="16"/>
          <w:szCs w:val="16"/>
        </w:rPr>
        <w:t>КПП</w:t>
      </w:r>
      <w:r w:rsidRPr="000E3569">
        <w:rPr>
          <w:rFonts w:cs="Arial"/>
          <w:color w:val="514689"/>
          <w:sz w:val="16"/>
          <w:szCs w:val="16"/>
        </w:rPr>
        <w:t xml:space="preserve"> 631050001</w:t>
      </w:r>
    </w:p>
    <w:p w14:paraId="54240F3D" w14:textId="77777777" w:rsidR="00021ACF" w:rsidRPr="005E0D8C" w:rsidRDefault="00021ACF" w:rsidP="00354600">
      <w:pPr>
        <w:pStyle w:val="afa"/>
        <w:rPr>
          <w:rFonts w:cs="Arial"/>
          <w:b/>
          <w:bCs/>
          <w:sz w:val="22"/>
          <w:u w:val="single"/>
        </w:rPr>
      </w:pPr>
      <w:r w:rsidRPr="005E0D8C">
        <w:rPr>
          <w:rFonts w:cs="Arial"/>
          <w:b/>
          <w:bCs/>
          <w:sz w:val="22"/>
          <w:u w:val="single"/>
        </w:rPr>
        <w:t>ОПРОСНЫЙ ЛИСТ</w:t>
      </w:r>
    </w:p>
    <w:p w14:paraId="0669835C" w14:textId="77777777" w:rsidR="00021ACF" w:rsidRPr="00354600" w:rsidRDefault="00021ACF" w:rsidP="00354600">
      <w:pPr>
        <w:pStyle w:val="afa"/>
      </w:pPr>
      <w:r w:rsidRPr="00354600">
        <w:t>На измерительные трансформаторы тока производства ЗАО “ГК “Электрощит” – ТМ Самара”</w:t>
      </w:r>
    </w:p>
    <w:p w14:paraId="18E11EFD" w14:textId="77777777" w:rsidR="00021ACF" w:rsidRPr="00354600" w:rsidRDefault="00021ACF" w:rsidP="00354600">
      <w:pPr>
        <w:pStyle w:val="afa"/>
      </w:pPr>
      <w:r w:rsidRPr="00354600">
        <w:t xml:space="preserve">Заказчик </w:t>
      </w:r>
    </w:p>
    <w:p w14:paraId="0F6E9D17" w14:textId="45E44913" w:rsidR="00021ACF" w:rsidRPr="00424A86" w:rsidRDefault="00021ACF" w:rsidP="00354600">
      <w:pPr>
        <w:pStyle w:val="afa"/>
        <w:rPr>
          <w:rFonts w:cs="Arial"/>
          <w:sz w:val="16"/>
          <w:szCs w:val="16"/>
        </w:rPr>
      </w:pPr>
      <w:r>
        <w:rPr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CE4190" wp14:editId="2D26D5C9">
                <wp:simplePos x="0" y="0"/>
                <wp:positionH relativeFrom="column">
                  <wp:posOffset>266700</wp:posOffset>
                </wp:positionH>
                <wp:positionV relativeFrom="paragraph">
                  <wp:posOffset>1905</wp:posOffset>
                </wp:positionV>
                <wp:extent cx="5715000" cy="0"/>
                <wp:effectExtent l="13335" t="10795" r="5715" b="8255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90B113" id="Прямая соединительная линия 168" o:spid="_x0000_s1026" style="position:absolute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pt,.15pt" to="471pt,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"/>
            </w:pict>
          </mc:Fallback>
        </mc:AlternateContent>
      </w:r>
      <w:r w:rsidRPr="00424A86">
        <w:rPr>
          <w:rFonts w:cs="Arial"/>
          <w:sz w:val="16"/>
          <w:szCs w:val="16"/>
        </w:rPr>
        <w:t>(наименование предприятия</w:t>
      </w:r>
      <w:r>
        <w:rPr>
          <w:rFonts w:cs="Arial"/>
          <w:sz w:val="16"/>
          <w:szCs w:val="16"/>
        </w:rPr>
        <w:t>, город</w:t>
      </w:r>
      <w:r w:rsidRPr="00424A86">
        <w:rPr>
          <w:rFonts w:cs="Arial"/>
          <w:sz w:val="16"/>
          <w:szCs w:val="16"/>
        </w:rPr>
        <w:t>)</w:t>
      </w:r>
    </w:p>
    <w:p w14:paraId="218D3248" w14:textId="0CB81C23" w:rsidR="00021ACF" w:rsidRPr="00354600" w:rsidRDefault="00021ACF" w:rsidP="00354600">
      <w:pPr>
        <w:pStyle w:val="afa"/>
      </w:pPr>
      <w:r w:rsidRPr="00354600">
        <w:t>Исполнитель: ФИО</w:t>
      </w:r>
      <w:r w:rsidR="00354600">
        <w:t xml:space="preserve"> _____________________________________________ </w:t>
      </w:r>
      <w:r w:rsidRPr="00354600">
        <w:t>Тел.:</w:t>
      </w:r>
      <w:r w:rsidR="00354600">
        <w:t xml:space="preserve"> ________________________________________</w:t>
      </w:r>
    </w:p>
    <w:p w14:paraId="40CEAD1A" w14:textId="0A87947B" w:rsidR="00021ACF" w:rsidRPr="00354600" w:rsidRDefault="00354600" w:rsidP="00354600">
      <w:pPr>
        <w:pStyle w:val="afa"/>
      </w:pPr>
      <w:r>
        <w:t xml:space="preserve">_________________________________________________________________ </w:t>
      </w:r>
      <w:r w:rsidR="00021ACF" w:rsidRPr="00354600">
        <w:t>Факс:</w:t>
      </w:r>
      <w:r>
        <w:t xml:space="preserve"> _______________________________________</w:t>
      </w:r>
    </w:p>
    <w:p w14:paraId="53D39A15" w14:textId="36A4B6D8" w:rsidR="00021ACF" w:rsidRPr="00354600" w:rsidRDefault="00021ACF" w:rsidP="00354600">
      <w:pPr>
        <w:pStyle w:val="afa"/>
      </w:pPr>
      <w:r w:rsidRPr="0035460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5507A46" wp14:editId="06DDD4E3">
                <wp:simplePos x="0" y="0"/>
                <wp:positionH relativeFrom="column">
                  <wp:posOffset>5980430</wp:posOffset>
                </wp:positionH>
                <wp:positionV relativeFrom="paragraph">
                  <wp:posOffset>37465</wp:posOffset>
                </wp:positionV>
                <wp:extent cx="151130" cy="158115"/>
                <wp:effectExtent l="12065" t="8255" r="8255" b="5080"/>
                <wp:wrapNone/>
                <wp:docPr id="163" name="Прямоугольник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30" cy="1581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56DD3D" id="Прямоугольник 163" o:spid="_x0000_s1026" style="position:absolute;margin-left:470.9pt;margin-top:2.95pt;width:11.9pt;height:12.4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" filled="f"/>
            </w:pict>
          </mc:Fallback>
        </mc:AlternateContent>
      </w:r>
      <w:r w:rsidRPr="00354600">
        <w:t>Характеристики представлены в соответствии с технической информацией производителя (ТИ)</w:t>
      </w:r>
      <w:r w:rsidR="00354600" w:rsidRPr="00354600">
        <w:t xml:space="preserve"> </w:t>
      </w:r>
      <w:r w:rsidRPr="00354600">
        <w:sym w:font="Wingdings" w:char="F0FC"/>
      </w:r>
    </w:p>
    <w:tbl>
      <w:tblPr>
        <w:tblW w:w="5319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26"/>
        <w:gridCol w:w="231"/>
        <w:gridCol w:w="1185"/>
        <w:gridCol w:w="231"/>
        <w:gridCol w:w="1185"/>
        <w:gridCol w:w="231"/>
        <w:gridCol w:w="1140"/>
        <w:gridCol w:w="235"/>
        <w:gridCol w:w="1181"/>
      </w:tblGrid>
      <w:tr w:rsidR="00021ACF" w:rsidRPr="005E0D8C" w14:paraId="2A3210DA" w14:textId="77777777" w:rsidTr="0067524F">
        <w:trPr>
          <w:trHeight w:val="340"/>
        </w:trPr>
        <w:tc>
          <w:tcPr>
            <w:tcW w:w="2175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7CAF716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Тип трансформатора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075F091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AC1F9" w14:textId="1CDB79EA" w:rsidR="00021ACF" w:rsidRPr="00230603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  <w:r w:rsidRPr="00230603">
              <w:rPr>
                <w:rFonts w:cs="Arial"/>
                <w:b/>
                <w:noProof/>
                <w:sz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B6FBEC6" wp14:editId="6F6550D9">
                      <wp:simplePos x="0" y="0"/>
                      <wp:positionH relativeFrom="column">
                        <wp:posOffset>474980</wp:posOffset>
                      </wp:positionH>
                      <wp:positionV relativeFrom="paragraph">
                        <wp:posOffset>19050</wp:posOffset>
                      </wp:positionV>
                      <wp:extent cx="151130" cy="158115"/>
                      <wp:effectExtent l="8255" t="10795" r="12065" b="12065"/>
                      <wp:wrapNone/>
                      <wp:docPr id="162" name="Прямоугольник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130" cy="15811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FDCDCA" id="Прямоугольник 162" o:spid="_x0000_s1026" style="position:absolute;margin-left:37.4pt;margin-top:1.5pt;width:11.9pt;height:12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" filled="f"/>
                  </w:pict>
                </mc:Fallback>
              </mc:AlternateContent>
            </w:r>
            <w:r w:rsidRPr="00230603">
              <w:rPr>
                <w:rFonts w:cs="Arial"/>
                <w:b/>
                <w:noProof/>
                <w:sz w:val="22"/>
              </w:rPr>
              <w:t>ТПЛ</w:t>
            </w:r>
            <w:r>
              <w:rPr>
                <w:rFonts w:cs="Arial"/>
                <w:b/>
                <w:noProof/>
                <w:sz w:val="22"/>
              </w:rPr>
              <w:t xml:space="preserve">    </w:t>
            </w:r>
            <w:r>
              <w:rPr>
                <w:rFonts w:cs="Arial"/>
                <w:sz w:val="22"/>
              </w:rPr>
              <w:sym w:font="Wingdings" w:char="F0FC"/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5710120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03C3C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38B49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E33FEA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17F064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6DF3E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5F2BB727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DBD365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ED980F7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9355EC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F8179A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5246CC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516D22B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62D8E6C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361AFBA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4435CDFA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35726302" w14:textId="77777777" w:rsidTr="0067524F">
        <w:trPr>
          <w:trHeight w:val="34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E2A0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Номинальное напряжение, кВ</w:t>
            </w:r>
            <w:r w:rsidRPr="005E0D8C">
              <w:rPr>
                <w:rFonts w:cs="Arial"/>
                <w:sz w:val="22"/>
              </w:rPr>
              <w:t xml:space="preserve"> </w:t>
            </w:r>
            <w:r w:rsidRPr="00026CD6">
              <w:rPr>
                <w:rFonts w:cs="Arial"/>
                <w:i/>
                <w:sz w:val="22"/>
              </w:rPr>
              <w:t>10(6)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3E7C92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DD1D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DA72487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31349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BAA3AD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25E72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20E189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92AF9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21951DD0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4D0152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2538661B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FB1DFF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65E9096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8198636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63E936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69A951F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1FBB8858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786A503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1C3F17AC" w14:textId="77777777" w:rsidTr="0067524F">
        <w:trPr>
          <w:trHeight w:val="34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A56C88" w14:textId="77777777" w:rsidR="00021ACF" w:rsidRPr="00123B2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  <w:r>
              <w:rPr>
                <w:rFonts w:cs="Arial"/>
                <w:b/>
                <w:sz w:val="22"/>
              </w:rPr>
              <w:t>И</w:t>
            </w:r>
            <w:r w:rsidRPr="005E0D8C">
              <w:rPr>
                <w:rFonts w:cs="Arial"/>
                <w:b/>
                <w:sz w:val="22"/>
              </w:rPr>
              <w:t>сполнени</w:t>
            </w:r>
            <w:r>
              <w:rPr>
                <w:rFonts w:cs="Arial"/>
                <w:b/>
                <w:sz w:val="22"/>
              </w:rPr>
              <w:t>е</w:t>
            </w:r>
            <w:r w:rsidRPr="005E0D8C">
              <w:rPr>
                <w:rFonts w:cs="Arial"/>
                <w:sz w:val="22"/>
              </w:rPr>
              <w:t>:</w:t>
            </w:r>
            <w:r>
              <w:rPr>
                <w:rFonts w:cs="Arial"/>
                <w:sz w:val="22"/>
              </w:rPr>
              <w:t xml:space="preserve"> </w:t>
            </w:r>
            <w:r>
              <w:rPr>
                <w:rFonts w:cs="Arial"/>
                <w:i/>
                <w:sz w:val="22"/>
              </w:rPr>
              <w:t>0</w:t>
            </w:r>
            <w:r w:rsidRPr="00026CD6">
              <w:rPr>
                <w:rFonts w:cs="Arial"/>
                <w:i/>
                <w:sz w:val="22"/>
              </w:rPr>
              <w:t>1-</w:t>
            </w:r>
            <w:r>
              <w:rPr>
                <w:rFonts w:cs="Arial"/>
                <w:i/>
                <w:sz w:val="22"/>
              </w:rPr>
              <w:t>02</w:t>
            </w:r>
            <w:r w:rsidRPr="00026CD6">
              <w:rPr>
                <w:rFonts w:cs="Arial"/>
                <w:i/>
                <w:sz w:val="22"/>
                <w:lang w:val="en-US"/>
              </w:rPr>
              <w:t>; 11-1</w:t>
            </w:r>
            <w:r>
              <w:rPr>
                <w:rFonts w:cs="Arial"/>
                <w:i/>
                <w:sz w:val="22"/>
              </w:rPr>
              <w:t>2</w:t>
            </w:r>
            <w:r w:rsidRPr="00026CD6">
              <w:rPr>
                <w:rFonts w:cs="Arial"/>
                <w:i/>
                <w:sz w:val="22"/>
                <w:lang w:val="en-US"/>
              </w:rPr>
              <w:t>; 21-2</w:t>
            </w:r>
            <w:r>
              <w:rPr>
                <w:rFonts w:cs="Arial"/>
                <w:i/>
                <w:sz w:val="22"/>
              </w:rPr>
              <w:t>2</w:t>
            </w:r>
            <w:r w:rsidRPr="00026CD6">
              <w:rPr>
                <w:rFonts w:cs="Arial"/>
                <w:i/>
                <w:sz w:val="22"/>
                <w:lang w:val="en-US"/>
              </w:rPr>
              <w:t>; 31</w:t>
            </w:r>
            <w:r>
              <w:rPr>
                <w:rFonts w:cs="Arial"/>
                <w:i/>
                <w:sz w:val="22"/>
              </w:rPr>
              <w:t>-32</w:t>
            </w:r>
            <w:r w:rsidRPr="00026CD6">
              <w:rPr>
                <w:rFonts w:cs="Arial"/>
                <w:i/>
                <w:sz w:val="22"/>
                <w:lang w:val="en-US"/>
              </w:rPr>
              <w:t xml:space="preserve">; </w:t>
            </w:r>
            <w:r>
              <w:rPr>
                <w:rFonts w:cs="Arial"/>
                <w:i/>
                <w:sz w:val="22"/>
              </w:rPr>
              <w:t>41-43</w:t>
            </w:r>
            <w:r w:rsidRPr="00026CD6">
              <w:rPr>
                <w:rFonts w:cs="Arial"/>
                <w:i/>
                <w:sz w:val="22"/>
                <w:lang w:val="en-US"/>
              </w:rPr>
              <w:t>;</w:t>
            </w:r>
            <w:r>
              <w:rPr>
                <w:rFonts w:cs="Arial"/>
                <w:i/>
                <w:sz w:val="22"/>
              </w:rPr>
              <w:t xml:space="preserve"> 51-52; 61-63; 71-72;</w:t>
            </w:r>
            <w:r w:rsidRPr="00026CD6">
              <w:rPr>
                <w:rFonts w:cs="Arial"/>
                <w:i/>
                <w:sz w:val="22"/>
                <w:lang w:val="en-US"/>
              </w:rPr>
              <w:t xml:space="preserve"> </w:t>
            </w:r>
            <w:r>
              <w:rPr>
                <w:rFonts w:cs="Arial"/>
                <w:i/>
                <w:sz w:val="22"/>
              </w:rPr>
              <w:t>81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541918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9705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0D69FB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04B992C9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5E40ED0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7BD30939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6A15D96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6342FF0A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38C6E8B2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7BF0AF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1CCD4331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9976B9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11067F6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1536C1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865782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7BE6D6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4F787D22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656455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28223F08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9CA02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i/>
                <w:sz w:val="22"/>
              </w:rPr>
              <w:t>(Заполняется по числу вторичных обмоток)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B27844B" w14:textId="77777777" w:rsidR="00021ACF" w:rsidRPr="005E0D8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B1BB9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i/>
                <w:sz w:val="22"/>
              </w:rPr>
              <w:t>1-я обмотка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3333FF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952E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i/>
                <w:sz w:val="22"/>
              </w:rPr>
              <w:t>2-я обмотка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C5D300B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08F993" w14:textId="77777777" w:rsidR="00021ACF" w:rsidRPr="005E0D8C" w:rsidRDefault="00021ACF" w:rsidP="00354600">
            <w:pPr>
              <w:pStyle w:val="afa"/>
              <w:ind w:firstLine="24"/>
              <w:rPr>
                <w:rFonts w:cs="Arial"/>
                <w:b/>
                <w:i/>
                <w:sz w:val="22"/>
              </w:rPr>
            </w:pPr>
            <w:r w:rsidRPr="005E0D8C">
              <w:rPr>
                <w:rFonts w:cs="Arial"/>
                <w:b/>
                <w:i/>
                <w:sz w:val="22"/>
              </w:rPr>
              <w:t>3-я обмотка</w:t>
            </w:r>
          </w:p>
        </w:tc>
        <w:tc>
          <w:tcPr>
            <w:tcW w:w="11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5B65AD" w14:textId="77777777" w:rsidR="00021ACF" w:rsidRPr="005E0D8C" w:rsidRDefault="00021ACF" w:rsidP="00354600">
            <w:pPr>
              <w:pStyle w:val="afa"/>
              <w:ind w:firstLine="24"/>
              <w:rPr>
                <w:rFonts w:cs="Arial"/>
                <w:b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587F8E" w14:textId="77777777" w:rsidR="00021ACF" w:rsidRPr="005E0D8C" w:rsidRDefault="00021ACF" w:rsidP="00354600">
            <w:pPr>
              <w:pStyle w:val="afa"/>
              <w:ind w:firstLine="24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i/>
                <w:sz w:val="22"/>
              </w:rPr>
              <w:t>4-я обмотка</w:t>
            </w:r>
          </w:p>
        </w:tc>
      </w:tr>
      <w:tr w:rsidR="00021ACF" w:rsidRPr="005E0D8C" w14:paraId="0F675648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4D8E495" w14:textId="77777777" w:rsidR="00021ACF" w:rsidRPr="005E0D8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FC5F754" w14:textId="77777777" w:rsidR="00021ACF" w:rsidRPr="005E0D8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8AE2B2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i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CB9741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1A888BB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i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9921BA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53B34C7" w14:textId="77777777" w:rsidR="00021ACF" w:rsidRPr="005E0D8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3B647F3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9709741" w14:textId="77777777" w:rsidR="00021ACF" w:rsidRPr="005E0D8C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</w:p>
        </w:tc>
      </w:tr>
      <w:tr w:rsidR="00021ACF" w:rsidRPr="005E0D8C" w14:paraId="2281961E" w14:textId="77777777" w:rsidTr="0067524F">
        <w:trPr>
          <w:trHeight w:val="78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5CE71" w14:textId="77777777" w:rsidR="00021ACF" w:rsidRPr="00C62E44" w:rsidRDefault="00021ACF" w:rsidP="00354600">
            <w:pPr>
              <w:pStyle w:val="afa"/>
              <w:rPr>
                <w:rFonts w:cs="Arial"/>
                <w:sz w:val="4"/>
                <w:szCs w:val="4"/>
              </w:rPr>
            </w:pPr>
            <w:r w:rsidRPr="005E0D8C">
              <w:rPr>
                <w:rFonts w:cs="Arial"/>
                <w:b/>
                <w:sz w:val="22"/>
              </w:rPr>
              <w:t>Номинальный первичный ток,</w:t>
            </w:r>
            <w:r>
              <w:rPr>
                <w:rFonts w:cs="Arial"/>
                <w:b/>
                <w:sz w:val="22"/>
              </w:rPr>
              <w:t xml:space="preserve"> </w:t>
            </w:r>
            <w:r w:rsidRPr="005E0D8C">
              <w:rPr>
                <w:rFonts w:cs="Arial"/>
                <w:b/>
                <w:sz w:val="22"/>
              </w:rPr>
              <w:t xml:space="preserve">А </w:t>
            </w:r>
            <w:r w:rsidRPr="005E0D8C">
              <w:rPr>
                <w:rFonts w:cs="Arial"/>
                <w:i/>
                <w:sz w:val="22"/>
              </w:rPr>
              <w:t xml:space="preserve">(возможные значения: </w:t>
            </w:r>
            <w:r w:rsidRPr="00422EF0">
              <w:rPr>
                <w:rFonts w:cs="Arial"/>
                <w:i/>
                <w:sz w:val="22"/>
              </w:rPr>
              <w:t>5, 10, 15, 20; 30; 50; 75; 100; 150; 200; 250; 300; 400; 600; 750; 800; 1000; 1500; 2000;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EAD870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34BA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F1918A8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3D59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9B53BA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E2194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511AFAA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0E312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1F534CE1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68BFA8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2D8D8A2A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9FA49F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01F396D8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8EE8C58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728B0ECB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BC37835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74E769D5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CD415C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4E21C69F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B91D64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Номинальный вторичный ток,</w:t>
            </w:r>
            <w:r>
              <w:rPr>
                <w:rFonts w:cs="Arial"/>
                <w:b/>
                <w:sz w:val="22"/>
              </w:rPr>
              <w:t xml:space="preserve"> </w:t>
            </w:r>
            <w:r w:rsidRPr="00026CD6">
              <w:rPr>
                <w:rFonts w:cs="Arial"/>
                <w:b/>
                <w:i/>
                <w:sz w:val="22"/>
              </w:rPr>
              <w:t xml:space="preserve">А </w:t>
            </w:r>
            <w:r w:rsidRPr="00026CD6">
              <w:rPr>
                <w:rFonts w:cs="Arial"/>
                <w:i/>
                <w:sz w:val="22"/>
              </w:rPr>
              <w:t xml:space="preserve">возможные значения: </w:t>
            </w:r>
            <w:r>
              <w:rPr>
                <w:rFonts w:cs="Arial"/>
                <w:i/>
                <w:sz w:val="22"/>
              </w:rPr>
              <w:t>1;</w:t>
            </w:r>
            <w:r w:rsidRPr="00026CD6">
              <w:rPr>
                <w:rFonts w:cs="Arial"/>
                <w:i/>
                <w:sz w:val="22"/>
              </w:rPr>
              <w:t xml:space="preserve"> </w:t>
            </w:r>
            <w:r w:rsidRPr="00026CD6">
              <w:rPr>
                <w:rFonts w:cs="Arial"/>
                <w:b/>
                <w:i/>
                <w:sz w:val="22"/>
              </w:rPr>
              <w:t>5</w:t>
            </w:r>
            <w:r w:rsidRPr="00026CD6">
              <w:rPr>
                <w:rFonts w:cs="Arial"/>
                <w:i/>
                <w:sz w:val="22"/>
              </w:rPr>
              <w:t>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DA9746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241B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AFF13B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358D3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393634D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57A35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23E190B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53BA6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117F2439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0CDA220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6BD1495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6F86747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129EE2CA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6F2A9C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67C28A98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D4BE706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53EAAA0B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C8A522B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6AA622E8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D6810" w14:textId="77777777" w:rsidR="00021ACF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Класс точности обмоток измерения защиты</w:t>
            </w:r>
            <w:r w:rsidRPr="005E0D8C">
              <w:rPr>
                <w:rFonts w:cs="Arial"/>
                <w:i/>
                <w:sz w:val="22"/>
              </w:rPr>
              <w:t xml:space="preserve"> (возможные значения: 0,5; 0,2; 0,5</w:t>
            </w:r>
            <w:r w:rsidRPr="005E0D8C">
              <w:rPr>
                <w:rFonts w:cs="Arial"/>
                <w:i/>
                <w:sz w:val="22"/>
                <w:lang w:val="en-US"/>
              </w:rPr>
              <w:t>S</w:t>
            </w:r>
            <w:r w:rsidRPr="005E0D8C">
              <w:rPr>
                <w:rFonts w:cs="Arial"/>
                <w:i/>
                <w:sz w:val="22"/>
              </w:rPr>
              <w:t>; 0,2</w:t>
            </w:r>
            <w:r w:rsidRPr="005E0D8C">
              <w:rPr>
                <w:rFonts w:cs="Arial"/>
                <w:i/>
                <w:sz w:val="22"/>
                <w:lang w:val="en-US"/>
              </w:rPr>
              <w:t>S</w:t>
            </w:r>
            <w:r>
              <w:rPr>
                <w:rFonts w:cs="Arial"/>
                <w:i/>
                <w:sz w:val="22"/>
              </w:rPr>
              <w:t xml:space="preserve">  - для измерений)</w:t>
            </w:r>
          </w:p>
          <w:p w14:paraId="12AE00FC" w14:textId="77777777" w:rsidR="00021ACF" w:rsidRPr="00123B2C" w:rsidRDefault="00021ACF" w:rsidP="00354600">
            <w:pPr>
              <w:pStyle w:val="afa"/>
              <w:rPr>
                <w:rFonts w:cs="Arial"/>
                <w:kern w:val="2"/>
                <w:sz w:val="22"/>
              </w:rPr>
            </w:pPr>
            <w:r w:rsidRPr="005E0D8C">
              <w:rPr>
                <w:rFonts w:cs="Arial"/>
                <w:i/>
                <w:sz w:val="22"/>
              </w:rPr>
              <w:t xml:space="preserve"> </w:t>
            </w:r>
            <w:r w:rsidRPr="00123B2C">
              <w:rPr>
                <w:rFonts w:cs="Arial"/>
                <w:i/>
                <w:kern w:val="2"/>
                <w:sz w:val="22"/>
              </w:rPr>
              <w:t xml:space="preserve">(возможные значения: </w:t>
            </w:r>
            <w:r w:rsidRPr="00123B2C">
              <w:rPr>
                <w:rFonts w:cs="Arial"/>
                <w:b/>
                <w:i/>
                <w:kern w:val="2"/>
                <w:sz w:val="22"/>
              </w:rPr>
              <w:t>10Р*;</w:t>
            </w:r>
            <w:r w:rsidRPr="00123B2C">
              <w:rPr>
                <w:rFonts w:cs="Arial"/>
                <w:i/>
                <w:kern w:val="2"/>
                <w:sz w:val="22"/>
              </w:rPr>
              <w:t xml:space="preserve"> 5Р – для защиты)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8688EDA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D09BA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6AAF7D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1DF33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650C6BEF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5A9C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10A038F4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DB59871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6552E347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29601DD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FD23E1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FA6060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2F411D9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0182F4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6ADA63F9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73A35A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6F2A0F2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B952FA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3A6D24D0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5F60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 xml:space="preserve">Номинальная вторичная нагрузка, ВА </w:t>
            </w:r>
            <w:r w:rsidRPr="005E0D8C">
              <w:rPr>
                <w:rFonts w:cs="Arial"/>
                <w:i/>
                <w:sz w:val="22"/>
              </w:rPr>
              <w:t xml:space="preserve">(возможные значения: </w:t>
            </w:r>
            <w:r>
              <w:rPr>
                <w:rFonts w:cs="Arial"/>
                <w:i/>
                <w:sz w:val="22"/>
              </w:rPr>
              <w:t>от 1 до 60,</w:t>
            </w:r>
            <w:r w:rsidRPr="005E0D8C">
              <w:rPr>
                <w:rFonts w:cs="Arial"/>
                <w:i/>
                <w:sz w:val="22"/>
              </w:rPr>
              <w:t xml:space="preserve"> </w:t>
            </w:r>
            <w:r w:rsidRPr="00FD4E84">
              <w:rPr>
                <w:rFonts w:cs="Arial"/>
                <w:b/>
                <w:i/>
                <w:sz w:val="22"/>
              </w:rPr>
              <w:t>10</w:t>
            </w:r>
            <w:r>
              <w:rPr>
                <w:rFonts w:cs="Arial"/>
                <w:b/>
                <w:i/>
                <w:sz w:val="22"/>
              </w:rPr>
              <w:t>*</w:t>
            </w:r>
            <w:r w:rsidRPr="00736217">
              <w:rPr>
                <w:rFonts w:cs="Arial"/>
                <w:i/>
                <w:sz w:val="22"/>
              </w:rPr>
              <w:t xml:space="preserve">; </w:t>
            </w:r>
            <w:r w:rsidRPr="00FD4E84">
              <w:rPr>
                <w:rFonts w:cs="Arial"/>
                <w:b/>
                <w:i/>
                <w:sz w:val="22"/>
              </w:rPr>
              <w:t>15</w:t>
            </w:r>
            <w:r>
              <w:rPr>
                <w:rFonts w:cs="Arial"/>
                <w:b/>
                <w:i/>
                <w:sz w:val="22"/>
              </w:rPr>
              <w:t>*</w:t>
            </w:r>
            <w:r w:rsidRPr="005E0D8C">
              <w:rPr>
                <w:rFonts w:cs="Arial"/>
                <w:i/>
                <w:sz w:val="22"/>
              </w:rPr>
              <w:t>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1D5A12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515F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CF9869F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E30F7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4995E34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FCF0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B75123C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5495C78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196581CD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82A0267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4EAADDCB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C0B8D5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239045D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069368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6F5CE11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5933C3E2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31EEAC9D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2C60D20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465210B9" w14:textId="77777777" w:rsidTr="0067524F">
        <w:trPr>
          <w:trHeight w:val="499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15E9A" w14:textId="2C8B1AE6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noProof/>
                <w:sz w:val="2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78F688C5" wp14:editId="5F507450">
                      <wp:simplePos x="0" y="0"/>
                      <wp:positionH relativeFrom="column">
                        <wp:posOffset>1714500</wp:posOffset>
                      </wp:positionH>
                      <wp:positionV relativeFrom="paragraph">
                        <wp:posOffset>40005</wp:posOffset>
                      </wp:positionV>
                      <wp:extent cx="0" cy="0"/>
                      <wp:effectExtent l="11430" t="5715" r="7620" b="13335"/>
                      <wp:wrapNone/>
                      <wp:docPr id="161" name="Прямая соединительная линия 1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5C73AF" id="Прямая соединительная линия 161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5pt,3.15pt" to="135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"/>
                  </w:pict>
                </mc:Fallback>
              </mc:AlternateContent>
            </w:r>
            <w:r w:rsidRPr="005E0D8C">
              <w:rPr>
                <w:rFonts w:cs="Arial"/>
                <w:b/>
                <w:sz w:val="22"/>
              </w:rPr>
              <w:t>Номинальный ток односекундной термической стойкости</w:t>
            </w:r>
            <w:r>
              <w:rPr>
                <w:rFonts w:cs="Arial"/>
                <w:b/>
                <w:sz w:val="22"/>
              </w:rPr>
              <w:t>,</w:t>
            </w:r>
            <w:r w:rsidRPr="005E0D8C">
              <w:rPr>
                <w:rFonts w:cs="Arial"/>
                <w:b/>
                <w:sz w:val="22"/>
              </w:rPr>
              <w:t xml:space="preserve"> кА</w:t>
            </w:r>
            <w:r w:rsidRPr="005E0D8C">
              <w:rPr>
                <w:rFonts w:cs="Arial"/>
                <w:sz w:val="22"/>
              </w:rPr>
              <w:t xml:space="preserve">  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F071E94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CC51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3910AF3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3E5DC3BA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2E2A79EF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2E94849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12B05D1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2F118D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28255DEA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585A47" w14:textId="77777777" w:rsidR="00021ACF" w:rsidRPr="005E0D8C" w:rsidRDefault="00021ACF" w:rsidP="00354600">
            <w:pPr>
              <w:pStyle w:val="afa"/>
              <w:rPr>
                <w:rFonts w:cs="Arial"/>
                <w:b/>
                <w:noProof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98C442A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51FC816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F4BE31C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D549152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1057E310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16AEA259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4496F963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6EEA289F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24909E9E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0A11E" w14:textId="77777777" w:rsidR="00021ACF" w:rsidRDefault="00021ACF" w:rsidP="00354600">
            <w:pPr>
              <w:pStyle w:val="afa"/>
              <w:rPr>
                <w:rFonts w:cs="Arial"/>
                <w:i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Коэффициент предельной кратности</w:t>
            </w:r>
            <w:r>
              <w:rPr>
                <w:rFonts w:cs="Arial"/>
                <w:b/>
                <w:sz w:val="22"/>
              </w:rPr>
              <w:t xml:space="preserve"> </w:t>
            </w:r>
            <w:r w:rsidRPr="005E0D8C">
              <w:rPr>
                <w:rFonts w:cs="Arial"/>
                <w:i/>
                <w:sz w:val="22"/>
              </w:rPr>
              <w:t>(для защиты)</w:t>
            </w:r>
            <w:r>
              <w:rPr>
                <w:rFonts w:cs="Arial"/>
                <w:i/>
                <w:sz w:val="22"/>
              </w:rPr>
              <w:t xml:space="preserve">, </w:t>
            </w:r>
          </w:p>
          <w:p w14:paraId="1381BDD7" w14:textId="77777777" w:rsidR="00021ACF" w:rsidRPr="00794AE4" w:rsidRDefault="00021ACF" w:rsidP="00354600">
            <w:pPr>
              <w:pStyle w:val="afa"/>
              <w:rPr>
                <w:rFonts w:cs="Arial"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К</w:t>
            </w:r>
            <w:r w:rsidRPr="005E0D8C">
              <w:rPr>
                <w:rFonts w:cs="Arial"/>
                <w:b/>
                <w:sz w:val="22"/>
                <w:vertAlign w:val="subscript"/>
              </w:rPr>
              <w:t>ном</w:t>
            </w:r>
            <w:r>
              <w:rPr>
                <w:rFonts w:cs="Arial"/>
                <w:b/>
                <w:sz w:val="22"/>
                <w:vertAlign w:val="subscript"/>
              </w:rPr>
              <w:t xml:space="preserve"> </w:t>
            </w:r>
            <w:r w:rsidRPr="00026CD6">
              <w:rPr>
                <w:rFonts w:cs="Arial"/>
                <w:i/>
                <w:sz w:val="22"/>
              </w:rPr>
              <w:t xml:space="preserve">(возможные значения: </w:t>
            </w:r>
            <w:r>
              <w:rPr>
                <w:rFonts w:cs="Arial"/>
                <w:i/>
                <w:sz w:val="22"/>
              </w:rPr>
              <w:t>от 2 до 35,</w:t>
            </w:r>
            <w:r w:rsidRPr="00026CD6">
              <w:rPr>
                <w:rFonts w:cs="Arial"/>
                <w:i/>
                <w:sz w:val="22"/>
              </w:rPr>
              <w:t xml:space="preserve"> </w:t>
            </w:r>
            <w:r w:rsidRPr="00026CD6">
              <w:rPr>
                <w:rFonts w:cs="Arial"/>
                <w:b/>
                <w:i/>
                <w:sz w:val="22"/>
              </w:rPr>
              <w:t>10*</w:t>
            </w:r>
            <w:r w:rsidRPr="00026CD6">
              <w:rPr>
                <w:rFonts w:cs="Arial"/>
                <w:i/>
                <w:sz w:val="22"/>
              </w:rPr>
              <w:t>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35C8E96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6F426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1611FC3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560C3A08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2E1B159B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6018A6D6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2CC53D2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25C8D498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374C5476" w14:textId="77777777" w:rsidTr="0067524F">
        <w:trPr>
          <w:trHeight w:hRule="exact" w:val="113"/>
        </w:trPr>
        <w:tc>
          <w:tcPr>
            <w:tcW w:w="21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B21CD3E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3ACBA60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1AE3B75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042BBF37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nil"/>
              <w:right w:val="nil"/>
            </w:tcBorders>
          </w:tcPr>
          <w:p w14:paraId="1D534DF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nil"/>
              <w:bottom w:val="nil"/>
              <w:right w:val="nil"/>
            </w:tcBorders>
          </w:tcPr>
          <w:p w14:paraId="1FE1C96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573" w:type="pct"/>
            <w:tcBorders>
              <w:top w:val="nil"/>
              <w:left w:val="nil"/>
              <w:bottom w:val="nil"/>
              <w:right w:val="nil"/>
            </w:tcBorders>
          </w:tcPr>
          <w:p w14:paraId="33F9414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118" w:type="pct"/>
            <w:tcBorders>
              <w:top w:val="nil"/>
              <w:left w:val="nil"/>
              <w:bottom w:val="nil"/>
              <w:right w:val="nil"/>
            </w:tcBorders>
          </w:tcPr>
          <w:p w14:paraId="7C49083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8CE241E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  <w:tr w:rsidR="00021ACF" w:rsidRPr="005E0D8C" w14:paraId="5EE065F3" w14:textId="77777777" w:rsidTr="0067524F">
        <w:trPr>
          <w:trHeight w:val="20"/>
        </w:trPr>
        <w:tc>
          <w:tcPr>
            <w:tcW w:w="2175" w:type="pc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6510A3D" w14:textId="77777777" w:rsidR="00021ACF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Коэффициент безопасности приборов</w:t>
            </w:r>
            <w:r>
              <w:rPr>
                <w:rFonts w:cs="Arial"/>
                <w:b/>
                <w:sz w:val="22"/>
              </w:rPr>
              <w:t xml:space="preserve"> </w:t>
            </w:r>
            <w:r>
              <w:rPr>
                <w:rFonts w:cs="Arial"/>
                <w:i/>
                <w:sz w:val="22"/>
              </w:rPr>
              <w:t>(для измерений)</w:t>
            </w:r>
            <w:r w:rsidRPr="005E0D8C">
              <w:rPr>
                <w:rFonts w:cs="Arial"/>
                <w:b/>
                <w:sz w:val="22"/>
              </w:rPr>
              <w:t xml:space="preserve">, </w:t>
            </w:r>
          </w:p>
          <w:p w14:paraId="6E0271B1" w14:textId="77777777" w:rsidR="00021ACF" w:rsidRPr="005E0D8C" w:rsidRDefault="00021ACF" w:rsidP="00354600">
            <w:pPr>
              <w:pStyle w:val="afa"/>
              <w:rPr>
                <w:rFonts w:cs="Arial"/>
                <w:b/>
                <w:sz w:val="22"/>
              </w:rPr>
            </w:pPr>
            <w:r w:rsidRPr="005E0D8C">
              <w:rPr>
                <w:rFonts w:cs="Arial"/>
                <w:b/>
                <w:sz w:val="22"/>
              </w:rPr>
              <w:t>К</w:t>
            </w:r>
            <w:r w:rsidRPr="005E0D8C">
              <w:rPr>
                <w:rFonts w:cs="Arial"/>
                <w:b/>
                <w:sz w:val="22"/>
                <w:vertAlign w:val="subscript"/>
              </w:rPr>
              <w:t>Бном</w:t>
            </w:r>
            <w:r>
              <w:rPr>
                <w:rFonts w:cs="Arial"/>
                <w:b/>
                <w:sz w:val="22"/>
                <w:vertAlign w:val="subscript"/>
              </w:rPr>
              <w:t xml:space="preserve"> </w:t>
            </w:r>
            <w:r w:rsidRPr="00422EF0">
              <w:rPr>
                <w:rFonts w:cs="Arial"/>
                <w:i/>
              </w:rPr>
              <w:t xml:space="preserve">(возможные значения: от 2 до 35, </w:t>
            </w:r>
            <w:r w:rsidRPr="00422EF0">
              <w:rPr>
                <w:rFonts w:cs="Arial"/>
                <w:b/>
                <w:i/>
              </w:rPr>
              <w:t>10*</w:t>
            </w:r>
            <w:r w:rsidRPr="00422EF0">
              <w:rPr>
                <w:rFonts w:cs="Arial"/>
                <w:i/>
              </w:rPr>
              <w:t>)</w:t>
            </w: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D08198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0088C71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16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300BE5D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</w:p>
        </w:tc>
        <w:tc>
          <w:tcPr>
            <w:tcW w:w="1402" w:type="pct"/>
            <w:gridSpan w:val="4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7E93E487" w14:textId="77777777" w:rsidR="00021ACF" w:rsidRDefault="00021ACF" w:rsidP="00354600">
            <w:pPr>
              <w:pStyle w:val="afa"/>
              <w:ind w:firstLine="9"/>
              <w:rPr>
                <w:rFonts w:cs="Arial"/>
                <w:b/>
                <w:sz w:val="22"/>
              </w:rPr>
            </w:pPr>
            <w:r>
              <w:rPr>
                <w:rFonts w:cs="Arial"/>
                <w:b/>
                <w:sz w:val="22"/>
              </w:rPr>
              <w:t>Количество, -</w:t>
            </w:r>
          </w:p>
          <w:p w14:paraId="0AB2FADE" w14:textId="77777777" w:rsidR="00021ACF" w:rsidRPr="005E0D8C" w:rsidRDefault="00021ACF" w:rsidP="00354600">
            <w:pPr>
              <w:pStyle w:val="afa"/>
              <w:ind w:firstLine="9"/>
              <w:rPr>
                <w:rFonts w:cs="Arial"/>
                <w:sz w:val="22"/>
              </w:rPr>
            </w:pPr>
            <w:r>
              <w:rPr>
                <w:rFonts w:cs="Arial"/>
                <w:b/>
                <w:sz w:val="22"/>
              </w:rPr>
              <w:t xml:space="preserve">                                 шт.</w:t>
            </w:r>
          </w:p>
        </w:tc>
        <w:tc>
          <w:tcPr>
            <w:tcW w:w="5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4ED8D0" w14:textId="77777777" w:rsidR="00021ACF" w:rsidRPr="005E0D8C" w:rsidRDefault="00021ACF" w:rsidP="00354600">
            <w:pPr>
              <w:pStyle w:val="afa"/>
              <w:rPr>
                <w:rFonts w:cs="Arial"/>
                <w:sz w:val="22"/>
              </w:rPr>
            </w:pPr>
          </w:p>
        </w:tc>
      </w:tr>
    </w:tbl>
    <w:p w14:paraId="61B3F291" w14:textId="77777777" w:rsidR="00021ACF" w:rsidRPr="000B686F" w:rsidRDefault="00021ACF" w:rsidP="00354600">
      <w:pPr>
        <w:pStyle w:val="afa"/>
        <w:rPr>
          <w:rFonts w:cs="Arial"/>
          <w:b/>
          <w:sz w:val="22"/>
        </w:rPr>
      </w:pPr>
      <w:r w:rsidRPr="000B686F">
        <w:rPr>
          <w:rFonts w:cs="Arial"/>
          <w:b/>
          <w:sz w:val="22"/>
        </w:rPr>
        <w:t>Климатическое исполнение</w:t>
      </w:r>
      <w:r>
        <w:rPr>
          <w:rFonts w:cs="Arial"/>
          <w:b/>
          <w:sz w:val="22"/>
        </w:rPr>
        <w:t xml:space="preserve"> и категория размещения</w:t>
      </w:r>
      <w:r w:rsidRPr="000B686F">
        <w:rPr>
          <w:rFonts w:cs="Arial"/>
          <w:b/>
          <w:sz w:val="22"/>
        </w:rPr>
        <w:t xml:space="preserve"> – У</w:t>
      </w:r>
      <w:r>
        <w:rPr>
          <w:rFonts w:cs="Arial"/>
          <w:b/>
          <w:sz w:val="22"/>
        </w:rPr>
        <w:t>2.</w:t>
      </w:r>
      <w:r w:rsidRPr="000B686F">
        <w:rPr>
          <w:rFonts w:cs="Arial"/>
          <w:b/>
          <w:sz w:val="22"/>
        </w:rPr>
        <w:t xml:space="preserve">           </w:t>
      </w:r>
      <w:r>
        <w:rPr>
          <w:rFonts w:cs="Arial"/>
          <w:b/>
          <w:sz w:val="22"/>
        </w:rPr>
        <w:t xml:space="preserve">               </w:t>
      </w:r>
      <w:r w:rsidRPr="000B686F">
        <w:rPr>
          <w:rFonts w:cs="Arial"/>
          <w:b/>
          <w:sz w:val="22"/>
        </w:rPr>
        <w:t xml:space="preserve"> </w:t>
      </w:r>
    </w:p>
    <w:p w14:paraId="4F6D95F7" w14:textId="77777777" w:rsidR="00021ACF" w:rsidRPr="00A40241" w:rsidRDefault="00021ACF" w:rsidP="00354600">
      <w:pPr>
        <w:pStyle w:val="afa"/>
        <w:rPr>
          <w:rFonts w:cs="Arial"/>
          <w:b/>
          <w:sz w:val="22"/>
        </w:rPr>
      </w:pPr>
      <w:r>
        <w:rPr>
          <w:rFonts w:cs="Arial"/>
          <w:sz w:val="22"/>
        </w:rPr>
        <w:t>Примечание______________________________</w:t>
      </w:r>
      <w:r w:rsidRPr="00A40241">
        <w:rPr>
          <w:rFonts w:cs="Arial"/>
          <w:sz w:val="22"/>
        </w:rPr>
        <w:t>______</w:t>
      </w:r>
      <w:r>
        <w:rPr>
          <w:rFonts w:cs="Arial"/>
          <w:sz w:val="22"/>
        </w:rPr>
        <w:t>_____</w:t>
      </w:r>
      <w:r w:rsidRPr="00A40241">
        <w:rPr>
          <w:rFonts w:cs="Arial"/>
          <w:sz w:val="22"/>
        </w:rPr>
        <w:t>__________________________</w:t>
      </w:r>
    </w:p>
    <w:p w14:paraId="3A1F1726" w14:textId="77777777" w:rsidR="00021ACF" w:rsidRPr="00873E28" w:rsidRDefault="00021ACF" w:rsidP="00354600">
      <w:pPr>
        <w:pStyle w:val="afa"/>
        <w:rPr>
          <w:rFonts w:cs="Arial"/>
          <w:sz w:val="22"/>
        </w:rPr>
      </w:pPr>
      <w:r>
        <w:rPr>
          <w:rFonts w:cs="Arial"/>
          <w:sz w:val="22"/>
        </w:rPr>
        <w:t xml:space="preserve"> </w:t>
      </w:r>
      <w:r w:rsidRPr="00A40241">
        <w:rPr>
          <w:rFonts w:cs="Arial"/>
        </w:rPr>
        <w:t xml:space="preserve">                                         </w:t>
      </w:r>
      <w:r>
        <w:rPr>
          <w:rFonts w:cs="Arial"/>
        </w:rPr>
        <w:t xml:space="preserve">                        </w:t>
      </w:r>
      <w:r w:rsidRPr="002958F5">
        <w:rPr>
          <w:rFonts w:cs="Arial"/>
        </w:rPr>
        <w:t>дата</w:t>
      </w:r>
      <w:r w:rsidRPr="002958F5">
        <w:rPr>
          <w:rFonts w:cs="Arial"/>
          <w:sz w:val="22"/>
        </w:rPr>
        <w:t>______________</w:t>
      </w:r>
      <w:r w:rsidRPr="002958F5">
        <w:rPr>
          <w:rFonts w:cs="Arial"/>
        </w:rPr>
        <w:t xml:space="preserve"> подпись</w:t>
      </w:r>
      <w:r w:rsidRPr="002958F5">
        <w:rPr>
          <w:rFonts w:cs="Arial"/>
          <w:sz w:val="22"/>
        </w:rPr>
        <w:t>_______________</w:t>
      </w:r>
    </w:p>
    <w:p w14:paraId="55C7CE4A" w14:textId="77777777" w:rsidR="00021ACF" w:rsidRPr="002958F5" w:rsidRDefault="00021ACF" w:rsidP="00354600">
      <w:pPr>
        <w:pStyle w:val="afa"/>
        <w:rPr>
          <w:rFonts w:cs="Arial"/>
        </w:rPr>
      </w:pPr>
      <w:r w:rsidRPr="00AD4540">
        <w:rPr>
          <w:rFonts w:cs="Arial"/>
          <w:sz w:val="22"/>
          <w:u w:val="single"/>
        </w:rPr>
        <w:t xml:space="preserve">Невостребованные </w:t>
      </w:r>
      <w:r>
        <w:rPr>
          <w:rFonts w:cs="Arial"/>
          <w:sz w:val="22"/>
          <w:u w:val="single"/>
        </w:rPr>
        <w:t>графы</w:t>
      </w:r>
      <w:r w:rsidRPr="00AD4540">
        <w:rPr>
          <w:rFonts w:cs="Arial"/>
          <w:sz w:val="22"/>
          <w:u w:val="single"/>
        </w:rPr>
        <w:t xml:space="preserve"> прочеркнуть</w:t>
      </w:r>
      <w:r w:rsidRPr="00A40241">
        <w:rPr>
          <w:rFonts w:cs="Arial"/>
          <w:b/>
          <w:sz w:val="22"/>
        </w:rPr>
        <w:t xml:space="preserve">                                                     </w:t>
      </w:r>
      <w:r>
        <w:rPr>
          <w:rFonts w:cs="Arial"/>
          <w:b/>
          <w:sz w:val="22"/>
        </w:rPr>
        <w:t xml:space="preserve">            </w:t>
      </w:r>
      <w:r w:rsidRPr="00A40241">
        <w:rPr>
          <w:rFonts w:cs="Arial"/>
          <w:b/>
          <w:sz w:val="22"/>
        </w:rPr>
        <w:t xml:space="preserve">     </w:t>
      </w:r>
      <w:r w:rsidRPr="002100D5">
        <w:rPr>
          <w:rFonts w:cs="Arial"/>
          <w:b/>
          <w:sz w:val="22"/>
        </w:rPr>
        <w:t>М. П.</w:t>
      </w:r>
      <w:r>
        <w:rPr>
          <w:rFonts w:cs="Arial"/>
          <w:b/>
          <w:sz w:val="22"/>
        </w:rPr>
        <w:t xml:space="preserve">     </w:t>
      </w:r>
    </w:p>
    <w:p w14:paraId="6D41E3A4" w14:textId="16ADB299" w:rsidR="00021ACF" w:rsidRPr="00B71F89" w:rsidRDefault="00021ACF" w:rsidP="00354600">
      <w:pPr>
        <w:pStyle w:val="afa"/>
        <w:rPr>
          <w:rFonts w:cs="Arial"/>
          <w:sz w:val="22"/>
        </w:rPr>
      </w:pPr>
      <w:r w:rsidRPr="00075045">
        <w:rPr>
          <w:rFonts w:cs="Arial"/>
          <w:sz w:val="22"/>
        </w:rPr>
        <w:t>“</w:t>
      </w:r>
      <w:r w:rsidRPr="00B71F89">
        <w:rPr>
          <w:rFonts w:cs="Arial"/>
          <w:sz w:val="22"/>
        </w:rPr>
        <w:t>*</w:t>
      </w:r>
      <w:r w:rsidRPr="00075045">
        <w:rPr>
          <w:rFonts w:cs="Arial"/>
          <w:sz w:val="22"/>
        </w:rPr>
        <w:t xml:space="preserve">” </w:t>
      </w:r>
      <w:r w:rsidRPr="00B71F89">
        <w:rPr>
          <w:rFonts w:cs="Arial"/>
          <w:sz w:val="22"/>
        </w:rPr>
        <w:t>- типовые параметры</w:t>
      </w:r>
      <w:r>
        <w:rPr>
          <w:rFonts w:cs="Arial"/>
          <w:sz w:val="22"/>
        </w:rPr>
        <w:t>.</w:t>
      </w:r>
    </w:p>
    <w:p w14:paraId="13C706F6" w14:textId="20A94930" w:rsidR="00021ACF" w:rsidRPr="002958F5" w:rsidRDefault="00354600" w:rsidP="00354600">
      <w:pPr>
        <w:pStyle w:val="afa"/>
        <w:rPr>
          <w:sz w:val="12"/>
          <w:szCs w:val="12"/>
        </w:rPr>
      </w:pPr>
      <w:r>
        <w:rPr>
          <w:noProof/>
          <w:sz w:val="12"/>
          <w:szCs w:val="12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4E9DB6A" wp14:editId="263BF702">
                <wp:simplePos x="0" y="0"/>
                <wp:positionH relativeFrom="column">
                  <wp:posOffset>-88900</wp:posOffset>
                </wp:positionH>
                <wp:positionV relativeFrom="paragraph">
                  <wp:posOffset>52705</wp:posOffset>
                </wp:positionV>
                <wp:extent cx="5191760" cy="635"/>
                <wp:effectExtent l="10160" t="13335" r="8255" b="5080"/>
                <wp:wrapNone/>
                <wp:docPr id="160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19176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042AE4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0" o:spid="_x0000_s1026" type="#_x0000_t32" style="position:absolute;margin-left:-7pt;margin-top:4.15pt;width:408.8pt;height:.05pt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"/>
            </w:pict>
          </mc:Fallback>
        </mc:AlternateContent>
      </w:r>
    </w:p>
    <w:p w14:paraId="5562D2EC" w14:textId="77777777" w:rsidR="00021ACF" w:rsidRPr="002958F5" w:rsidRDefault="00021ACF" w:rsidP="00354600">
      <w:pPr>
        <w:pStyle w:val="afa"/>
        <w:rPr>
          <w:rFonts w:cs="Arial"/>
          <w:b/>
          <w:sz w:val="22"/>
        </w:rPr>
      </w:pPr>
      <w:r w:rsidRPr="002958F5">
        <w:rPr>
          <w:rFonts w:cs="Arial"/>
          <w:b/>
          <w:sz w:val="22"/>
        </w:rPr>
        <w:t xml:space="preserve">Дирекция по продажам трансформаторов: </w:t>
      </w:r>
    </w:p>
    <w:p w14:paraId="4B42937B" w14:textId="77777777" w:rsidR="00021ACF" w:rsidRPr="00B71F89" w:rsidRDefault="00021ACF" w:rsidP="00354600">
      <w:pPr>
        <w:pStyle w:val="afa"/>
        <w:rPr>
          <w:rFonts w:cs="Arial"/>
          <w:sz w:val="22"/>
          <w:lang w:val="en-US"/>
        </w:rPr>
      </w:pPr>
      <w:r w:rsidRPr="002958F5">
        <w:rPr>
          <w:rFonts w:cs="Arial"/>
          <w:sz w:val="22"/>
        </w:rPr>
        <w:t>факс</w:t>
      </w:r>
      <w:r w:rsidRPr="00B71F89">
        <w:rPr>
          <w:rFonts w:cs="Arial"/>
          <w:sz w:val="22"/>
          <w:lang w:val="en-US"/>
        </w:rPr>
        <w:t>:</w:t>
      </w:r>
      <w:r>
        <w:rPr>
          <w:rFonts w:cs="Arial"/>
          <w:sz w:val="22"/>
          <w:lang w:val="en-US"/>
        </w:rPr>
        <w:t xml:space="preserve"> (846)</w:t>
      </w:r>
      <w:r w:rsidRPr="00B71F89">
        <w:rPr>
          <w:rFonts w:cs="Arial"/>
          <w:sz w:val="22"/>
          <w:lang w:val="en-US"/>
        </w:rPr>
        <w:t xml:space="preserve"> 276-29-22</w:t>
      </w:r>
      <w:r>
        <w:rPr>
          <w:rFonts w:cs="Arial"/>
          <w:sz w:val="22"/>
          <w:lang w:val="en-US"/>
        </w:rPr>
        <w:t>;  E-mail: dpst@elsh.ru</w:t>
      </w:r>
    </w:p>
    <w:p w14:paraId="5420B72A" w14:textId="77777777" w:rsidR="00021ACF" w:rsidRDefault="00021ACF" w:rsidP="00354600">
      <w:pPr>
        <w:pStyle w:val="afa"/>
      </w:pPr>
      <w:r w:rsidRPr="002958F5">
        <w:t>тел.</w:t>
      </w:r>
      <w:proofErr w:type="gramStart"/>
      <w:r>
        <w:t>:</w:t>
      </w:r>
      <w:r w:rsidRPr="00BC4D91">
        <w:t xml:space="preserve"> </w:t>
      </w:r>
      <w:r>
        <w:t xml:space="preserve"> (</w:t>
      </w:r>
      <w:proofErr w:type="gramEnd"/>
      <w:r>
        <w:t>846) 276-26-59</w:t>
      </w:r>
      <w:r w:rsidRPr="00BC4D91">
        <w:t>;</w:t>
      </w:r>
      <w:r>
        <w:t xml:space="preserve"> </w:t>
      </w:r>
      <w:r w:rsidRPr="002958F5">
        <w:t>277-73-</w:t>
      </w:r>
      <w:r>
        <w:t>81</w:t>
      </w:r>
      <w:r w:rsidRPr="00BC4D91">
        <w:t>;</w:t>
      </w:r>
      <w:r w:rsidRPr="002958F5">
        <w:t xml:space="preserve"> 277-73-8</w:t>
      </w:r>
      <w:r w:rsidRPr="00A2593D">
        <w:t>2</w:t>
      </w:r>
      <w:r w:rsidRPr="00BC4D91">
        <w:t>;</w:t>
      </w:r>
      <w:r>
        <w:t xml:space="preserve"> 277-74-03</w:t>
      </w:r>
      <w:r w:rsidRPr="00BC4D91">
        <w:t>;</w:t>
      </w:r>
      <w:r>
        <w:t xml:space="preserve"> 277-74-02</w:t>
      </w:r>
      <w:r w:rsidRPr="00BC4D91">
        <w:t>;</w:t>
      </w:r>
      <w:r w:rsidRPr="00A40241">
        <w:t xml:space="preserve"> 277-74-01</w:t>
      </w:r>
      <w:r w:rsidRPr="00BC4D91">
        <w:t>; 372-42-46</w:t>
      </w:r>
      <w:r w:rsidRPr="00A40241">
        <w:t>.</w:t>
      </w:r>
      <w:r w:rsidRPr="002958F5">
        <w:t xml:space="preserve"> </w:t>
      </w:r>
      <w:bookmarkEnd w:id="32"/>
    </w:p>
    <w:p w14:paraId="7093452A" w14:textId="77777777" w:rsidR="00CE5222" w:rsidRDefault="00021ACF" w:rsidP="00354600">
      <w:pPr>
        <w:pStyle w:val="afa"/>
        <w:rPr>
          <w:rFonts w:cs="Arial"/>
          <w:color w:val="514689"/>
        </w:rPr>
        <w:sectPr w:rsidR="00CE5222" w:rsidSect="003162A6">
          <w:type w:val="continuous"/>
          <w:pgSz w:w="11906" w:h="16838"/>
          <w:pgMar w:top="397" w:right="851" w:bottom="0" w:left="1701" w:header="0" w:footer="0" w:gutter="0"/>
          <w:pgBorders>
            <w:top w:val="single" w:sz="18" w:space="6" w:color="auto"/>
            <w:left w:val="single" w:sz="18" w:space="28" w:color="auto"/>
            <w:bottom w:val="single" w:sz="18" w:space="0" w:color="auto"/>
            <w:right w:val="single" w:sz="18" w:space="28" w:color="auto"/>
          </w:pgBorders>
          <w:cols w:space="708"/>
          <w:docGrid w:linePitch="381"/>
        </w:sectPr>
      </w:pPr>
      <w:r w:rsidRPr="009F1329">
        <w:rPr>
          <w:rFonts w:cs="Arial"/>
          <w:color w:val="514689"/>
        </w:rPr>
        <w:t>electroshield.ru</w:t>
      </w:r>
    </w:p>
    <w:p w14:paraId="061FAC2A" w14:textId="220D3ABE" w:rsidR="00021ACF" w:rsidRDefault="00021ACF" w:rsidP="00354600">
      <w:pPr>
        <w:pStyle w:val="afa"/>
        <w:rPr>
          <w:rFonts w:cs="Arial"/>
          <w:color w:val="514689"/>
        </w:rPr>
      </w:pPr>
    </w:p>
    <w:p w14:paraId="77DE6BDE" w14:textId="77777777" w:rsidR="00354600" w:rsidRPr="007747F4" w:rsidRDefault="00354600" w:rsidP="00354600">
      <w:pPr>
        <w:pageBreakBefore/>
        <w:spacing w:line="240" w:lineRule="auto"/>
        <w:jc w:val="center"/>
        <w:rPr>
          <w:rFonts w:ascii="Times New Roman" w:eastAsia="Times New Roman" w:hAnsi="Times New Roman" w:cs="Times New Roman"/>
          <w:b/>
          <w:szCs w:val="20"/>
          <w:lang w:eastAsia="ru-RU"/>
        </w:rPr>
      </w:pPr>
      <w:r w:rsidRPr="007747F4">
        <w:rPr>
          <w:rFonts w:ascii="Times New Roman" w:eastAsia="Times New Roman" w:hAnsi="Times New Roman" w:cs="Times New Roman"/>
          <w:b/>
          <w:szCs w:val="20"/>
          <w:lang w:eastAsia="ru-RU"/>
        </w:rPr>
        <w:lastRenderedPageBreak/>
        <w:t>Лист регистрации изменений</w:t>
      </w:r>
    </w:p>
    <w:tbl>
      <w:tblPr>
        <w:tblW w:w="5538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0"/>
        <w:gridCol w:w="1166"/>
        <w:gridCol w:w="801"/>
        <w:gridCol w:w="1043"/>
        <w:gridCol w:w="1184"/>
        <w:gridCol w:w="1045"/>
        <w:gridCol w:w="954"/>
        <w:gridCol w:w="1459"/>
        <w:gridCol w:w="991"/>
        <w:gridCol w:w="1136"/>
      </w:tblGrid>
      <w:tr w:rsidR="00354600" w:rsidRPr="00E42403" w14:paraId="62CEE258" w14:textId="77777777" w:rsidTr="001960F0">
        <w:trPr>
          <w:cantSplit/>
        </w:trPr>
        <w:tc>
          <w:tcPr>
            <w:tcW w:w="275" w:type="pct"/>
            <w:vMerge w:val="restart"/>
            <w:textDirection w:val="btLr"/>
            <w:vAlign w:val="center"/>
          </w:tcPr>
          <w:p w14:paraId="2ADD2A12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Изм</w:t>
            </w:r>
          </w:p>
        </w:tc>
        <w:tc>
          <w:tcPr>
            <w:tcW w:w="2026" w:type="pct"/>
            <w:gridSpan w:val="4"/>
            <w:vAlign w:val="center"/>
          </w:tcPr>
          <w:p w14:paraId="01A3C949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Номера листов (страниц)</w:t>
            </w:r>
          </w:p>
        </w:tc>
        <w:tc>
          <w:tcPr>
            <w:tcW w:w="505" w:type="pct"/>
            <w:vMerge w:val="restart"/>
            <w:textDirection w:val="btLr"/>
            <w:vAlign w:val="center"/>
          </w:tcPr>
          <w:p w14:paraId="036DB9B5" w14:textId="77777777" w:rsidR="00354600" w:rsidRPr="00E42403" w:rsidRDefault="00354600" w:rsidP="0067524F">
            <w:pPr>
              <w:pStyle w:val="afa"/>
              <w:jc w:val="center"/>
              <w:rPr>
                <w:kern w:val="10"/>
                <w:lang w:eastAsia="ru-RU"/>
              </w:rPr>
            </w:pPr>
            <w:r w:rsidRPr="00E42403">
              <w:rPr>
                <w:kern w:val="10"/>
                <w:lang w:eastAsia="ru-RU"/>
              </w:rPr>
              <w:t>Всего листов (страниц) в докум.</w:t>
            </w:r>
          </w:p>
        </w:tc>
        <w:tc>
          <w:tcPr>
            <w:tcW w:w="461" w:type="pct"/>
            <w:vMerge w:val="restart"/>
            <w:vAlign w:val="center"/>
          </w:tcPr>
          <w:p w14:paraId="237A1379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Номер</w:t>
            </w:r>
          </w:p>
          <w:p w14:paraId="1D49C935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доку-мента</w:t>
            </w:r>
          </w:p>
        </w:tc>
        <w:tc>
          <w:tcPr>
            <w:tcW w:w="705" w:type="pct"/>
            <w:vMerge w:val="restart"/>
            <w:vAlign w:val="center"/>
          </w:tcPr>
          <w:p w14:paraId="32B8ABF1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Входящий номер со-проводи-тельного документа и дата</w:t>
            </w:r>
          </w:p>
        </w:tc>
        <w:tc>
          <w:tcPr>
            <w:tcW w:w="479" w:type="pct"/>
            <w:vMerge w:val="restart"/>
            <w:vAlign w:val="center"/>
          </w:tcPr>
          <w:p w14:paraId="71A908CA" w14:textId="34BA3075" w:rsidR="00354600" w:rsidRPr="00E42403" w:rsidRDefault="0067524F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Под</w:t>
            </w:r>
            <w:r w:rsidR="00354600" w:rsidRPr="00E42403">
              <w:rPr>
                <w:lang w:eastAsia="ru-RU"/>
              </w:rPr>
              <w:t>пись</w:t>
            </w:r>
          </w:p>
        </w:tc>
        <w:tc>
          <w:tcPr>
            <w:tcW w:w="549" w:type="pct"/>
            <w:vMerge w:val="restart"/>
            <w:vAlign w:val="center"/>
          </w:tcPr>
          <w:p w14:paraId="7CC31378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E42403">
              <w:rPr>
                <w:lang w:eastAsia="ru-RU"/>
              </w:rPr>
              <w:t>Дата</w:t>
            </w:r>
          </w:p>
        </w:tc>
      </w:tr>
      <w:tr w:rsidR="00354600" w:rsidRPr="00E42403" w14:paraId="27E3EFF0" w14:textId="77777777" w:rsidTr="001960F0">
        <w:trPr>
          <w:cantSplit/>
          <w:trHeight w:val="1322"/>
        </w:trPr>
        <w:tc>
          <w:tcPr>
            <w:tcW w:w="275" w:type="pct"/>
            <w:vMerge/>
          </w:tcPr>
          <w:p w14:paraId="35CE3EA2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4459F93" w14:textId="78A81C21" w:rsidR="00354600" w:rsidRPr="00E42403" w:rsidRDefault="0067524F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Изме</w:t>
            </w:r>
            <w:r w:rsidR="00354600" w:rsidRPr="00E42403">
              <w:rPr>
                <w:lang w:eastAsia="ru-RU"/>
              </w:rPr>
              <w:t>нен-ных</w:t>
            </w:r>
          </w:p>
        </w:tc>
        <w:tc>
          <w:tcPr>
            <w:tcW w:w="387" w:type="pct"/>
            <w:vAlign w:val="center"/>
          </w:tcPr>
          <w:p w14:paraId="3E079242" w14:textId="685A66F8" w:rsidR="00354600" w:rsidRPr="00E42403" w:rsidRDefault="0067524F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За</w:t>
            </w:r>
            <w:r w:rsidR="00354600" w:rsidRPr="00E42403">
              <w:rPr>
                <w:lang w:eastAsia="ru-RU"/>
              </w:rPr>
              <w:t>ме-нен-ных</w:t>
            </w:r>
          </w:p>
        </w:tc>
        <w:tc>
          <w:tcPr>
            <w:tcW w:w="504" w:type="pct"/>
            <w:vAlign w:val="center"/>
          </w:tcPr>
          <w:p w14:paraId="4382CF3C" w14:textId="77777777" w:rsidR="00354600" w:rsidRPr="00E42403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67524F">
              <w:t>Новых</w:t>
            </w:r>
          </w:p>
        </w:tc>
        <w:tc>
          <w:tcPr>
            <w:tcW w:w="572" w:type="pct"/>
            <w:vAlign w:val="center"/>
          </w:tcPr>
          <w:p w14:paraId="0C5501CC" w14:textId="1EF6D91E" w:rsidR="00354600" w:rsidRPr="00E42403" w:rsidRDefault="0067524F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Аннули-рован</w:t>
            </w:r>
            <w:r w:rsidR="00354600" w:rsidRPr="00E42403">
              <w:rPr>
                <w:lang w:eastAsia="ru-RU"/>
              </w:rPr>
              <w:t>ных</w:t>
            </w:r>
          </w:p>
        </w:tc>
        <w:tc>
          <w:tcPr>
            <w:tcW w:w="505" w:type="pct"/>
            <w:vMerge/>
          </w:tcPr>
          <w:p w14:paraId="3432B026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  <w:tc>
          <w:tcPr>
            <w:tcW w:w="461" w:type="pct"/>
            <w:vMerge/>
          </w:tcPr>
          <w:p w14:paraId="179C6EC2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  <w:tc>
          <w:tcPr>
            <w:tcW w:w="705" w:type="pct"/>
            <w:vMerge/>
          </w:tcPr>
          <w:p w14:paraId="6751D0DB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  <w:tc>
          <w:tcPr>
            <w:tcW w:w="479" w:type="pct"/>
            <w:vMerge/>
          </w:tcPr>
          <w:p w14:paraId="48C64D3B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  <w:tc>
          <w:tcPr>
            <w:tcW w:w="549" w:type="pct"/>
            <w:vMerge/>
          </w:tcPr>
          <w:p w14:paraId="7A8DAAF2" w14:textId="77777777" w:rsidR="00354600" w:rsidRPr="00E42403" w:rsidRDefault="00354600" w:rsidP="00354600">
            <w:pPr>
              <w:pStyle w:val="afa"/>
              <w:rPr>
                <w:lang w:eastAsia="ru-RU"/>
              </w:rPr>
            </w:pPr>
          </w:p>
        </w:tc>
      </w:tr>
      <w:tr w:rsidR="00354600" w:rsidRPr="00E42403" w14:paraId="64817148" w14:textId="77777777" w:rsidTr="001960F0">
        <w:tc>
          <w:tcPr>
            <w:tcW w:w="275" w:type="pct"/>
            <w:vAlign w:val="center"/>
          </w:tcPr>
          <w:p w14:paraId="6E78A4EC" w14:textId="77777777" w:rsidR="00354600" w:rsidRPr="002217DC" w:rsidRDefault="00354600" w:rsidP="0067524F">
            <w:pPr>
              <w:pStyle w:val="afa"/>
              <w:jc w:val="center"/>
              <w:rPr>
                <w:lang w:eastAsia="ru-RU"/>
              </w:rPr>
            </w:pPr>
            <w:r w:rsidRPr="002217DC">
              <w:rPr>
                <w:lang w:eastAsia="ru-RU"/>
              </w:rPr>
              <w:t>1</w:t>
            </w:r>
          </w:p>
        </w:tc>
        <w:tc>
          <w:tcPr>
            <w:tcW w:w="563" w:type="pct"/>
            <w:vAlign w:val="center"/>
          </w:tcPr>
          <w:p w14:paraId="255BF0AA" w14:textId="434A7D13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  <w:r w:rsidR="008846D9">
              <w:rPr>
                <w:lang w:eastAsia="ru-RU"/>
              </w:rPr>
              <w:t>, 60</w:t>
            </w:r>
          </w:p>
        </w:tc>
        <w:tc>
          <w:tcPr>
            <w:tcW w:w="387" w:type="pct"/>
            <w:vAlign w:val="center"/>
          </w:tcPr>
          <w:p w14:paraId="532C7835" w14:textId="40B1DA6D" w:rsidR="00354600" w:rsidRPr="002217DC" w:rsidRDefault="005861ED" w:rsidP="008846D9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2-</w:t>
            </w:r>
            <w:r w:rsidR="008846D9">
              <w:rPr>
                <w:lang w:eastAsia="ru-RU"/>
              </w:rPr>
              <w:t>59</w:t>
            </w:r>
          </w:p>
        </w:tc>
        <w:tc>
          <w:tcPr>
            <w:tcW w:w="504" w:type="pct"/>
            <w:vAlign w:val="center"/>
          </w:tcPr>
          <w:p w14:paraId="6C0C69E9" w14:textId="19E882FF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72" w:type="pct"/>
            <w:vAlign w:val="center"/>
          </w:tcPr>
          <w:p w14:paraId="3347F59F" w14:textId="3471727A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05" w:type="pct"/>
            <w:vAlign w:val="center"/>
          </w:tcPr>
          <w:p w14:paraId="6AA6B6D7" w14:textId="18E1291B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60</w:t>
            </w:r>
          </w:p>
        </w:tc>
        <w:tc>
          <w:tcPr>
            <w:tcW w:w="461" w:type="pct"/>
            <w:vAlign w:val="center"/>
          </w:tcPr>
          <w:p w14:paraId="18C14D65" w14:textId="324CD132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0441-1631</w:t>
            </w:r>
          </w:p>
        </w:tc>
        <w:tc>
          <w:tcPr>
            <w:tcW w:w="705" w:type="pct"/>
            <w:vAlign w:val="center"/>
          </w:tcPr>
          <w:p w14:paraId="4AC2D5C3" w14:textId="356C2088" w:rsidR="00354600" w:rsidRPr="002217DC" w:rsidRDefault="008846D9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От 13.09.2021</w:t>
            </w:r>
          </w:p>
        </w:tc>
        <w:tc>
          <w:tcPr>
            <w:tcW w:w="479" w:type="pct"/>
            <w:vAlign w:val="center"/>
          </w:tcPr>
          <w:p w14:paraId="2F8F6AEA" w14:textId="01EEDCE1" w:rsidR="00354600" w:rsidRPr="002217DC" w:rsidRDefault="005861ED" w:rsidP="0067524F">
            <w:pPr>
              <w:pStyle w:val="afa"/>
              <w:jc w:val="center"/>
              <w:rPr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439C6706" wp14:editId="62292F5D">
                  <wp:extent cx="299720" cy="307340"/>
                  <wp:effectExtent l="0" t="0" r="5080" b="0"/>
                  <wp:docPr id="1" name="Рисунок 1" descr="C:\Users\SESA492096\AppData\Local\Microsoft\Windows\Temporary Internet Files\Content.Word\Удал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SA492096\AppData\Local\Microsoft\Windows\Temporary Internet Files\Content.Word\Удал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" w:type="pct"/>
            <w:vAlign w:val="center"/>
          </w:tcPr>
          <w:p w14:paraId="2C055B04" w14:textId="5A61BCAC" w:rsidR="00354600" w:rsidRPr="002217DC" w:rsidRDefault="005861ED" w:rsidP="008846D9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</w:t>
            </w:r>
            <w:r w:rsidR="008846D9">
              <w:rPr>
                <w:lang w:eastAsia="ru-RU"/>
              </w:rPr>
              <w:t>7</w:t>
            </w:r>
            <w:r>
              <w:rPr>
                <w:lang w:eastAsia="ru-RU"/>
              </w:rPr>
              <w:t>.09.2021</w:t>
            </w:r>
          </w:p>
        </w:tc>
      </w:tr>
      <w:tr w:rsidR="001960F0" w:rsidRPr="00E42403" w14:paraId="39A95CE9" w14:textId="77777777" w:rsidTr="001960F0">
        <w:tc>
          <w:tcPr>
            <w:tcW w:w="275" w:type="pct"/>
            <w:vAlign w:val="center"/>
          </w:tcPr>
          <w:p w14:paraId="54E3C646" w14:textId="0FDC06BE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</w:p>
        </w:tc>
        <w:tc>
          <w:tcPr>
            <w:tcW w:w="563" w:type="pct"/>
            <w:vAlign w:val="center"/>
          </w:tcPr>
          <w:p w14:paraId="413A5395" w14:textId="6E5F24D9" w:rsidR="001960F0" w:rsidRPr="002217DC" w:rsidRDefault="00985371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87" w:type="pct"/>
            <w:vAlign w:val="center"/>
          </w:tcPr>
          <w:p w14:paraId="75A54109" w14:textId="56255B1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</w:t>
            </w:r>
            <w:r w:rsidR="007E4BBF">
              <w:rPr>
                <w:lang w:eastAsia="ru-RU"/>
              </w:rPr>
              <w:t>, 6, 17-59</w:t>
            </w:r>
          </w:p>
        </w:tc>
        <w:tc>
          <w:tcPr>
            <w:tcW w:w="504" w:type="pct"/>
            <w:vAlign w:val="center"/>
          </w:tcPr>
          <w:p w14:paraId="5FBCE22A" w14:textId="536EC162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72" w:type="pct"/>
            <w:vAlign w:val="center"/>
          </w:tcPr>
          <w:p w14:paraId="6C3D54AC" w14:textId="0AFDA94B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05" w:type="pct"/>
            <w:vAlign w:val="center"/>
          </w:tcPr>
          <w:p w14:paraId="07E64E83" w14:textId="619CF196" w:rsidR="001960F0" w:rsidRPr="002217DC" w:rsidRDefault="00985371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461" w:type="pct"/>
            <w:vAlign w:val="center"/>
          </w:tcPr>
          <w:p w14:paraId="295EAD2A" w14:textId="0DAE8642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0441-2365</w:t>
            </w:r>
          </w:p>
        </w:tc>
        <w:tc>
          <w:tcPr>
            <w:tcW w:w="705" w:type="pct"/>
            <w:vAlign w:val="center"/>
          </w:tcPr>
          <w:p w14:paraId="3025F93A" w14:textId="1458DB86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От 22.03.2021</w:t>
            </w:r>
          </w:p>
        </w:tc>
        <w:tc>
          <w:tcPr>
            <w:tcW w:w="479" w:type="pct"/>
            <w:vAlign w:val="center"/>
          </w:tcPr>
          <w:p w14:paraId="3BD6FF29" w14:textId="63A22041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5DBC405E" wp14:editId="19FE3F6D">
                  <wp:extent cx="299720" cy="307340"/>
                  <wp:effectExtent l="0" t="0" r="5080" b="0"/>
                  <wp:docPr id="223" name="Рисунок 223" descr="C:\Users\SESA492096\AppData\Local\Microsoft\Windows\Temporary Internet Files\Content.Word\Удал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SA492096\AppData\Local\Microsoft\Windows\Temporary Internet Files\Content.Word\Удал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" w:type="pct"/>
            <w:vAlign w:val="center"/>
          </w:tcPr>
          <w:p w14:paraId="4207A09C" w14:textId="6436A81F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23.04.2021</w:t>
            </w:r>
          </w:p>
        </w:tc>
      </w:tr>
      <w:tr w:rsidR="001960F0" w:rsidRPr="00E42403" w14:paraId="27AF0ADB" w14:textId="77777777" w:rsidTr="001960F0">
        <w:tc>
          <w:tcPr>
            <w:tcW w:w="275" w:type="pct"/>
            <w:vAlign w:val="center"/>
          </w:tcPr>
          <w:p w14:paraId="315E2120" w14:textId="52445BC9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563" w:type="pct"/>
            <w:vAlign w:val="center"/>
          </w:tcPr>
          <w:p w14:paraId="0329913C" w14:textId="4E14FFDC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387" w:type="pct"/>
            <w:vAlign w:val="center"/>
          </w:tcPr>
          <w:p w14:paraId="6CB55EA5" w14:textId="2B282F96" w:rsidR="001960F0" w:rsidRPr="002217DC" w:rsidRDefault="002C2BDE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3, 16, 17-23, 58</w:t>
            </w:r>
          </w:p>
        </w:tc>
        <w:tc>
          <w:tcPr>
            <w:tcW w:w="504" w:type="pct"/>
            <w:vAlign w:val="center"/>
          </w:tcPr>
          <w:p w14:paraId="04FCD476" w14:textId="66A27E9F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72" w:type="pct"/>
            <w:vAlign w:val="center"/>
          </w:tcPr>
          <w:p w14:paraId="726F684A" w14:textId="5FBC9869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05" w:type="pct"/>
            <w:vAlign w:val="center"/>
          </w:tcPr>
          <w:p w14:paraId="3700CC47" w14:textId="0D8C5EAF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461" w:type="pct"/>
            <w:vAlign w:val="center"/>
          </w:tcPr>
          <w:p w14:paraId="34A9A120" w14:textId="6FF4119A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0441-2533</w:t>
            </w:r>
          </w:p>
        </w:tc>
        <w:tc>
          <w:tcPr>
            <w:tcW w:w="705" w:type="pct"/>
            <w:vAlign w:val="center"/>
          </w:tcPr>
          <w:p w14:paraId="6A972097" w14:textId="531BB8F0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От 01.12.2022</w:t>
            </w:r>
          </w:p>
        </w:tc>
        <w:tc>
          <w:tcPr>
            <w:tcW w:w="479" w:type="pct"/>
            <w:vAlign w:val="center"/>
          </w:tcPr>
          <w:p w14:paraId="42CA2423" w14:textId="3C33DB3A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2C6E1EC8" wp14:editId="179FA8EA">
                  <wp:extent cx="299720" cy="307340"/>
                  <wp:effectExtent l="0" t="0" r="5080" b="0"/>
                  <wp:docPr id="224" name="Рисунок 224" descr="C:\Users\SESA492096\AppData\Local\Microsoft\Windows\Temporary Internet Files\Content.Word\Удал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SA492096\AppData\Local\Microsoft\Windows\Temporary Internet Files\Content.Word\Удал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" w:type="pct"/>
            <w:vAlign w:val="center"/>
          </w:tcPr>
          <w:p w14:paraId="5FD9200A" w14:textId="44237EA0" w:rsidR="001960F0" w:rsidRPr="002217DC" w:rsidRDefault="00DA5B78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02.12.2022</w:t>
            </w:r>
          </w:p>
        </w:tc>
      </w:tr>
      <w:tr w:rsidR="001960F0" w:rsidRPr="00E42403" w14:paraId="7656F8EA" w14:textId="77777777" w:rsidTr="001960F0">
        <w:tc>
          <w:tcPr>
            <w:tcW w:w="275" w:type="pct"/>
            <w:vAlign w:val="center"/>
          </w:tcPr>
          <w:p w14:paraId="01404AA1" w14:textId="2587B400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4</w:t>
            </w:r>
          </w:p>
        </w:tc>
        <w:tc>
          <w:tcPr>
            <w:tcW w:w="563" w:type="pct"/>
            <w:vAlign w:val="center"/>
          </w:tcPr>
          <w:p w14:paraId="1A7BB884" w14:textId="5BE69017" w:rsidR="001960F0" w:rsidRPr="002217DC" w:rsidRDefault="00620C3C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61</w:t>
            </w:r>
          </w:p>
        </w:tc>
        <w:tc>
          <w:tcPr>
            <w:tcW w:w="387" w:type="pct"/>
            <w:vAlign w:val="center"/>
          </w:tcPr>
          <w:p w14:paraId="17625202" w14:textId="1450CBF2" w:rsidR="001960F0" w:rsidRPr="002217DC" w:rsidRDefault="00252D85" w:rsidP="00252D85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 xml:space="preserve">2, 10, 16, </w:t>
            </w:r>
            <w:r w:rsidR="00C807B3">
              <w:rPr>
                <w:lang w:eastAsia="ru-RU"/>
              </w:rPr>
              <w:t>21,</w:t>
            </w:r>
            <w:r w:rsidR="00620C3C">
              <w:rPr>
                <w:lang w:eastAsia="ru-RU"/>
              </w:rPr>
              <w:t xml:space="preserve"> 24-60</w:t>
            </w:r>
          </w:p>
        </w:tc>
        <w:tc>
          <w:tcPr>
            <w:tcW w:w="504" w:type="pct"/>
            <w:vAlign w:val="center"/>
          </w:tcPr>
          <w:p w14:paraId="31F0E298" w14:textId="799263E7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72" w:type="pct"/>
            <w:vAlign w:val="center"/>
          </w:tcPr>
          <w:p w14:paraId="0131A479" w14:textId="4F82F244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-</w:t>
            </w:r>
          </w:p>
        </w:tc>
        <w:tc>
          <w:tcPr>
            <w:tcW w:w="505" w:type="pct"/>
            <w:vAlign w:val="center"/>
          </w:tcPr>
          <w:p w14:paraId="687F571C" w14:textId="4D1A0104" w:rsidR="001960F0" w:rsidRPr="002217DC" w:rsidRDefault="00252D85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61</w:t>
            </w:r>
          </w:p>
        </w:tc>
        <w:tc>
          <w:tcPr>
            <w:tcW w:w="461" w:type="pct"/>
            <w:vAlign w:val="center"/>
          </w:tcPr>
          <w:p w14:paraId="783DC89D" w14:textId="0D14ACB9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0441-2972</w:t>
            </w:r>
          </w:p>
        </w:tc>
        <w:tc>
          <w:tcPr>
            <w:tcW w:w="705" w:type="pct"/>
            <w:vAlign w:val="center"/>
          </w:tcPr>
          <w:p w14:paraId="75463142" w14:textId="7AA88086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От 16.10.2023</w:t>
            </w:r>
          </w:p>
        </w:tc>
        <w:tc>
          <w:tcPr>
            <w:tcW w:w="479" w:type="pct"/>
            <w:vAlign w:val="center"/>
          </w:tcPr>
          <w:p w14:paraId="20DCA57E" w14:textId="1196D241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Cs w:val="24"/>
                <w:lang w:eastAsia="ru-RU"/>
              </w:rPr>
              <w:drawing>
                <wp:inline distT="0" distB="0" distL="0" distR="0" wp14:anchorId="620CB9E3" wp14:editId="1D443519">
                  <wp:extent cx="299720" cy="307340"/>
                  <wp:effectExtent l="0" t="0" r="5080" b="0"/>
                  <wp:docPr id="238" name="Рисунок 238" descr="C:\Users\SESA492096\AppData\Local\Microsoft\Windows\Temporary Internet Files\Content.Word\Удал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SESA492096\AppData\Local\Microsoft\Windows\Temporary Internet Files\Content.Word\Удал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" cy="30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" w:type="pct"/>
            <w:vAlign w:val="center"/>
          </w:tcPr>
          <w:p w14:paraId="4BC597A2" w14:textId="0E253859" w:rsidR="001960F0" w:rsidRPr="002217DC" w:rsidRDefault="00C807B3" w:rsidP="001960F0">
            <w:pPr>
              <w:pStyle w:val="afa"/>
              <w:jc w:val="center"/>
              <w:rPr>
                <w:lang w:eastAsia="ru-RU"/>
              </w:rPr>
            </w:pPr>
            <w:r>
              <w:rPr>
                <w:lang w:eastAsia="ru-RU"/>
              </w:rPr>
              <w:t>16.10.2023</w:t>
            </w:r>
          </w:p>
        </w:tc>
      </w:tr>
      <w:tr w:rsidR="001960F0" w:rsidRPr="00E42403" w14:paraId="3A466C0E" w14:textId="77777777" w:rsidTr="001960F0">
        <w:tc>
          <w:tcPr>
            <w:tcW w:w="275" w:type="pct"/>
            <w:vAlign w:val="center"/>
          </w:tcPr>
          <w:p w14:paraId="01982BC3" w14:textId="4F876809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5D389F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5F60B66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1C4355E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5E4364B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5A7CC77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FFCA5B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A6DA7D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7BCC6E1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6CA969A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66EBA14D" w14:textId="77777777" w:rsidTr="001960F0">
        <w:tc>
          <w:tcPr>
            <w:tcW w:w="275" w:type="pct"/>
            <w:vAlign w:val="center"/>
          </w:tcPr>
          <w:p w14:paraId="3AAC26D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95A99B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23C8B1C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6558786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0E0FFD3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1671A26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20706CE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40F0D8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2086903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6557733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3C52D863" w14:textId="77777777" w:rsidTr="001960F0">
        <w:tc>
          <w:tcPr>
            <w:tcW w:w="275" w:type="pct"/>
            <w:vAlign w:val="center"/>
          </w:tcPr>
          <w:p w14:paraId="7897FA2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963F1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A356F3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3EF9044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7225C31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2DBA95D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A13010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761BD5B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24E2BBB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947A35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091F776A" w14:textId="77777777" w:rsidTr="001960F0">
        <w:tc>
          <w:tcPr>
            <w:tcW w:w="275" w:type="pct"/>
            <w:vAlign w:val="center"/>
          </w:tcPr>
          <w:p w14:paraId="5144313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0220B3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751501D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41F46C2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58E6B0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250EC4A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29BB29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6A1FC00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5F16663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795D3DF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62359522" w14:textId="77777777" w:rsidTr="001960F0">
        <w:tc>
          <w:tcPr>
            <w:tcW w:w="275" w:type="pct"/>
            <w:vAlign w:val="center"/>
          </w:tcPr>
          <w:p w14:paraId="1734DE0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62364EB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5876A7B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5B0CB3C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115AB2A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5F83F80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4CECBB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6C6A9EB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515703B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1236FA8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7583EF33" w14:textId="77777777" w:rsidTr="001960F0">
        <w:tc>
          <w:tcPr>
            <w:tcW w:w="275" w:type="pct"/>
            <w:vAlign w:val="center"/>
          </w:tcPr>
          <w:p w14:paraId="3CA72AD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424679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33A780C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3C04E3B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22A0692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7EEFB5B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D1A390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020B2AA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016FD90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3AE4C5C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1F9BE729" w14:textId="77777777" w:rsidTr="001960F0">
        <w:tc>
          <w:tcPr>
            <w:tcW w:w="275" w:type="pct"/>
            <w:vAlign w:val="center"/>
          </w:tcPr>
          <w:p w14:paraId="617C600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B7DBB8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2190C81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4A5A143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7CC682B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669135D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BCB5C1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73988FC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ED1CD8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11C7232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1847E3C1" w14:textId="77777777" w:rsidTr="001960F0">
        <w:tc>
          <w:tcPr>
            <w:tcW w:w="275" w:type="pct"/>
            <w:vAlign w:val="center"/>
          </w:tcPr>
          <w:p w14:paraId="3AFFC3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00FCA4E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774FE93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4FB3E4D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435FC28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BB6C9D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E6A7FF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6BD1E4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703F259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191FA9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7FB084E8" w14:textId="77777777" w:rsidTr="001960F0">
        <w:tc>
          <w:tcPr>
            <w:tcW w:w="275" w:type="pct"/>
            <w:vAlign w:val="center"/>
          </w:tcPr>
          <w:p w14:paraId="18F9159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6BF123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B2A63D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744591E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2BFB912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6CFD5D2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EEBEAB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4B98ACB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B27162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658A24B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2ED97526" w14:textId="77777777" w:rsidTr="001960F0">
        <w:tc>
          <w:tcPr>
            <w:tcW w:w="275" w:type="pct"/>
            <w:vAlign w:val="center"/>
          </w:tcPr>
          <w:p w14:paraId="31E7AA1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F7557A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73AF671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2B12F8F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11E6995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5696590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0E15B7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407FF2B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078E95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040AD6A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166CEB03" w14:textId="77777777" w:rsidTr="001960F0">
        <w:tc>
          <w:tcPr>
            <w:tcW w:w="275" w:type="pct"/>
            <w:vAlign w:val="center"/>
          </w:tcPr>
          <w:p w14:paraId="676FFA4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DE1A74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64DBF43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6534A12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2F16E70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1CA8CDA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2E76E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5387A3C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15A303B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9D2C8C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52A315EF" w14:textId="77777777" w:rsidTr="001960F0">
        <w:tc>
          <w:tcPr>
            <w:tcW w:w="275" w:type="pct"/>
            <w:vAlign w:val="center"/>
          </w:tcPr>
          <w:p w14:paraId="6B80837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3C4060F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CD4E3F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5E39197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4F93F68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7A65674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F378DD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31487D5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4FD5A7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6840AE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78E961BA" w14:textId="77777777" w:rsidTr="001960F0">
        <w:tc>
          <w:tcPr>
            <w:tcW w:w="275" w:type="pct"/>
            <w:vAlign w:val="center"/>
          </w:tcPr>
          <w:p w14:paraId="558D5FB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B9EE7C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A2E520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2E0E7C4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7CC1F16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3755E45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524B56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C4F9F7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5A6301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38FA63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46AE0DC4" w14:textId="77777777" w:rsidTr="001960F0">
        <w:tc>
          <w:tcPr>
            <w:tcW w:w="275" w:type="pct"/>
            <w:vAlign w:val="center"/>
          </w:tcPr>
          <w:p w14:paraId="2C57082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1E12D2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568E926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369353B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4CFF1BD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71DD210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B494D1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561FE1F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202BD24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C2F1E6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0D485E12" w14:textId="77777777" w:rsidTr="001960F0">
        <w:tc>
          <w:tcPr>
            <w:tcW w:w="275" w:type="pct"/>
            <w:vAlign w:val="center"/>
          </w:tcPr>
          <w:p w14:paraId="1E52E27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6CC67C9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15A5AD4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0FF463B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2DA239C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3902A8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CBCCB6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41D3C4A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742CD24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768CA95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4E81A566" w14:textId="77777777" w:rsidTr="001960F0">
        <w:tc>
          <w:tcPr>
            <w:tcW w:w="275" w:type="pct"/>
            <w:vAlign w:val="center"/>
          </w:tcPr>
          <w:p w14:paraId="2C4DA3B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398D9E4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8FD257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729317C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1003129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60EC1B3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CDD055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2621C35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784F2B4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103B503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32346A72" w14:textId="77777777" w:rsidTr="001960F0">
        <w:tc>
          <w:tcPr>
            <w:tcW w:w="275" w:type="pct"/>
            <w:vAlign w:val="center"/>
          </w:tcPr>
          <w:p w14:paraId="5EB31C3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84E1B8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782268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270D4D9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4466119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1ABE8EA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B725AC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0D1074A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B58230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0F43AC4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44BC089D" w14:textId="77777777" w:rsidTr="001960F0">
        <w:tc>
          <w:tcPr>
            <w:tcW w:w="275" w:type="pct"/>
            <w:vAlign w:val="center"/>
          </w:tcPr>
          <w:p w14:paraId="1FE464A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7F6B20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6E17F84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289C97C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1A7895C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1F16A1E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424DCDA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3DD70BA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7DE7084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335098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2A6FCA0A" w14:textId="77777777" w:rsidTr="001960F0">
        <w:tc>
          <w:tcPr>
            <w:tcW w:w="275" w:type="pct"/>
            <w:vAlign w:val="center"/>
          </w:tcPr>
          <w:p w14:paraId="7CA3572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154925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447F25F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5CDF5E9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003C06F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19E327B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3A775AF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0FEA9D5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6A3FC0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C09AE4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5D9298AC" w14:textId="77777777" w:rsidTr="001960F0">
        <w:tc>
          <w:tcPr>
            <w:tcW w:w="275" w:type="pct"/>
            <w:vAlign w:val="center"/>
          </w:tcPr>
          <w:p w14:paraId="1DA698D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B42DE6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6F59FA6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69E7AF4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783C5F2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3F1B60F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864B3A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6A4C330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084D8F7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284D95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086A8D33" w14:textId="77777777" w:rsidTr="001960F0">
        <w:tc>
          <w:tcPr>
            <w:tcW w:w="275" w:type="pct"/>
            <w:vAlign w:val="center"/>
          </w:tcPr>
          <w:p w14:paraId="5BF7F5E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52A226B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31B50FD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0A2E0D5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23C19E3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55DF69E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6EE155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26B659D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CA16AD7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178C9CD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25EC3581" w14:textId="77777777" w:rsidTr="001960F0">
        <w:tc>
          <w:tcPr>
            <w:tcW w:w="275" w:type="pct"/>
            <w:vAlign w:val="center"/>
          </w:tcPr>
          <w:p w14:paraId="7AB798D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070777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25A3924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0F2E9DD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0A6AB70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3AFC1A3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485F92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52B368B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7C411F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7F1E50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445F1EC7" w14:textId="77777777" w:rsidTr="001960F0">
        <w:tc>
          <w:tcPr>
            <w:tcW w:w="275" w:type="pct"/>
            <w:vAlign w:val="center"/>
          </w:tcPr>
          <w:p w14:paraId="71CD684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0268AD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11AA321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4950E5F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3F93ECE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28F3690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1D10091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0B3A1E1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FA009B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9A1199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0C39D519" w14:textId="77777777" w:rsidTr="001960F0">
        <w:tc>
          <w:tcPr>
            <w:tcW w:w="275" w:type="pct"/>
            <w:vAlign w:val="center"/>
          </w:tcPr>
          <w:p w14:paraId="102C943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93F706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31C7F88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5F956BF1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025AD8C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723B87D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0D7F1E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2767A90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ECCF68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81A18E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6743D1A5" w14:textId="77777777" w:rsidTr="001960F0">
        <w:tc>
          <w:tcPr>
            <w:tcW w:w="275" w:type="pct"/>
            <w:vAlign w:val="center"/>
          </w:tcPr>
          <w:p w14:paraId="21B0D3A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17B3C67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66D2A50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3A12659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6ED066C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C05174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7A5BA17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284D35E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51AC93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5FA565E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7F637682" w14:textId="77777777" w:rsidTr="001960F0">
        <w:tc>
          <w:tcPr>
            <w:tcW w:w="275" w:type="pct"/>
            <w:vAlign w:val="center"/>
          </w:tcPr>
          <w:p w14:paraId="2FCE88A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15D1CC0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C24C06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78F6E4C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32B43FB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7FD7F5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30AEBF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350C62B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3734C2FA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7E28D43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7DEC4C30" w14:textId="77777777" w:rsidTr="001960F0">
        <w:tc>
          <w:tcPr>
            <w:tcW w:w="275" w:type="pct"/>
            <w:vAlign w:val="center"/>
          </w:tcPr>
          <w:p w14:paraId="25C662B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6C612A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37C7248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6DD22DC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3333357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E96C79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9747A0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547AF80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0C8ACE7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441F4023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496A382C" w14:textId="77777777" w:rsidTr="001960F0">
        <w:tc>
          <w:tcPr>
            <w:tcW w:w="275" w:type="pct"/>
            <w:vAlign w:val="center"/>
          </w:tcPr>
          <w:p w14:paraId="6D33C698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7656AA7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75D714D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5748369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0862B2F2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D77A5F6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0226A31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F4C53B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E349EEC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53C1B5D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06CD09F6" w14:textId="77777777" w:rsidTr="001960F0">
        <w:tc>
          <w:tcPr>
            <w:tcW w:w="275" w:type="pct"/>
            <w:vAlign w:val="center"/>
          </w:tcPr>
          <w:p w14:paraId="0AF9D0D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2CCEA92B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0F3CAC4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25A977C9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71650DA4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4CC9528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6270BC5E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19F7577D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40E41B1F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09F13D65" w14:textId="77777777" w:rsidR="001960F0" w:rsidRPr="002217DC" w:rsidRDefault="001960F0" w:rsidP="001960F0">
            <w:pPr>
              <w:pStyle w:val="afa"/>
              <w:jc w:val="center"/>
              <w:rPr>
                <w:lang w:eastAsia="ru-RU"/>
              </w:rPr>
            </w:pPr>
          </w:p>
        </w:tc>
      </w:tr>
      <w:tr w:rsidR="001960F0" w:rsidRPr="00E42403" w14:paraId="306D52A5" w14:textId="77777777" w:rsidTr="001960F0">
        <w:tc>
          <w:tcPr>
            <w:tcW w:w="275" w:type="pct"/>
            <w:vAlign w:val="center"/>
          </w:tcPr>
          <w:p w14:paraId="0303D3AD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563" w:type="pct"/>
            <w:vAlign w:val="center"/>
          </w:tcPr>
          <w:p w14:paraId="44DC34E4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387" w:type="pct"/>
            <w:vAlign w:val="center"/>
          </w:tcPr>
          <w:p w14:paraId="4EE5ECA4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504" w:type="pct"/>
            <w:vAlign w:val="center"/>
          </w:tcPr>
          <w:p w14:paraId="65B429F1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572" w:type="pct"/>
            <w:vAlign w:val="center"/>
          </w:tcPr>
          <w:p w14:paraId="4BB9DEA3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505" w:type="pct"/>
            <w:vAlign w:val="center"/>
          </w:tcPr>
          <w:p w14:paraId="349EF61F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461" w:type="pct"/>
            <w:vAlign w:val="center"/>
          </w:tcPr>
          <w:p w14:paraId="5154D41C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705" w:type="pct"/>
            <w:vAlign w:val="center"/>
          </w:tcPr>
          <w:p w14:paraId="3E5A0FA3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479" w:type="pct"/>
            <w:vAlign w:val="center"/>
          </w:tcPr>
          <w:p w14:paraId="2016B569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  <w:tc>
          <w:tcPr>
            <w:tcW w:w="549" w:type="pct"/>
            <w:vAlign w:val="center"/>
          </w:tcPr>
          <w:p w14:paraId="223A44C7" w14:textId="77777777" w:rsidR="001960F0" w:rsidRPr="002217DC" w:rsidRDefault="001960F0" w:rsidP="001960F0">
            <w:pPr>
              <w:pStyle w:val="afa"/>
              <w:rPr>
                <w:lang w:eastAsia="ru-RU"/>
              </w:rPr>
            </w:pPr>
          </w:p>
        </w:tc>
      </w:tr>
    </w:tbl>
    <w:p w14:paraId="6D08614D" w14:textId="77777777" w:rsidR="00354600" w:rsidRDefault="00354600" w:rsidP="00354600">
      <w:pPr>
        <w:tabs>
          <w:tab w:val="center" w:pos="4677"/>
          <w:tab w:val="right" w:pos="9355"/>
        </w:tabs>
        <w:spacing w:line="240" w:lineRule="auto"/>
        <w:ind w:right="360"/>
        <w:rPr>
          <w:rFonts w:ascii="Times New Roman" w:eastAsia="Times New Roman" w:hAnsi="Times New Roman" w:cs="Times New Roman"/>
          <w:szCs w:val="28"/>
          <w:lang w:eastAsia="ru-RU"/>
        </w:rPr>
      </w:pPr>
    </w:p>
    <w:sectPr w:rsidR="00354600" w:rsidSect="003162A6">
      <w:headerReference w:type="default" r:id="rId138"/>
      <w:footerReference w:type="default" r:id="rId139"/>
      <w:type w:val="continuous"/>
      <w:pgSz w:w="11906" w:h="16838"/>
      <w:pgMar w:top="397" w:right="851" w:bottom="0" w:left="1701" w:header="0" w:footer="0" w:gutter="0"/>
      <w:pgBorders>
        <w:top w:val="single" w:sz="18" w:space="6" w:color="auto"/>
        <w:left w:val="single" w:sz="18" w:space="28" w:color="auto"/>
        <w:bottom w:val="single" w:sz="18" w:space="0" w:color="auto"/>
        <w:right w:val="single" w:sz="18" w:space="28" w:color="auto"/>
      </w:pgBorders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3992958" w14:textId="77777777" w:rsidR="00866327" w:rsidRDefault="00866327" w:rsidP="00993EF0">
      <w:pPr>
        <w:spacing w:line="240" w:lineRule="auto"/>
      </w:pPr>
      <w:r>
        <w:separator/>
      </w:r>
    </w:p>
  </w:endnote>
  <w:endnote w:type="continuationSeparator" w:id="0">
    <w:p w14:paraId="446548EC" w14:textId="77777777" w:rsidR="00866327" w:rsidRDefault="00866327" w:rsidP="00993EF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Roboto Condensed Light">
    <w:panose1 w:val="02000000000000000000"/>
    <w:charset w:val="CC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E3BDAA3" w14:textId="2C8C7152" w:rsidR="00866327" w:rsidRPr="003A6A11" w:rsidRDefault="00866327" w:rsidP="00384B74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429A40A8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9416AC2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DA96002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5D4E3CE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333F65B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B7ED475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1206528778"/>
            <w:placeholder>
              <w:docPart w:val="AF25A966CBD5424397CE9C1438C6149B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1BA9465A" w14:textId="17EA7256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47FCA6DD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4E53AF7A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2AF34BD" w14:textId="39D33109" w:rsidR="00866327" w:rsidRPr="000634D7" w:rsidRDefault="00866327" w:rsidP="005861ED">
          <w:pPr>
            <w:pStyle w:val="ac"/>
          </w:pPr>
          <w:r>
            <w:rPr>
              <w:lang w:val="ru-RU"/>
            </w:rPr>
            <w:t>3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68709FC" w14:textId="1E545F65" w:rsidR="00866327" w:rsidRPr="000634D7" w:rsidRDefault="00866327" w:rsidP="005861ED">
          <w:pPr>
            <w:pStyle w:val="ac"/>
          </w:pPr>
          <w:proofErr w:type="spellStart"/>
          <w:r>
            <w:rPr>
              <w:lang w:val="ru-RU"/>
            </w:rPr>
            <w:t>изм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596BB6D" w14:textId="56A14DBE" w:rsidR="00866327" w:rsidRPr="000634D7" w:rsidRDefault="00866327" w:rsidP="005861ED">
          <w:pPr>
            <w:pStyle w:val="ac"/>
          </w:pPr>
          <w:r>
            <w:rPr>
              <w:lang w:val="ru-RU"/>
            </w:rPr>
            <w:t>0441-2533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2A104E4" w14:textId="4D2E8199" w:rsidR="00866327" w:rsidRPr="000634D7" w:rsidRDefault="00866327" w:rsidP="005861ED">
          <w:pPr>
            <w:pStyle w:val="ac"/>
          </w:pPr>
          <w:r>
            <w:rPr>
              <w:noProof/>
              <w:szCs w:val="20"/>
              <w:lang w:val="ru-RU"/>
            </w:rPr>
            <w:drawing>
              <wp:inline distT="0" distB="0" distL="0" distR="0" wp14:anchorId="0C2EB249" wp14:editId="7A6CC06E">
                <wp:extent cx="246185" cy="143552"/>
                <wp:effectExtent l="0" t="0" r="1905" b="8890"/>
                <wp:docPr id="239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" name="Подпись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8952" cy="145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6454C75" w14:textId="27F97630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01.12.22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B931619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34C395B9" w14:textId="47E411BE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20</w:t>
          </w:r>
          <w:r w:rsidRPr="006E4469">
            <w:fldChar w:fldCharType="end"/>
          </w:r>
        </w:p>
      </w:tc>
    </w:tr>
    <w:tr w:rsidR="00866327" w:rsidRPr="000634D7" w14:paraId="188F85E1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B7FA9EB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BA68AF7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F2E0377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347CF0F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4DF62C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8DCDDC3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1C342C2D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550FBFCF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1AB1F04B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52F342E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EF19ECD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666135C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501980C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932E637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1985232387"/>
            <w:placeholder>
              <w:docPart w:val="E77F3410ABF24F8E85764F956631FCE0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70B6AE5C" w14:textId="2A180E7A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2B4BEC38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7E842689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75C3FD1" w14:textId="78BCE786" w:rsidR="00866327" w:rsidRPr="000634D7" w:rsidRDefault="00866327" w:rsidP="00F311F8">
          <w:pPr>
            <w:pStyle w:val="ac"/>
          </w:pPr>
          <w:r>
            <w:rPr>
              <w:rFonts w:ascii="Arial" w:hAnsi="Arial" w:cs="Arial"/>
              <w:szCs w:val="16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9091535" w14:textId="7877F055" w:rsidR="00866327" w:rsidRPr="000634D7" w:rsidRDefault="00866327" w:rsidP="00F311F8">
          <w:pPr>
            <w:pStyle w:val="ac"/>
          </w:pPr>
          <w:proofErr w:type="spellStart"/>
          <w:r>
            <w:rPr>
              <w:rFonts w:ascii="Arial" w:hAnsi="Arial" w:cs="Arial"/>
              <w:szCs w:val="16"/>
            </w:rPr>
            <w:t>зам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C7F7BC1" w14:textId="75E1DDC0" w:rsidR="00866327" w:rsidRPr="000634D7" w:rsidRDefault="00866327" w:rsidP="00F311F8">
          <w:pPr>
            <w:pStyle w:val="ac"/>
          </w:pPr>
          <w:r>
            <w:rPr>
              <w:rFonts w:ascii="Arial" w:hAnsi="Arial" w:cs="Arial"/>
              <w:szCs w:val="16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1BB6B5C" w14:textId="5B557841" w:rsidR="00866327" w:rsidRPr="000634D7" w:rsidRDefault="00866327" w:rsidP="00F311F8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78F34388" wp14:editId="2772A428">
                <wp:extent cx="511175" cy="166701"/>
                <wp:effectExtent l="0" t="0" r="3175" b="5080"/>
                <wp:docPr id="240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E1296DD" w14:textId="30857EF3" w:rsidR="00866327" w:rsidRPr="00A15FAE" w:rsidRDefault="00866327" w:rsidP="00F311F8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A329272" w14:textId="77777777" w:rsidR="00866327" w:rsidRPr="00A15FAE" w:rsidRDefault="00866327" w:rsidP="00F311F8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61290A7C" w14:textId="3242F1EE" w:rsidR="00866327" w:rsidRPr="00A15FAE" w:rsidRDefault="00866327" w:rsidP="00F311F8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21</w:t>
          </w:r>
          <w:r w:rsidRPr="006E4469">
            <w:fldChar w:fldCharType="end"/>
          </w:r>
        </w:p>
      </w:tc>
    </w:tr>
    <w:tr w:rsidR="00866327" w:rsidRPr="000634D7" w14:paraId="45381710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EC760C3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1D7F09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4355281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CAAF88D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60E235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76DE26B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4D9416B6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13D99D94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1B52AACD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0F27692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BBA937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A57654A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5D5BE91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3FCB616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1194298893"/>
            <w:placeholder>
              <w:docPart w:val="3868689B6EC94D5287141C02D0FFEC83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20E25C09" w14:textId="5165DF95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26F18A48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63B7B63C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D6F2841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2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C681EC7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зам</w:t>
          </w: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17197FB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0441-2365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DE029EF" w14:textId="77777777" w:rsidR="00866327" w:rsidRPr="000634D7" w:rsidRDefault="00866327" w:rsidP="005861ED">
          <w:pPr>
            <w:pStyle w:val="ac"/>
          </w:pPr>
          <w:r>
            <w:rPr>
              <w:noProof/>
              <w:szCs w:val="20"/>
              <w:lang w:val="ru-RU"/>
            </w:rPr>
            <w:drawing>
              <wp:inline distT="0" distB="0" distL="0" distR="0" wp14:anchorId="488DEC66" wp14:editId="07B2D049">
                <wp:extent cx="246185" cy="143552"/>
                <wp:effectExtent l="0" t="0" r="1905" b="8890"/>
                <wp:docPr id="241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" name="Подпись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8952" cy="145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BB5A70B" w14:textId="77777777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22</w:t>
          </w:r>
          <w:r w:rsidRPr="00F71D83">
            <w:rPr>
              <w:sz w:val="14"/>
              <w:lang w:val="ru-RU"/>
            </w:rPr>
            <w:t>.0</w:t>
          </w:r>
          <w:r>
            <w:rPr>
              <w:sz w:val="14"/>
              <w:lang w:val="ru-RU"/>
            </w:rPr>
            <w:t>3.22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2D621B2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0BD77532" w14:textId="535C16C5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23</w:t>
          </w:r>
          <w:r w:rsidRPr="006E4469">
            <w:fldChar w:fldCharType="end"/>
          </w:r>
        </w:p>
      </w:tc>
    </w:tr>
    <w:tr w:rsidR="00866327" w:rsidRPr="000634D7" w14:paraId="2BBB93DD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9D7090C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982BE64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7CEE289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6D5844D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8415258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D00C1AD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6112DD2B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56244593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0D3D6027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F07EBC4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DEC8C20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6C8A43A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5147F9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B42DB85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27103302"/>
            <w:placeholder>
              <w:docPart w:val="5F2208631E7B4525A11FAE08666D2E83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7EEC62C4" w14:textId="2D917F6D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4D95F74F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363964F2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69E7277" w14:textId="455F46A9" w:rsidR="00866327" w:rsidRPr="000634D7" w:rsidRDefault="00866327" w:rsidP="00C2232D">
          <w:pPr>
            <w:pStyle w:val="ac"/>
          </w:pPr>
          <w:r>
            <w:rPr>
              <w:rFonts w:ascii="Arial" w:hAnsi="Arial" w:cs="Arial"/>
              <w:szCs w:val="16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799FED9" w14:textId="28B9DA04" w:rsidR="00866327" w:rsidRPr="000634D7" w:rsidRDefault="00866327" w:rsidP="00C2232D">
          <w:pPr>
            <w:pStyle w:val="ac"/>
          </w:pPr>
          <w:proofErr w:type="spellStart"/>
          <w:r>
            <w:rPr>
              <w:rFonts w:ascii="Arial" w:hAnsi="Arial" w:cs="Arial"/>
              <w:szCs w:val="16"/>
            </w:rPr>
            <w:t>зам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9D2867A" w14:textId="432D4874" w:rsidR="00866327" w:rsidRPr="000634D7" w:rsidRDefault="00866327" w:rsidP="00C2232D">
          <w:pPr>
            <w:pStyle w:val="ac"/>
          </w:pPr>
          <w:r>
            <w:rPr>
              <w:rFonts w:ascii="Arial" w:hAnsi="Arial" w:cs="Arial"/>
              <w:szCs w:val="16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C7DC046" w14:textId="571860AE" w:rsidR="00866327" w:rsidRPr="000634D7" w:rsidRDefault="00866327" w:rsidP="00C2232D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5D41E793" wp14:editId="445DCF9D">
                <wp:extent cx="511175" cy="166701"/>
                <wp:effectExtent l="0" t="0" r="3175" b="5080"/>
                <wp:docPr id="242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F4621FB" w14:textId="3DE64CA2" w:rsidR="00866327" w:rsidRPr="00A15FAE" w:rsidRDefault="00866327" w:rsidP="00C2232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92913F" w14:textId="77777777" w:rsidR="00866327" w:rsidRPr="00A15FAE" w:rsidRDefault="00866327" w:rsidP="00C2232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31DAE96A" w14:textId="74413A24" w:rsidR="00866327" w:rsidRPr="00A15FAE" w:rsidRDefault="00866327" w:rsidP="00C2232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25</w:t>
          </w:r>
          <w:r w:rsidRPr="006E4469">
            <w:fldChar w:fldCharType="end"/>
          </w:r>
        </w:p>
      </w:tc>
    </w:tr>
    <w:tr w:rsidR="00866327" w:rsidRPr="000634D7" w14:paraId="22A02BB2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2E25ECC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15B8B81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003B41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91FF911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A2FBE9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9A6E15A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02200D05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75B90BF4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21FD4B72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4B1E702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7F7F09A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DD5F240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3BB64D5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180236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1756161991"/>
            <w:placeholder>
              <w:docPart w:val="214AC19E54014492A42E8F603853E98A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1F19D2B9" w14:textId="38C351A0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CB5B569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2CC92C3F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D442723" w14:textId="0F2CD72F" w:rsidR="00866327" w:rsidRPr="000634D7" w:rsidRDefault="00866327" w:rsidP="00F311F8">
          <w:pPr>
            <w:pStyle w:val="ac"/>
          </w:pPr>
          <w:r>
            <w:rPr>
              <w:rFonts w:ascii="Arial" w:hAnsi="Arial" w:cs="Arial"/>
              <w:szCs w:val="16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9E3193" w14:textId="4F3DB334" w:rsidR="00866327" w:rsidRPr="000634D7" w:rsidRDefault="00866327" w:rsidP="00F311F8">
          <w:pPr>
            <w:pStyle w:val="ac"/>
          </w:pPr>
          <w:proofErr w:type="spellStart"/>
          <w:r>
            <w:rPr>
              <w:rFonts w:ascii="Arial" w:hAnsi="Arial" w:cs="Arial"/>
              <w:szCs w:val="16"/>
            </w:rPr>
            <w:t>зам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1E08F4B" w14:textId="5273C3CC" w:rsidR="00866327" w:rsidRPr="000634D7" w:rsidRDefault="00866327" w:rsidP="00F311F8">
          <w:pPr>
            <w:pStyle w:val="ac"/>
          </w:pPr>
          <w:r>
            <w:rPr>
              <w:rFonts w:ascii="Arial" w:hAnsi="Arial" w:cs="Arial"/>
              <w:szCs w:val="16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EE6279B" w14:textId="1C63B993" w:rsidR="00866327" w:rsidRPr="000634D7" w:rsidRDefault="00866327" w:rsidP="00F311F8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38D2EFBB" wp14:editId="0F439CAC">
                <wp:extent cx="511175" cy="166701"/>
                <wp:effectExtent l="0" t="0" r="3175" b="5080"/>
                <wp:docPr id="237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E8A4CC8" w14:textId="798E1296" w:rsidR="00866327" w:rsidRPr="00A15FAE" w:rsidRDefault="00866327" w:rsidP="00F311F8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AB08EF0" w14:textId="77777777" w:rsidR="00866327" w:rsidRPr="00A15FAE" w:rsidRDefault="00866327" w:rsidP="00F311F8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726877CF" w14:textId="626C4932" w:rsidR="00866327" w:rsidRPr="00A15FAE" w:rsidRDefault="00866327" w:rsidP="00F311F8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61</w:t>
          </w:r>
          <w:r w:rsidRPr="006E4469">
            <w:fldChar w:fldCharType="end"/>
          </w:r>
        </w:p>
      </w:tc>
    </w:tr>
    <w:tr w:rsidR="00866327" w:rsidRPr="000634D7" w14:paraId="40440F6F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CB34407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445A3E6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EAD82D9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181A5EF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5C7994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54F9E91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6A830AD9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0E10DEAF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511" w:type="dxa"/>
      <w:jc w:val="center"/>
      <w:tblLayout w:type="fixed"/>
      <w:tblLook w:val="04A0" w:firstRow="1" w:lastRow="0" w:firstColumn="1" w:lastColumn="0" w:noHBand="0" w:noVBand="1"/>
    </w:tblPr>
    <w:tblGrid>
      <w:gridCol w:w="420"/>
      <w:gridCol w:w="567"/>
      <w:gridCol w:w="1304"/>
      <w:gridCol w:w="850"/>
      <w:gridCol w:w="567"/>
      <w:gridCol w:w="3969"/>
      <w:gridCol w:w="261"/>
      <w:gridCol w:w="284"/>
      <w:gridCol w:w="283"/>
      <w:gridCol w:w="993"/>
      <w:gridCol w:w="1013"/>
    </w:tblGrid>
    <w:tr w:rsidR="00866327" w:rsidRPr="000634D7" w14:paraId="0778987A" w14:textId="77777777" w:rsidTr="00866327">
      <w:trPr>
        <w:trHeight w:val="283"/>
        <w:jc w:val="center"/>
      </w:trPr>
      <w:tc>
        <w:tcPr>
          <w:tcW w:w="42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FBED34C" w14:textId="77777777" w:rsidR="00866327" w:rsidRPr="000634D7" w:rsidRDefault="00866327" w:rsidP="009C6833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6BCF142" w14:textId="77777777" w:rsidR="00866327" w:rsidRPr="000634D7" w:rsidRDefault="00866327" w:rsidP="009C6833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9806B55" w14:textId="77777777" w:rsidR="00866327" w:rsidRPr="000634D7" w:rsidRDefault="00866327" w:rsidP="009C6833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EA28D78" w14:textId="77777777" w:rsidR="00866327" w:rsidRPr="000634D7" w:rsidRDefault="00866327" w:rsidP="009C6833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D1A1C85" w14:textId="77777777" w:rsidR="00866327" w:rsidRPr="000634D7" w:rsidRDefault="00866327" w:rsidP="009C6833">
          <w:pPr>
            <w:pStyle w:val="ac"/>
          </w:pPr>
        </w:p>
      </w:tc>
      <w:tc>
        <w:tcPr>
          <w:tcW w:w="6803" w:type="dxa"/>
          <w:gridSpan w:val="6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1370569206"/>
            <w:placeholder>
              <w:docPart w:val="13F7F286DA8349AA9016E5963BB25838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7DC4F1AE" w14:textId="2DABFF88" w:rsidR="00866327" w:rsidRPr="00003DF8" w:rsidRDefault="00866327" w:rsidP="009C6833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</w:tr>
    <w:tr w:rsidR="00866327" w:rsidRPr="000634D7" w14:paraId="227A0631" w14:textId="77777777" w:rsidTr="00866327">
      <w:trPr>
        <w:trHeight w:val="283"/>
        <w:jc w:val="center"/>
      </w:trPr>
      <w:tc>
        <w:tcPr>
          <w:tcW w:w="42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87E21F7" w14:textId="7886DAD6" w:rsidR="00866327" w:rsidRPr="00C06ACF" w:rsidRDefault="00866327" w:rsidP="00C06ACF">
          <w:pPr>
            <w:pStyle w:val="ac"/>
            <w:rPr>
              <w:lang w:val="ru-RU"/>
            </w:rPr>
          </w:pPr>
          <w:r w:rsidRPr="00C06ACF">
            <w:rPr>
              <w:lang w:val="ru-RU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9E9C98F" w14:textId="7DECFA7E" w:rsidR="00866327" w:rsidRPr="00C06ACF" w:rsidRDefault="00866327" w:rsidP="00C06ACF">
          <w:pPr>
            <w:pStyle w:val="ac"/>
            <w:rPr>
              <w:lang w:val="ru-RU"/>
            </w:rPr>
          </w:pPr>
          <w:r w:rsidRPr="00C06ACF">
            <w:rPr>
              <w:lang w:val="ru-RU"/>
            </w:rPr>
            <w:t>зам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8E66211" w14:textId="0B84677F" w:rsidR="00866327" w:rsidRPr="000634D7" w:rsidRDefault="00866327" w:rsidP="00C06ACF">
          <w:pPr>
            <w:pStyle w:val="ac"/>
          </w:pPr>
          <w:r w:rsidRPr="00C06ACF">
            <w:rPr>
              <w:lang w:val="ru-RU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94D0E54" w14:textId="52C8A00A" w:rsidR="00866327" w:rsidRPr="000634D7" w:rsidRDefault="00866327" w:rsidP="00C06ACF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75B07486" wp14:editId="0D73312B">
                <wp:extent cx="511175" cy="166701"/>
                <wp:effectExtent l="0" t="0" r="3175" b="5080"/>
                <wp:docPr id="226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C2B7292" w14:textId="72947594" w:rsidR="00866327" w:rsidRPr="000634D7" w:rsidRDefault="00866327" w:rsidP="00C06ACF">
          <w:pPr>
            <w:pStyle w:val="ac"/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803" w:type="dxa"/>
          <w:gridSpan w:val="6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9D744E0" w14:textId="77777777" w:rsidR="00866327" w:rsidRPr="000634D7" w:rsidRDefault="00866327" w:rsidP="00C06ACF">
          <w:pPr>
            <w:pStyle w:val="ac"/>
          </w:pPr>
        </w:p>
      </w:tc>
    </w:tr>
    <w:tr w:rsidR="00866327" w:rsidRPr="000634D7" w14:paraId="47EC635D" w14:textId="77777777" w:rsidTr="00866327">
      <w:trPr>
        <w:trHeight w:val="283"/>
        <w:jc w:val="center"/>
      </w:trPr>
      <w:tc>
        <w:tcPr>
          <w:tcW w:w="42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E4C3DD9" w14:textId="77777777" w:rsidR="00866327" w:rsidRPr="000634D7" w:rsidRDefault="00866327" w:rsidP="009C6833">
          <w:pPr>
            <w:pStyle w:val="ac"/>
          </w:pPr>
          <w:proofErr w:type="spellStart"/>
          <w:r>
            <w:t>Изм</w:t>
          </w:r>
          <w:proofErr w:type="spellEnd"/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DED8294" w14:textId="77777777" w:rsidR="00866327" w:rsidRPr="000634D7" w:rsidRDefault="00866327" w:rsidP="009C6833">
          <w:pPr>
            <w:pStyle w:val="ac"/>
          </w:pPr>
          <w:proofErr w:type="spellStart"/>
          <w:r>
            <w:t>Лист</w:t>
          </w:r>
          <w:proofErr w:type="spellEnd"/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BB72BF3" w14:textId="77777777" w:rsidR="00866327" w:rsidRPr="000634D7" w:rsidRDefault="00866327" w:rsidP="009C6833">
          <w:pPr>
            <w:pStyle w:val="ac"/>
          </w:pPr>
          <w:r>
            <w:t xml:space="preserve">№ </w:t>
          </w:r>
          <w:proofErr w:type="spellStart"/>
          <w:proofErr w:type="gramStart"/>
          <w:r>
            <w:t>докум</w:t>
          </w:r>
          <w:proofErr w:type="spellEnd"/>
          <w:proofErr w:type="gramEnd"/>
          <w:r>
            <w:t>.</w:t>
          </w: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D1DEE5A" w14:textId="77777777" w:rsidR="00866327" w:rsidRPr="000634D7" w:rsidRDefault="00866327" w:rsidP="009C6833">
          <w:pPr>
            <w:pStyle w:val="ac"/>
          </w:pPr>
          <w:proofErr w:type="spellStart"/>
          <w:r>
            <w:t>Подп</w:t>
          </w:r>
          <w:proofErr w:type="spellEnd"/>
          <w:r>
            <w:t>.</w:t>
          </w: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04DF43F" w14:textId="77777777" w:rsidR="00866327" w:rsidRPr="000634D7" w:rsidRDefault="00866327" w:rsidP="009C6833">
          <w:pPr>
            <w:pStyle w:val="ac"/>
          </w:pPr>
          <w:proofErr w:type="spellStart"/>
          <w:r>
            <w:t>Дата</w:t>
          </w:r>
          <w:proofErr w:type="spellEnd"/>
        </w:p>
      </w:tc>
      <w:tc>
        <w:tcPr>
          <w:tcW w:w="6803" w:type="dxa"/>
          <w:gridSpan w:val="6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99FF0F9" w14:textId="77777777" w:rsidR="00866327" w:rsidRPr="000634D7" w:rsidRDefault="00866327" w:rsidP="009C6833">
          <w:pPr>
            <w:pStyle w:val="ac"/>
          </w:pPr>
        </w:p>
      </w:tc>
    </w:tr>
    <w:tr w:rsidR="00866327" w:rsidRPr="000634D7" w14:paraId="2EAF89C1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2ACB7A2" w14:textId="77777777" w:rsidR="00866327" w:rsidRPr="000634D7" w:rsidRDefault="00866327" w:rsidP="009C6833">
          <w:pPr>
            <w:pStyle w:val="ac"/>
            <w:jc w:val="left"/>
          </w:pPr>
          <w:proofErr w:type="spellStart"/>
          <w:r w:rsidRPr="00F71D83">
            <w:t>Разраб</w:t>
          </w:r>
          <w:proofErr w:type="spellEnd"/>
          <w:r w:rsidRPr="00F71D83">
            <w:t>.</w:t>
          </w: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70D9B51" w14:textId="77E876D8" w:rsidR="00866327" w:rsidRPr="00F815FC" w:rsidRDefault="00866327" w:rsidP="009C6833">
          <w:pPr>
            <w:pStyle w:val="ac"/>
            <w:jc w:val="left"/>
            <w:rPr>
              <w:lang w:val="ru-RU"/>
            </w:rPr>
          </w:pPr>
          <w:r>
            <w:rPr>
              <w:lang w:val="ru-RU"/>
            </w:rPr>
            <w:t>Букин Д.А..</w:t>
          </w: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00C479E" w14:textId="1F44AA75" w:rsidR="00866327" w:rsidRPr="000634D7" w:rsidRDefault="00866327" w:rsidP="009C6833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284C2026" wp14:editId="0B7A1CE3">
                <wp:extent cx="511175" cy="166701"/>
                <wp:effectExtent l="0" t="0" r="3175" b="5080"/>
                <wp:docPr id="227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2246665" w14:textId="25012058" w:rsidR="00866327" w:rsidRPr="000634D7" w:rsidRDefault="00866327" w:rsidP="009C6833">
          <w:pPr>
            <w:pStyle w:val="ac"/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3969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978FD0B" w14:textId="77777777" w:rsidR="00866327" w:rsidRDefault="00866327" w:rsidP="009C6833">
          <w:pPr>
            <w:pStyle w:val="ac"/>
            <w:rPr>
              <w:sz w:val="20"/>
              <w:szCs w:val="20"/>
              <w:lang w:val="ru-RU"/>
            </w:rPr>
          </w:pPr>
          <w:r w:rsidRPr="008C21D7">
            <w:rPr>
              <w:sz w:val="20"/>
              <w:szCs w:val="20"/>
              <w:lang w:val="ru-RU"/>
            </w:rPr>
            <w:t xml:space="preserve">Трансформаторы тока </w:t>
          </w:r>
          <w:r>
            <w:rPr>
              <w:sz w:val="20"/>
              <w:szCs w:val="20"/>
              <w:lang w:val="ru-RU"/>
            </w:rPr>
            <w:t>ТПЛ-СЭЩ</w:t>
          </w:r>
        </w:p>
        <w:p w14:paraId="61906C5B" w14:textId="1FF78B46" w:rsidR="00866327" w:rsidRPr="008C21D7" w:rsidRDefault="00866327" w:rsidP="009C6833">
          <w:pPr>
            <w:pStyle w:val="ac"/>
            <w:rPr>
              <w:sz w:val="20"/>
              <w:szCs w:val="20"/>
              <w:lang w:val="ru-RU"/>
            </w:rPr>
          </w:pPr>
          <w:r>
            <w:rPr>
              <w:sz w:val="20"/>
              <w:szCs w:val="20"/>
              <w:lang w:val="ru-RU"/>
            </w:rPr>
            <w:t>Техническая информация</w:t>
          </w:r>
        </w:p>
      </w:tc>
      <w:tc>
        <w:tcPr>
          <w:tcW w:w="828" w:type="dxa"/>
          <w:gridSpan w:val="3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C99C555" w14:textId="77777777" w:rsidR="00866327" w:rsidRPr="00775BB5" w:rsidRDefault="00866327" w:rsidP="009C6833">
          <w:pPr>
            <w:pStyle w:val="ac"/>
          </w:pPr>
          <w:proofErr w:type="spellStart"/>
          <w:r>
            <w:t>Литера</w:t>
          </w:r>
          <w:proofErr w:type="spellEnd"/>
        </w:p>
      </w:tc>
      <w:tc>
        <w:tcPr>
          <w:tcW w:w="993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2344BC2" w14:textId="77777777" w:rsidR="00866327" w:rsidRPr="00775BB5" w:rsidRDefault="00866327" w:rsidP="009C6833">
          <w:pPr>
            <w:pStyle w:val="ac"/>
          </w:pPr>
          <w:proofErr w:type="spellStart"/>
          <w:r>
            <w:t>Лист</w:t>
          </w:r>
          <w:proofErr w:type="spellEnd"/>
        </w:p>
      </w:tc>
      <w:tc>
        <w:tcPr>
          <w:tcW w:w="1013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2" w:space="0" w:color="auto"/>
          </w:tcBorders>
          <w:vAlign w:val="center"/>
        </w:tcPr>
        <w:p w14:paraId="1B4B3150" w14:textId="77777777" w:rsidR="00866327" w:rsidRPr="00775BB5" w:rsidRDefault="00866327" w:rsidP="009C6833">
          <w:pPr>
            <w:pStyle w:val="ac"/>
          </w:pPr>
          <w:proofErr w:type="spellStart"/>
          <w:r>
            <w:t>Листов</w:t>
          </w:r>
          <w:proofErr w:type="spellEnd"/>
        </w:p>
      </w:tc>
    </w:tr>
    <w:tr w:rsidR="00866327" w:rsidRPr="000634D7" w14:paraId="056A5FC1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F4473BA" w14:textId="77777777" w:rsidR="00866327" w:rsidRPr="000634D7" w:rsidRDefault="00866327" w:rsidP="009C6833">
          <w:pPr>
            <w:pStyle w:val="ac"/>
            <w:jc w:val="left"/>
          </w:pPr>
          <w:proofErr w:type="spellStart"/>
          <w:r w:rsidRPr="00F71D83">
            <w:t>Пров</w:t>
          </w:r>
          <w:proofErr w:type="spellEnd"/>
          <w:r w:rsidRPr="00F71D83">
            <w:t>.</w:t>
          </w: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186C68" w14:textId="77777777" w:rsidR="00866327" w:rsidRPr="000634D7" w:rsidRDefault="00866327" w:rsidP="009C6833">
          <w:pPr>
            <w:pStyle w:val="ac"/>
            <w:jc w:val="left"/>
          </w:pPr>
          <w:proofErr w:type="spellStart"/>
          <w:r w:rsidRPr="00F71D83">
            <w:t>Гнутова</w:t>
          </w:r>
          <w:proofErr w:type="spellEnd"/>
          <w:r w:rsidRPr="00F71D83">
            <w:t xml:space="preserve"> М.А.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4039058" w14:textId="77777777" w:rsidR="00866327" w:rsidRPr="000634D7" w:rsidRDefault="00866327" w:rsidP="009C6833">
          <w:pPr>
            <w:pStyle w:val="ac"/>
          </w:pP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7C57381" w14:textId="77777777" w:rsidR="00866327" w:rsidRPr="000634D7" w:rsidRDefault="00866327" w:rsidP="009C6833">
          <w:pPr>
            <w:pStyle w:val="ac"/>
          </w:pPr>
        </w:p>
      </w:tc>
      <w:tc>
        <w:tcPr>
          <w:tcW w:w="3969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CED1F83" w14:textId="77777777" w:rsidR="00866327" w:rsidRPr="000634D7" w:rsidRDefault="00866327" w:rsidP="009C6833">
          <w:pPr>
            <w:pStyle w:val="ac"/>
          </w:pPr>
        </w:p>
      </w:tc>
      <w:tc>
        <w:tcPr>
          <w:tcW w:w="261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4" w:space="0" w:color="auto"/>
          </w:tcBorders>
          <w:tcMar>
            <w:left w:w="0" w:type="dxa"/>
            <w:right w:w="0" w:type="dxa"/>
          </w:tcMar>
          <w:vAlign w:val="center"/>
        </w:tcPr>
        <w:p w14:paraId="5FDEC3F9" w14:textId="77777777" w:rsidR="00866327" w:rsidRPr="00775BB5" w:rsidRDefault="00866327" w:rsidP="009C6833">
          <w:pPr>
            <w:pStyle w:val="ac"/>
            <w:rPr>
              <w:lang w:val="ru-RU"/>
            </w:rPr>
          </w:pPr>
          <w:r>
            <w:rPr>
              <w:lang w:val="ru-RU"/>
            </w:rPr>
            <w:t>А</w:t>
          </w:r>
        </w:p>
      </w:tc>
      <w:tc>
        <w:tcPr>
          <w:tcW w:w="284" w:type="dxa"/>
          <w:tcBorders>
            <w:top w:val="single" w:sz="18" w:space="0" w:color="auto"/>
            <w:left w:val="single" w:sz="4" w:space="0" w:color="auto"/>
            <w:bottom w:val="single" w:sz="18" w:space="0" w:color="auto"/>
            <w:right w:val="single" w:sz="4" w:space="0" w:color="auto"/>
          </w:tcBorders>
          <w:vAlign w:val="center"/>
        </w:tcPr>
        <w:p w14:paraId="00110A24" w14:textId="77777777" w:rsidR="00866327" w:rsidRPr="000634D7" w:rsidRDefault="00866327" w:rsidP="009C6833">
          <w:pPr>
            <w:pStyle w:val="ac"/>
          </w:pPr>
        </w:p>
      </w:tc>
      <w:tc>
        <w:tcPr>
          <w:tcW w:w="283" w:type="dxa"/>
          <w:tcBorders>
            <w:top w:val="single" w:sz="18" w:space="0" w:color="auto"/>
            <w:left w:val="single" w:sz="4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28BEC306" w14:textId="77777777" w:rsidR="00866327" w:rsidRPr="000634D7" w:rsidRDefault="00866327" w:rsidP="009C6833">
          <w:pPr>
            <w:pStyle w:val="ac"/>
          </w:pPr>
        </w:p>
      </w:tc>
      <w:tc>
        <w:tcPr>
          <w:tcW w:w="993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94C7CA5" w14:textId="12C021E1" w:rsidR="00866327" w:rsidRPr="000634D7" w:rsidRDefault="00866327" w:rsidP="009C6833">
          <w:pPr>
            <w:pStyle w:val="ac"/>
          </w:pPr>
          <w:r>
            <w:fldChar w:fldCharType="begin"/>
          </w:r>
          <w:r>
            <w:instrText xml:space="preserve"> PAGE  \* Arabic  \* MERGEFORMAT </w:instrText>
          </w:r>
          <w:r>
            <w:fldChar w:fldCharType="separate"/>
          </w:r>
          <w:r w:rsidR="008F0334">
            <w:rPr>
              <w:noProof/>
            </w:rPr>
            <w:t>2</w:t>
          </w:r>
          <w:r>
            <w:fldChar w:fldCharType="end"/>
          </w:r>
        </w:p>
      </w:tc>
      <w:tc>
        <w:tcPr>
          <w:tcW w:w="1013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2" w:space="0" w:color="auto"/>
          </w:tcBorders>
          <w:vAlign w:val="center"/>
        </w:tcPr>
        <w:p w14:paraId="4656A7A6" w14:textId="4F547F55" w:rsidR="00866327" w:rsidRPr="00DA1D75" w:rsidRDefault="00866327" w:rsidP="009C6833">
          <w:pPr>
            <w:pStyle w:val="ac"/>
            <w:rPr>
              <w:lang w:val="ru-RU"/>
            </w:rPr>
          </w:pPr>
          <w:r>
            <w:rPr>
              <w:lang w:val="ru-RU"/>
            </w:rPr>
            <w:t>61</w:t>
          </w:r>
        </w:p>
      </w:tc>
    </w:tr>
    <w:tr w:rsidR="00866327" w:rsidRPr="000634D7" w14:paraId="03F841FB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CE8176C" w14:textId="77777777" w:rsidR="00866327" w:rsidRPr="000634D7" w:rsidRDefault="00866327" w:rsidP="009C6833">
          <w:pPr>
            <w:pStyle w:val="ac"/>
            <w:jc w:val="left"/>
          </w:pP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ED77FCC" w14:textId="77777777" w:rsidR="00866327" w:rsidRPr="000634D7" w:rsidRDefault="00866327" w:rsidP="009C6833">
          <w:pPr>
            <w:pStyle w:val="ac"/>
            <w:jc w:val="left"/>
          </w:pP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C4E8EB9" w14:textId="77777777" w:rsidR="00866327" w:rsidRPr="000634D7" w:rsidRDefault="00866327" w:rsidP="009C6833">
          <w:pPr>
            <w:pStyle w:val="ac"/>
          </w:pP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CC63257" w14:textId="77777777" w:rsidR="00866327" w:rsidRPr="000634D7" w:rsidRDefault="00866327" w:rsidP="009C6833">
          <w:pPr>
            <w:pStyle w:val="ac"/>
          </w:pPr>
        </w:p>
      </w:tc>
      <w:tc>
        <w:tcPr>
          <w:tcW w:w="3969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A85F2FF" w14:textId="77777777" w:rsidR="00866327" w:rsidRPr="000634D7" w:rsidRDefault="00866327" w:rsidP="009C6833">
          <w:pPr>
            <w:pStyle w:val="ac"/>
          </w:pPr>
        </w:p>
      </w:tc>
      <w:tc>
        <w:tcPr>
          <w:tcW w:w="2834" w:type="dxa"/>
          <w:gridSpan w:val="5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FC7EDBE" w14:textId="2084AF43" w:rsidR="00866327" w:rsidRPr="00E0229F" w:rsidRDefault="00866327" w:rsidP="00C06ACF">
          <w:pPr>
            <w:pStyle w:val="ac"/>
            <w:rPr>
              <w:lang w:val="ru-RU"/>
            </w:rPr>
          </w:pPr>
          <w:r w:rsidRPr="004F6DD6">
            <w:rPr>
              <w:lang w:val="ru-RU"/>
            </w:rPr>
            <w:t>А</w:t>
          </w:r>
          <w:r>
            <w:rPr>
              <w:lang w:val="ru-RU"/>
            </w:rPr>
            <w:t>О «ГК «Электрощит» - ТМ Самара»</w:t>
          </w:r>
        </w:p>
      </w:tc>
    </w:tr>
    <w:tr w:rsidR="00866327" w:rsidRPr="000634D7" w14:paraId="42E28164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607F740" w14:textId="77777777" w:rsidR="00866327" w:rsidRPr="00E0229F" w:rsidRDefault="00866327" w:rsidP="009C6833">
          <w:pPr>
            <w:pStyle w:val="ac"/>
            <w:jc w:val="left"/>
            <w:rPr>
              <w:lang w:val="ru-RU"/>
            </w:rPr>
          </w:pP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AA52D83" w14:textId="77777777" w:rsidR="00866327" w:rsidRPr="00E0229F" w:rsidRDefault="00866327" w:rsidP="009C6833">
          <w:pPr>
            <w:pStyle w:val="ac"/>
            <w:jc w:val="left"/>
            <w:rPr>
              <w:lang w:val="ru-RU"/>
            </w:rPr>
          </w:pP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DCFDD93" w14:textId="77777777" w:rsidR="00866327" w:rsidRPr="00E0229F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A7401DA" w14:textId="77777777" w:rsidR="00866327" w:rsidRPr="00E0229F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3969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F7803E7" w14:textId="77777777" w:rsidR="00866327" w:rsidRPr="00E0229F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2834" w:type="dxa"/>
          <w:gridSpan w:val="5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A3A8A90" w14:textId="77777777" w:rsidR="00866327" w:rsidRPr="00E0229F" w:rsidRDefault="00866327" w:rsidP="009C6833">
          <w:pPr>
            <w:pStyle w:val="ac"/>
            <w:rPr>
              <w:lang w:val="ru-RU"/>
            </w:rPr>
          </w:pPr>
        </w:p>
      </w:tc>
    </w:tr>
    <w:tr w:rsidR="00866327" w:rsidRPr="000634D7" w14:paraId="5071F7C1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68AB352" w14:textId="77777777" w:rsidR="00866327" w:rsidRPr="000634D7" w:rsidRDefault="00866327" w:rsidP="009C6833">
          <w:pPr>
            <w:pStyle w:val="ac"/>
            <w:jc w:val="left"/>
          </w:pPr>
          <w:proofErr w:type="spellStart"/>
          <w:r w:rsidRPr="00F71D83">
            <w:rPr>
              <w:lang w:val="ru-RU"/>
            </w:rPr>
            <w:t>Н.контр</w:t>
          </w:r>
          <w:proofErr w:type="spellEnd"/>
          <w:r w:rsidRPr="00F71D83">
            <w:rPr>
              <w:lang w:val="ru-RU"/>
            </w:rPr>
            <w:t>.</w:t>
          </w: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20E0A0A" w14:textId="4002A93C" w:rsidR="00866327" w:rsidRPr="000634D7" w:rsidRDefault="00866327" w:rsidP="009C6833">
          <w:pPr>
            <w:pStyle w:val="ac"/>
            <w:jc w:val="left"/>
          </w:pPr>
          <w:r>
            <w:rPr>
              <w:lang w:val="ru-RU"/>
            </w:rPr>
            <w:t>Марданов Р.Р.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FA3CC6B" w14:textId="77777777" w:rsidR="00866327" w:rsidRPr="000634D7" w:rsidRDefault="00866327" w:rsidP="009C6833">
          <w:pPr>
            <w:pStyle w:val="ac"/>
          </w:pP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9E5F3D9" w14:textId="77777777" w:rsidR="00866327" w:rsidRPr="000634D7" w:rsidRDefault="00866327" w:rsidP="009C6833">
          <w:pPr>
            <w:pStyle w:val="ac"/>
          </w:pPr>
        </w:p>
      </w:tc>
      <w:tc>
        <w:tcPr>
          <w:tcW w:w="3969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5C8908A" w14:textId="77777777" w:rsidR="00866327" w:rsidRPr="000634D7" w:rsidRDefault="00866327" w:rsidP="009C6833">
          <w:pPr>
            <w:pStyle w:val="ac"/>
          </w:pPr>
        </w:p>
      </w:tc>
      <w:tc>
        <w:tcPr>
          <w:tcW w:w="2834" w:type="dxa"/>
          <w:gridSpan w:val="5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5DEDA1" w14:textId="77777777" w:rsidR="00866327" w:rsidRPr="000634D7" w:rsidRDefault="00866327" w:rsidP="009C6833">
          <w:pPr>
            <w:pStyle w:val="ac"/>
          </w:pPr>
        </w:p>
      </w:tc>
    </w:tr>
    <w:tr w:rsidR="00866327" w:rsidRPr="000634D7" w14:paraId="5EBA1B98" w14:textId="77777777" w:rsidTr="00866327">
      <w:trPr>
        <w:trHeight w:val="283"/>
        <w:jc w:val="center"/>
      </w:trPr>
      <w:tc>
        <w:tcPr>
          <w:tcW w:w="987" w:type="dxa"/>
          <w:gridSpan w:val="2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F3A7EC8" w14:textId="77777777" w:rsidR="00866327" w:rsidRPr="000634D7" w:rsidRDefault="00866327" w:rsidP="009C6833">
          <w:pPr>
            <w:pStyle w:val="ac"/>
            <w:jc w:val="left"/>
          </w:pP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21E8610" w14:textId="77777777" w:rsidR="00866327" w:rsidRPr="000E6833" w:rsidRDefault="00866327" w:rsidP="009C6833">
          <w:pPr>
            <w:pStyle w:val="ac"/>
            <w:jc w:val="left"/>
            <w:rPr>
              <w:lang w:val="ru-RU"/>
            </w:rPr>
          </w:pP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809F1A0" w14:textId="77777777" w:rsidR="00866327" w:rsidRPr="000E6833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874A7D" w14:textId="77777777" w:rsidR="00866327" w:rsidRPr="000E6833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3969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1415C34" w14:textId="77777777" w:rsidR="00866327" w:rsidRPr="000E6833" w:rsidRDefault="00866327" w:rsidP="009C6833">
          <w:pPr>
            <w:pStyle w:val="ac"/>
            <w:rPr>
              <w:lang w:val="ru-RU"/>
            </w:rPr>
          </w:pPr>
        </w:p>
      </w:tc>
      <w:tc>
        <w:tcPr>
          <w:tcW w:w="2834" w:type="dxa"/>
          <w:gridSpan w:val="5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37AF29C" w14:textId="77777777" w:rsidR="00866327" w:rsidRPr="000E6833" w:rsidRDefault="00866327" w:rsidP="009C6833">
          <w:pPr>
            <w:pStyle w:val="ac"/>
            <w:rPr>
              <w:lang w:val="ru-RU"/>
            </w:rPr>
          </w:pPr>
        </w:p>
      </w:tc>
    </w:tr>
  </w:tbl>
  <w:p w14:paraId="24C1821E" w14:textId="77777777" w:rsidR="00866327" w:rsidRPr="00384B74" w:rsidRDefault="00866327" w:rsidP="009C6833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0668DE2C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C5FC95B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1BC9F58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C39D367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16FE77D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D1094C7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732774196"/>
            <w:placeholder>
              <w:docPart w:val="E375F68788D14D78A9CCBBA25D812D1E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30288590" w14:textId="7A855454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1D98B51D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49B451DC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0200026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6B27430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205317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E209908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39BB587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78FCBEB" w14:textId="77777777" w:rsidR="00866327" w:rsidRDefault="00866327" w:rsidP="0085426D">
          <w:pPr>
            <w:pStyle w:val="ac"/>
            <w:rPr>
              <w:b/>
              <w:sz w:val="32"/>
              <w:szCs w:val="32"/>
            </w:rPr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528EC1F9" w14:textId="77777777" w:rsidR="00866327" w:rsidRDefault="00866327" w:rsidP="0085426D">
          <w:pPr>
            <w:pStyle w:val="ac"/>
          </w:pPr>
        </w:p>
      </w:tc>
    </w:tr>
    <w:tr w:rsidR="00866327" w:rsidRPr="000634D7" w14:paraId="4D2A4CB7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5B54E0C" w14:textId="54B8F30B" w:rsidR="00866327" w:rsidRPr="000634D7" w:rsidRDefault="00866327" w:rsidP="005861ED">
          <w:pPr>
            <w:pStyle w:val="ac"/>
          </w:pPr>
          <w:r>
            <w:rPr>
              <w:lang w:val="ru-RU"/>
            </w:rPr>
            <w:t>3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77FF621" w14:textId="77777777" w:rsidR="00866327" w:rsidRPr="000634D7" w:rsidRDefault="00866327" w:rsidP="005861ED">
          <w:pPr>
            <w:pStyle w:val="ac"/>
          </w:pPr>
          <w:proofErr w:type="spellStart"/>
          <w:r>
            <w:rPr>
              <w:lang w:val="ru-RU"/>
            </w:rPr>
            <w:t>изм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3122CAD" w14:textId="58A35CD9" w:rsidR="00866327" w:rsidRPr="000634D7" w:rsidRDefault="00866327" w:rsidP="005861ED">
          <w:pPr>
            <w:pStyle w:val="ac"/>
          </w:pPr>
          <w:r>
            <w:rPr>
              <w:lang w:val="ru-RU"/>
            </w:rPr>
            <w:t>0441-2533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B48B6C6" w14:textId="7E4A4A13" w:rsidR="00866327" w:rsidRPr="000634D7" w:rsidRDefault="00866327" w:rsidP="005861ED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0308AB13" wp14:editId="7E97A83A">
                <wp:extent cx="252050" cy="147160"/>
                <wp:effectExtent l="19050" t="19050" r="15240" b="5715"/>
                <wp:docPr id="230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4" name="Подпись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rot="21445969">
                          <a:off x="0" y="0"/>
                          <a:ext cx="312101" cy="1822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F98A02D" w14:textId="1CEB9F25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01.</w:t>
          </w:r>
          <w:r>
            <w:rPr>
              <w:sz w:val="14"/>
            </w:rPr>
            <w:t>12</w:t>
          </w:r>
          <w:r>
            <w:rPr>
              <w:sz w:val="14"/>
              <w:lang w:val="ru-RU"/>
            </w:rPr>
            <w:t>.22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D459472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315CB8CD" w14:textId="7D5CEE23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3</w:t>
          </w:r>
          <w:r w:rsidRPr="006E4469">
            <w:fldChar w:fldCharType="end"/>
          </w:r>
        </w:p>
      </w:tc>
    </w:tr>
    <w:tr w:rsidR="00866327" w:rsidRPr="000634D7" w14:paraId="6551EBC6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ACDE3D1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7A9B2DF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4400F38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894BB1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CD998AD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2C2F758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7C97C448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12CF013F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4D65E226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B46A9E3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F046E7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CDCD2CD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E8FD5DD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F0C85DB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2015748506"/>
            <w:placeholder>
              <w:docPart w:val="CE6BCE88BA8347EBBCC8812A5D7CFF6B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4E780517" w14:textId="0A5CF9C5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6D6817CC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343E1DB5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8A19B27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ACA0EB8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4A383BB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001836F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51C25BE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3E0E3DC" w14:textId="77777777" w:rsidR="00866327" w:rsidRDefault="00866327" w:rsidP="0085426D">
          <w:pPr>
            <w:pStyle w:val="ac"/>
            <w:rPr>
              <w:b/>
              <w:sz w:val="32"/>
              <w:szCs w:val="32"/>
            </w:rPr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65922FBC" w14:textId="77777777" w:rsidR="00866327" w:rsidRDefault="00866327" w:rsidP="0085426D">
          <w:pPr>
            <w:pStyle w:val="ac"/>
          </w:pPr>
        </w:p>
      </w:tc>
    </w:tr>
    <w:tr w:rsidR="00866327" w:rsidRPr="000634D7" w14:paraId="769BDD1A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E067D7F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1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A095BAF" w14:textId="77777777" w:rsidR="00866327" w:rsidRPr="000634D7" w:rsidRDefault="00866327" w:rsidP="005861ED">
          <w:pPr>
            <w:pStyle w:val="ac"/>
          </w:pPr>
          <w:proofErr w:type="spellStart"/>
          <w:r>
            <w:rPr>
              <w:lang w:val="ru-RU"/>
            </w:rPr>
            <w:t>изм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40F2DA8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0441-1631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5573AC8" w14:textId="77777777" w:rsidR="00866327" w:rsidRPr="000634D7" w:rsidRDefault="008F0334" w:rsidP="005861ED">
          <w:pPr>
            <w:pStyle w:val="ac"/>
          </w:pPr>
          <w:r>
            <w:rPr>
              <w:noProof/>
            </w:rPr>
            <w:pict w14:anchorId="41DC852B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2057" type="#_x0000_t75" style="position:absolute;left:0;text-align:left;margin-left:.8pt;margin-top:0;width:40.1pt;height:22.4pt;z-index:-251650048;mso-position-horizontal:absolute;mso-position-horizontal-relative:text;mso-position-vertical:bottom;mso-position-vertical-relative:text;mso-width-relative:page;mso-height-relative:page">
                <v:imagedata r:id="rId1" o:title="Подпись Гертнер (2)"/>
              </v:shape>
            </w:pic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E76DFB4" w14:textId="77777777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13</w:t>
          </w:r>
          <w:r w:rsidRPr="00F71D83">
            <w:rPr>
              <w:sz w:val="14"/>
              <w:lang w:val="ru-RU"/>
            </w:rPr>
            <w:t>.0</w:t>
          </w:r>
          <w:r>
            <w:rPr>
              <w:sz w:val="14"/>
              <w:lang w:val="ru-RU"/>
            </w:rPr>
            <w:t>9</w:t>
          </w:r>
          <w:r w:rsidRPr="00F71D83">
            <w:rPr>
              <w:sz w:val="14"/>
              <w:lang w:val="ru-RU"/>
            </w:rPr>
            <w:t>.21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170B617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5C063E96" w14:textId="1FDFE933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5</w:t>
          </w:r>
          <w:r w:rsidRPr="006E4469">
            <w:fldChar w:fldCharType="end"/>
          </w:r>
        </w:p>
      </w:tc>
    </w:tr>
    <w:tr w:rsidR="00866327" w:rsidRPr="000634D7" w14:paraId="1A9F5BA3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47E273B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6B3D4C9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BF6C809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564D0C6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7A9E4B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BB72CF3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5D44272A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6E8B4CD6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6356F3A8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24F8F45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138191E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0285F93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7E775C7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59E11EF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742173486"/>
            <w:placeholder>
              <w:docPart w:val="DB76139C1F9E4E0A87F02FEE67EC5B2C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5C22D1F8" w14:textId="4DEBB3EE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EDDF042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7FB44420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9CE7283" w14:textId="5CBA744B" w:rsidR="00866327" w:rsidRPr="000634D7" w:rsidRDefault="00866327" w:rsidP="005861ED">
          <w:pPr>
            <w:pStyle w:val="ac"/>
          </w:pPr>
          <w:r>
            <w:rPr>
              <w:lang w:val="ru-RU"/>
            </w:rPr>
            <w:t>2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00BD672" w14:textId="57243896" w:rsidR="00866327" w:rsidRPr="000634D7" w:rsidRDefault="00866327" w:rsidP="005861ED">
          <w:pPr>
            <w:pStyle w:val="ac"/>
          </w:pPr>
          <w:r>
            <w:rPr>
              <w:lang w:val="ru-RU"/>
            </w:rPr>
            <w:t>зам</w:t>
          </w:r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12E9881" w14:textId="586FB226" w:rsidR="00866327" w:rsidRPr="000634D7" w:rsidRDefault="00866327" w:rsidP="005861ED">
          <w:pPr>
            <w:pStyle w:val="ac"/>
          </w:pPr>
          <w:r>
            <w:rPr>
              <w:lang w:val="ru-RU"/>
            </w:rPr>
            <w:t>0441-2365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39D2C1B" w14:textId="467AD0C3" w:rsidR="00866327" w:rsidRPr="000634D7" w:rsidRDefault="00866327" w:rsidP="005861ED">
          <w:pPr>
            <w:pStyle w:val="ac"/>
          </w:pPr>
          <w:r>
            <w:rPr>
              <w:noProof/>
              <w:szCs w:val="20"/>
              <w:lang w:val="ru-RU"/>
            </w:rPr>
            <w:drawing>
              <wp:inline distT="0" distB="0" distL="0" distR="0" wp14:anchorId="70A7AED1" wp14:editId="10DDF04B">
                <wp:extent cx="299021" cy="174362"/>
                <wp:effectExtent l="0" t="0" r="6350" b="0"/>
                <wp:docPr id="231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0" name="Подпись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03986" cy="1772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FB1FE32" w14:textId="54AA4DED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22</w:t>
          </w:r>
          <w:r w:rsidRPr="00F71D83">
            <w:rPr>
              <w:sz w:val="14"/>
              <w:lang w:val="ru-RU"/>
            </w:rPr>
            <w:t>.0</w:t>
          </w:r>
          <w:r>
            <w:rPr>
              <w:sz w:val="14"/>
              <w:lang w:val="ru-RU"/>
            </w:rPr>
            <w:t>3.22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A71A93F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15768AB7" w14:textId="36451F53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6</w:t>
          </w:r>
          <w:r w:rsidRPr="006E4469">
            <w:fldChar w:fldCharType="end"/>
          </w:r>
        </w:p>
      </w:tc>
    </w:tr>
    <w:tr w:rsidR="00866327" w:rsidRPr="000634D7" w14:paraId="2CD6BFCD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1A681ED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BD3362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0D0E32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8A68A4F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814D550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2482506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74C10B2D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4588D817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1E4CC5EB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719250A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AAEE7EA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30402CE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BEC69FB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AAB785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1243763584"/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1B4F548B" w14:textId="710A922A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4D6B0933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6BFF0506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2517A6D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1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D267F7" w14:textId="77777777" w:rsidR="00866327" w:rsidRPr="000634D7" w:rsidRDefault="00866327" w:rsidP="005861ED">
          <w:pPr>
            <w:pStyle w:val="ac"/>
          </w:pPr>
          <w:proofErr w:type="spellStart"/>
          <w:r>
            <w:rPr>
              <w:lang w:val="ru-RU"/>
            </w:rPr>
            <w:t>изм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4EB2355" w14:textId="3D35BAB4" w:rsidR="00866327" w:rsidRPr="00512F6D" w:rsidRDefault="00866327" w:rsidP="005861ED">
          <w:pPr>
            <w:pStyle w:val="ac"/>
            <w:rPr>
              <w:rStyle w:val="afb"/>
            </w:rPr>
          </w:pPr>
          <w:r>
            <w:rPr>
              <w:lang w:val="ru-RU"/>
            </w:rPr>
            <w:t>0441-1631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BB751FC" w14:textId="733B1CCA" w:rsidR="00866327" w:rsidRPr="000634D7" w:rsidRDefault="00866327" w:rsidP="00211FBD">
          <w:pPr>
            <w:pStyle w:val="ac"/>
            <w:jc w:val="both"/>
          </w:pPr>
          <w:r>
            <w:rPr>
              <w:noProof/>
              <w:lang w:val="ru-RU"/>
            </w:rPr>
            <w:drawing>
              <wp:anchor distT="0" distB="0" distL="114300" distR="114300" simplePos="0" relativeHeight="251651072" behindDoc="1" locked="0" layoutInCell="1" allowOverlap="1" wp14:anchorId="6AC6E1D7" wp14:editId="5106215F">
                <wp:simplePos x="0" y="0"/>
                <wp:positionH relativeFrom="column">
                  <wp:posOffset>10160</wp:posOffset>
                </wp:positionH>
                <wp:positionV relativeFrom="paragraph">
                  <wp:align>bottom</wp:align>
                </wp:positionV>
                <wp:extent cx="509270" cy="284480"/>
                <wp:effectExtent l="0" t="0" r="5080" b="1270"/>
                <wp:wrapNone/>
                <wp:docPr id="232" name="Рисунок 232" descr="Подпись Гертнер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Подпись Гертнер (2)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270" cy="284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2D0DA23" w14:textId="11BA99E4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13</w:t>
          </w:r>
          <w:r w:rsidRPr="00F71D83">
            <w:rPr>
              <w:sz w:val="14"/>
              <w:lang w:val="ru-RU"/>
            </w:rPr>
            <w:t>.0</w:t>
          </w:r>
          <w:r>
            <w:rPr>
              <w:sz w:val="14"/>
              <w:lang w:val="ru-RU"/>
            </w:rPr>
            <w:t>9.21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14D1CEB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365B6A05" w14:textId="1A238739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9</w:t>
          </w:r>
          <w:r w:rsidRPr="006E4469">
            <w:fldChar w:fldCharType="end"/>
          </w:r>
        </w:p>
      </w:tc>
    </w:tr>
    <w:tr w:rsidR="00866327" w:rsidRPr="000634D7" w14:paraId="50A1D223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170B4C3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BD360CD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73568A6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6FC696B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C6501CB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A028D02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1EE84B6A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6B075E21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79E7352E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B240B50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0D2D6DF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38A2EE8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7366AE6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DAFD39F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665675898"/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2D563AFA" w14:textId="47B32BB8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602155D8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505DA414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5F00D43" w14:textId="0F941680" w:rsidR="00866327" w:rsidRPr="000634D7" w:rsidRDefault="00866327" w:rsidP="00920894">
          <w:pPr>
            <w:pStyle w:val="ac"/>
          </w:pPr>
          <w:r>
            <w:rPr>
              <w:rFonts w:ascii="Arial" w:hAnsi="Arial" w:cs="Arial"/>
              <w:szCs w:val="16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5399E60" w14:textId="2A5FCF1D" w:rsidR="00866327" w:rsidRPr="000634D7" w:rsidRDefault="00866327" w:rsidP="00920894">
          <w:pPr>
            <w:pStyle w:val="ac"/>
          </w:pPr>
          <w:proofErr w:type="spellStart"/>
          <w:r>
            <w:rPr>
              <w:rFonts w:ascii="Arial" w:hAnsi="Arial" w:cs="Arial"/>
              <w:szCs w:val="16"/>
            </w:rPr>
            <w:t>зам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E7DBD51" w14:textId="6FCD25CE" w:rsidR="00866327" w:rsidRPr="00512F6D" w:rsidRDefault="00866327" w:rsidP="00920894">
          <w:pPr>
            <w:pStyle w:val="ac"/>
            <w:rPr>
              <w:rStyle w:val="afb"/>
            </w:rPr>
          </w:pPr>
          <w:r>
            <w:rPr>
              <w:rFonts w:ascii="Arial" w:hAnsi="Arial" w:cs="Arial"/>
              <w:szCs w:val="16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8D48A3E" w14:textId="4FE69625" w:rsidR="00866327" w:rsidRPr="000634D7" w:rsidRDefault="00866327" w:rsidP="00920894">
          <w:pPr>
            <w:pStyle w:val="ac"/>
            <w:jc w:val="both"/>
          </w:pPr>
          <w:r>
            <w:rPr>
              <w:noProof/>
              <w:lang w:val="ru-RU"/>
            </w:rPr>
            <w:drawing>
              <wp:inline distT="0" distB="0" distL="0" distR="0" wp14:anchorId="5C1AE334" wp14:editId="0E8B32F6">
                <wp:extent cx="511175" cy="166701"/>
                <wp:effectExtent l="0" t="0" r="3175" b="5080"/>
                <wp:docPr id="234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CC840BE" w14:textId="554F9BCD" w:rsidR="00866327" w:rsidRPr="00A15FAE" w:rsidRDefault="00866327" w:rsidP="00920894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9689928" w14:textId="77777777" w:rsidR="00866327" w:rsidRPr="00A15FAE" w:rsidRDefault="00866327" w:rsidP="00920894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1CC86F2C" w14:textId="2EE43709" w:rsidR="00866327" w:rsidRPr="00A15FAE" w:rsidRDefault="00866327" w:rsidP="00920894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10</w:t>
          </w:r>
          <w:r w:rsidRPr="006E4469">
            <w:fldChar w:fldCharType="end"/>
          </w:r>
        </w:p>
      </w:tc>
    </w:tr>
    <w:tr w:rsidR="00866327" w:rsidRPr="000634D7" w14:paraId="6922B95D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36C7CD7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3FE1B5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66B031D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2633FB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48FEA3A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019AD6F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741F2030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742E09DC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55B649C1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F78010F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9CD8293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C173158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0CCE533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F817C0A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1369377102"/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35807369" w14:textId="21CE18CA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1BD8580A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5722A458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D384DF3" w14:textId="77777777" w:rsidR="00866327" w:rsidRPr="000634D7" w:rsidRDefault="00866327" w:rsidP="005861ED">
          <w:pPr>
            <w:pStyle w:val="ac"/>
          </w:pPr>
          <w:r>
            <w:rPr>
              <w:lang w:val="ru-RU"/>
            </w:rPr>
            <w:t>1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4133F25" w14:textId="77777777" w:rsidR="00866327" w:rsidRPr="000634D7" w:rsidRDefault="00866327" w:rsidP="005861ED">
          <w:pPr>
            <w:pStyle w:val="ac"/>
          </w:pPr>
          <w:proofErr w:type="spellStart"/>
          <w:r>
            <w:rPr>
              <w:lang w:val="ru-RU"/>
            </w:rPr>
            <w:t>изм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16A1613" w14:textId="77777777" w:rsidR="00866327" w:rsidRPr="00512F6D" w:rsidRDefault="00866327" w:rsidP="005861ED">
          <w:pPr>
            <w:pStyle w:val="ac"/>
            <w:rPr>
              <w:rStyle w:val="afb"/>
            </w:rPr>
          </w:pPr>
          <w:r>
            <w:rPr>
              <w:lang w:val="ru-RU"/>
            </w:rPr>
            <w:t>0441-1631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DDDDA7B" w14:textId="77777777" w:rsidR="00866327" w:rsidRPr="000634D7" w:rsidRDefault="00866327" w:rsidP="00211FBD">
          <w:pPr>
            <w:pStyle w:val="ac"/>
            <w:jc w:val="both"/>
          </w:pPr>
          <w:r>
            <w:rPr>
              <w:noProof/>
              <w:lang w:val="ru-RU"/>
            </w:rPr>
            <w:drawing>
              <wp:anchor distT="0" distB="0" distL="114300" distR="114300" simplePos="0" relativeHeight="251661312" behindDoc="1" locked="0" layoutInCell="1" allowOverlap="1" wp14:anchorId="5ABDFCD9" wp14:editId="4599F35D">
                <wp:simplePos x="0" y="0"/>
                <wp:positionH relativeFrom="column">
                  <wp:posOffset>10160</wp:posOffset>
                </wp:positionH>
                <wp:positionV relativeFrom="paragraph">
                  <wp:align>bottom</wp:align>
                </wp:positionV>
                <wp:extent cx="509270" cy="284480"/>
                <wp:effectExtent l="0" t="0" r="5080" b="1270"/>
                <wp:wrapNone/>
                <wp:docPr id="235" name="Рисунок 235" descr="Подпись Гертнер (2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Подпись Гертнер (2)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9270" cy="2844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31352AA" w14:textId="77777777" w:rsidR="00866327" w:rsidRPr="00A15FAE" w:rsidRDefault="00866327" w:rsidP="005861ED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13</w:t>
          </w:r>
          <w:r w:rsidRPr="00F71D83">
            <w:rPr>
              <w:sz w:val="14"/>
              <w:lang w:val="ru-RU"/>
            </w:rPr>
            <w:t>.0</w:t>
          </w:r>
          <w:r>
            <w:rPr>
              <w:sz w:val="14"/>
              <w:lang w:val="ru-RU"/>
            </w:rPr>
            <w:t>9.21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56FD27" w14:textId="77777777" w:rsidR="00866327" w:rsidRPr="00A15FAE" w:rsidRDefault="00866327" w:rsidP="005861ED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0F3AA041" w14:textId="45E94DB6" w:rsidR="00866327" w:rsidRPr="00A15FAE" w:rsidRDefault="00866327" w:rsidP="005861ED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15</w:t>
          </w:r>
          <w:r w:rsidRPr="006E4469">
            <w:fldChar w:fldCharType="end"/>
          </w:r>
        </w:p>
      </w:tc>
    </w:tr>
    <w:tr w:rsidR="00866327" w:rsidRPr="000634D7" w14:paraId="14751DEF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07AFCA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CEFC0D6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4C58D2A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9C5394F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E345642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08DDCB31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FC8C688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6C0A1B16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a7"/>
      <w:tblW w:w="10488" w:type="dxa"/>
      <w:jc w:val="center"/>
      <w:tblLayout w:type="fixed"/>
      <w:tblLook w:val="04A0" w:firstRow="1" w:lastRow="0" w:firstColumn="1" w:lastColumn="0" w:noHBand="0" w:noVBand="1"/>
    </w:tblPr>
    <w:tblGrid>
      <w:gridCol w:w="397"/>
      <w:gridCol w:w="567"/>
      <w:gridCol w:w="1304"/>
      <w:gridCol w:w="850"/>
      <w:gridCol w:w="567"/>
      <w:gridCol w:w="6236"/>
      <w:gridCol w:w="567"/>
    </w:tblGrid>
    <w:tr w:rsidR="00866327" w:rsidRPr="000634D7" w14:paraId="58A147F5" w14:textId="77777777" w:rsidTr="00055A1F">
      <w:trPr>
        <w:trHeight w:val="283"/>
        <w:jc w:val="center"/>
      </w:trPr>
      <w:tc>
        <w:tcPr>
          <w:tcW w:w="39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2DD6A1D0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E0A6EB3" w14:textId="77777777" w:rsidR="00866327" w:rsidRPr="000634D7" w:rsidRDefault="00866327" w:rsidP="0085426D">
          <w:pPr>
            <w:pStyle w:val="ac"/>
          </w:pPr>
        </w:p>
      </w:tc>
      <w:tc>
        <w:tcPr>
          <w:tcW w:w="1304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1145941C" w14:textId="77777777" w:rsidR="00866327" w:rsidRPr="000634D7" w:rsidRDefault="00866327" w:rsidP="0085426D">
          <w:pPr>
            <w:pStyle w:val="ac"/>
          </w:pPr>
        </w:p>
      </w:tc>
      <w:tc>
        <w:tcPr>
          <w:tcW w:w="850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54FA9CC" w14:textId="77777777" w:rsidR="00866327" w:rsidRPr="000634D7" w:rsidRDefault="00866327" w:rsidP="0085426D">
          <w:pPr>
            <w:pStyle w:val="ac"/>
          </w:pPr>
        </w:p>
      </w:tc>
      <w:tc>
        <w:tcPr>
          <w:tcW w:w="567" w:type="dxa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C31D6B8" w14:textId="77777777" w:rsidR="00866327" w:rsidRPr="000634D7" w:rsidRDefault="00866327" w:rsidP="0085426D">
          <w:pPr>
            <w:pStyle w:val="ac"/>
          </w:pPr>
        </w:p>
      </w:tc>
      <w:tc>
        <w:tcPr>
          <w:tcW w:w="6236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sdt>
          <w:sdtPr>
            <w:rPr>
              <w:b/>
              <w:sz w:val="32"/>
              <w:szCs w:val="32"/>
            </w:rPr>
            <w:alias w:val="Примечания"/>
            <w:tag w:val=""/>
            <w:id w:val="-716045128"/>
            <w:placeholder>
              <w:docPart w:val="C08F838A605A4281A306B4D817D14996"/>
            </w:placeholder>
            <w:dataBinding w:prefixMappings="xmlns:ns0='http://purl.org/dc/elements/1.1/' xmlns:ns1='http://schemas.openxmlformats.org/package/2006/metadata/core-properties' " w:xpath="/ns1:coreProperties[1]/ns0:description[1]" w:storeItemID="{6C3C8BC8-F283-45AE-878A-BAB7291924A1}"/>
            <w:text w:multiLine="1"/>
          </w:sdtPr>
          <w:sdtEndPr/>
          <w:sdtContent>
            <w:p w14:paraId="2F0721FE" w14:textId="77EE7963" w:rsidR="00866327" w:rsidRPr="00003DF8" w:rsidRDefault="00866327" w:rsidP="0085426D">
              <w:pPr>
                <w:pStyle w:val="ac"/>
                <w:rPr>
                  <w:b/>
                  <w:sz w:val="32"/>
                  <w:szCs w:val="32"/>
                </w:rPr>
              </w:pPr>
              <w:r>
                <w:rPr>
                  <w:b/>
                  <w:sz w:val="32"/>
                  <w:szCs w:val="32"/>
                </w:rPr>
                <w:t>0РТ.135.012 ТИ</w:t>
              </w:r>
            </w:p>
          </w:sdtContent>
        </w:sdt>
      </w:tc>
      <w:tc>
        <w:tcPr>
          <w:tcW w:w="567" w:type="dxa"/>
          <w:tcBorders>
            <w:top w:val="single" w:sz="18" w:space="0" w:color="auto"/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3FAFDC40" w14:textId="77777777" w:rsidR="00866327" w:rsidRPr="000634D7" w:rsidRDefault="00866327" w:rsidP="0085426D">
          <w:pPr>
            <w:pStyle w:val="ac"/>
          </w:pPr>
          <w:proofErr w:type="spellStart"/>
          <w:r>
            <w:t>Лист</w:t>
          </w:r>
          <w:proofErr w:type="spellEnd"/>
        </w:p>
      </w:tc>
    </w:tr>
    <w:tr w:rsidR="00866327" w:rsidRPr="000634D7" w14:paraId="0B8A176D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E52717F" w14:textId="5CC6EF2C" w:rsidR="00866327" w:rsidRPr="000634D7" w:rsidRDefault="00866327" w:rsidP="0057599B">
          <w:pPr>
            <w:pStyle w:val="ac"/>
          </w:pPr>
          <w:r>
            <w:rPr>
              <w:rFonts w:ascii="Arial" w:hAnsi="Arial" w:cs="Arial"/>
              <w:szCs w:val="16"/>
            </w:rPr>
            <w:t>4</w:t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BD8F9C3" w14:textId="5F72B89C" w:rsidR="00866327" w:rsidRPr="000634D7" w:rsidRDefault="00866327" w:rsidP="0057599B">
          <w:pPr>
            <w:pStyle w:val="ac"/>
          </w:pPr>
          <w:proofErr w:type="spellStart"/>
          <w:r>
            <w:rPr>
              <w:rFonts w:ascii="Arial" w:hAnsi="Arial" w:cs="Arial"/>
              <w:szCs w:val="16"/>
            </w:rPr>
            <w:t>зам</w:t>
          </w:r>
          <w:proofErr w:type="spellEnd"/>
        </w:p>
      </w:tc>
      <w:tc>
        <w:tcPr>
          <w:tcW w:w="1304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DF2ABDE" w14:textId="46B85042" w:rsidR="00866327" w:rsidRPr="000634D7" w:rsidRDefault="00866327" w:rsidP="0057599B">
          <w:pPr>
            <w:pStyle w:val="ac"/>
          </w:pPr>
          <w:r>
            <w:rPr>
              <w:rFonts w:ascii="Arial" w:hAnsi="Arial" w:cs="Arial"/>
              <w:szCs w:val="16"/>
            </w:rPr>
            <w:t>0441-2972</w:t>
          </w:r>
        </w:p>
      </w:tc>
      <w:tc>
        <w:tcPr>
          <w:tcW w:w="850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71B85191" w14:textId="19FEF6B9" w:rsidR="00866327" w:rsidRPr="000634D7" w:rsidRDefault="00866327" w:rsidP="0057599B">
          <w:pPr>
            <w:pStyle w:val="ac"/>
          </w:pPr>
          <w:r>
            <w:rPr>
              <w:noProof/>
              <w:lang w:val="ru-RU"/>
            </w:rPr>
            <w:drawing>
              <wp:inline distT="0" distB="0" distL="0" distR="0" wp14:anchorId="654BE50E" wp14:editId="2B9F3FBA">
                <wp:extent cx="511175" cy="166701"/>
                <wp:effectExtent l="0" t="0" r="3175" b="5080"/>
                <wp:docPr id="23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Подпись Букин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909" cy="1790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67" w:type="dxa"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71E136C" w14:textId="522C3064" w:rsidR="00866327" w:rsidRPr="00A15FAE" w:rsidRDefault="00866327" w:rsidP="0057599B">
          <w:pPr>
            <w:pStyle w:val="ac"/>
            <w:rPr>
              <w:lang w:val="ru-RU"/>
            </w:rPr>
          </w:pPr>
          <w:r>
            <w:rPr>
              <w:sz w:val="14"/>
              <w:lang w:val="ru-RU"/>
            </w:rPr>
            <w:t>16.10</w:t>
          </w:r>
          <w:r w:rsidRPr="00F71D83">
            <w:rPr>
              <w:sz w:val="14"/>
              <w:lang w:val="ru-RU"/>
            </w:rPr>
            <w:t>.2</w:t>
          </w:r>
          <w:r>
            <w:rPr>
              <w:sz w:val="14"/>
              <w:lang w:val="ru-RU"/>
            </w:rPr>
            <w:t>3</w:t>
          </w:r>
        </w:p>
      </w:tc>
      <w:tc>
        <w:tcPr>
          <w:tcW w:w="6236" w:type="dxa"/>
          <w:vMerge/>
          <w:tcBorders>
            <w:left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7DBF7DD" w14:textId="77777777" w:rsidR="00866327" w:rsidRPr="00A15FAE" w:rsidRDefault="00866327" w:rsidP="0057599B">
          <w:pPr>
            <w:pStyle w:val="ac"/>
            <w:rPr>
              <w:lang w:val="ru-RU"/>
            </w:rPr>
          </w:pPr>
        </w:p>
      </w:tc>
      <w:tc>
        <w:tcPr>
          <w:tcW w:w="567" w:type="dxa"/>
          <w:vMerge w:val="restart"/>
          <w:tcBorders>
            <w:top w:val="single" w:sz="18" w:space="0" w:color="auto"/>
            <w:left w:val="single" w:sz="18" w:space="0" w:color="auto"/>
            <w:right w:val="single" w:sz="18" w:space="0" w:color="auto"/>
          </w:tcBorders>
          <w:vAlign w:val="center"/>
        </w:tcPr>
        <w:p w14:paraId="7CC0CD1F" w14:textId="5689D380" w:rsidR="00866327" w:rsidRPr="00A15FAE" w:rsidRDefault="00866327" w:rsidP="0057599B">
          <w:pPr>
            <w:pStyle w:val="ac"/>
            <w:rPr>
              <w:lang w:val="ru-RU"/>
            </w:rPr>
          </w:pPr>
          <w:r w:rsidRPr="006E4469">
            <w:fldChar w:fldCharType="begin"/>
          </w:r>
          <w:r w:rsidRPr="00A15FAE">
            <w:rPr>
              <w:lang w:val="ru-RU"/>
            </w:rPr>
            <w:instrText xml:space="preserve"> </w:instrText>
          </w:r>
          <w:r w:rsidRPr="006E4469">
            <w:instrText>PAGE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Arabic</w:instrText>
          </w:r>
          <w:r w:rsidRPr="00A15FAE">
            <w:rPr>
              <w:lang w:val="ru-RU"/>
            </w:rPr>
            <w:instrText xml:space="preserve">  \* </w:instrText>
          </w:r>
          <w:r w:rsidRPr="006E4469">
            <w:instrText>MERGEFORMAT</w:instrText>
          </w:r>
          <w:r w:rsidRPr="00A15FAE">
            <w:rPr>
              <w:lang w:val="ru-RU"/>
            </w:rPr>
            <w:instrText xml:space="preserve"> </w:instrText>
          </w:r>
          <w:r w:rsidRPr="006E4469">
            <w:fldChar w:fldCharType="separate"/>
          </w:r>
          <w:r w:rsidR="008F0334" w:rsidRPr="008F0334">
            <w:rPr>
              <w:noProof/>
              <w:lang w:val="ru-RU"/>
            </w:rPr>
            <w:t>16</w:t>
          </w:r>
          <w:r w:rsidRPr="006E4469">
            <w:fldChar w:fldCharType="end"/>
          </w:r>
        </w:p>
      </w:tc>
    </w:tr>
    <w:tr w:rsidR="00866327" w:rsidRPr="000634D7" w14:paraId="198F7890" w14:textId="77777777" w:rsidTr="00055A1F">
      <w:trPr>
        <w:trHeight w:val="283"/>
        <w:jc w:val="center"/>
      </w:trPr>
      <w:tc>
        <w:tcPr>
          <w:tcW w:w="39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4BB15922" w14:textId="77777777" w:rsidR="00866327" w:rsidRPr="00A15FAE" w:rsidRDefault="00866327" w:rsidP="0085426D">
          <w:pPr>
            <w:pStyle w:val="ac"/>
            <w:rPr>
              <w:lang w:val="ru-RU"/>
            </w:rPr>
          </w:pPr>
          <w:proofErr w:type="spellStart"/>
          <w:r w:rsidRPr="00A15FAE">
            <w:rPr>
              <w:lang w:val="ru-RU"/>
            </w:rPr>
            <w:t>Изм</w:t>
          </w:r>
          <w:proofErr w:type="spellEnd"/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DB55174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Лист</w:t>
          </w:r>
        </w:p>
      </w:tc>
      <w:tc>
        <w:tcPr>
          <w:tcW w:w="1304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002C2C1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№ докум.</w:t>
          </w:r>
        </w:p>
      </w:tc>
      <w:tc>
        <w:tcPr>
          <w:tcW w:w="850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64F64A71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Подп.</w:t>
          </w:r>
        </w:p>
      </w:tc>
      <w:tc>
        <w:tcPr>
          <w:tcW w:w="567" w:type="dxa"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5792B335" w14:textId="77777777" w:rsidR="00866327" w:rsidRPr="00A15FAE" w:rsidRDefault="00866327" w:rsidP="0085426D">
          <w:pPr>
            <w:pStyle w:val="ac"/>
            <w:rPr>
              <w:lang w:val="ru-RU"/>
            </w:rPr>
          </w:pPr>
          <w:r w:rsidRPr="00A15FAE">
            <w:rPr>
              <w:lang w:val="ru-RU"/>
            </w:rPr>
            <w:t>Дата</w:t>
          </w:r>
        </w:p>
      </w:tc>
      <w:tc>
        <w:tcPr>
          <w:tcW w:w="6236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tcMar>
            <w:left w:w="0" w:type="dxa"/>
            <w:right w:w="0" w:type="dxa"/>
          </w:tcMar>
          <w:vAlign w:val="center"/>
        </w:tcPr>
        <w:p w14:paraId="31F1D025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  <w:tc>
        <w:tcPr>
          <w:tcW w:w="567" w:type="dxa"/>
          <w:vMerge/>
          <w:tcBorders>
            <w:left w:val="single" w:sz="18" w:space="0" w:color="auto"/>
            <w:bottom w:val="single" w:sz="18" w:space="0" w:color="auto"/>
            <w:right w:val="single" w:sz="18" w:space="0" w:color="auto"/>
          </w:tcBorders>
          <w:vAlign w:val="center"/>
        </w:tcPr>
        <w:p w14:paraId="24CAF7C1" w14:textId="77777777" w:rsidR="00866327" w:rsidRPr="00A15FAE" w:rsidRDefault="00866327" w:rsidP="0085426D">
          <w:pPr>
            <w:pStyle w:val="ac"/>
            <w:rPr>
              <w:lang w:val="ru-RU"/>
            </w:rPr>
          </w:pPr>
        </w:p>
      </w:tc>
    </w:tr>
  </w:tbl>
  <w:p w14:paraId="3010F0CC" w14:textId="77777777" w:rsidR="00866327" w:rsidRPr="00384B74" w:rsidRDefault="00866327" w:rsidP="00590FB8">
    <w:pPr>
      <w:pStyle w:val="a5"/>
      <w:ind w:firstLine="0"/>
      <w:jc w:val="center"/>
    </w:pPr>
    <w:r w:rsidRPr="00384B74">
      <w:rPr>
        <w:sz w:val="24"/>
      </w:rPr>
      <w:tab/>
      <w:t>Копировал</w:t>
    </w:r>
    <w:r w:rsidRPr="00384B74">
      <w:rPr>
        <w:sz w:val="24"/>
      </w:rPr>
      <w:tab/>
      <w:t>Формат А4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C8224C" w14:textId="77777777" w:rsidR="00866327" w:rsidRDefault="00866327" w:rsidP="00993EF0">
      <w:pPr>
        <w:spacing w:line="240" w:lineRule="auto"/>
      </w:pPr>
      <w:r>
        <w:separator/>
      </w:r>
    </w:p>
  </w:footnote>
  <w:footnote w:type="continuationSeparator" w:id="0">
    <w:p w14:paraId="5F2FE43E" w14:textId="77777777" w:rsidR="00866327" w:rsidRDefault="00866327" w:rsidP="00993EF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EAB735" w14:textId="785BE926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0048" behindDoc="1" locked="0" layoutInCell="1" allowOverlap="1" wp14:anchorId="790C3F40" wp14:editId="6F65CAF3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6" name="Прямоугольник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73FF7CB4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8306DBF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4EF1B8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202B7AD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2B5FF8D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BDABFF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1652BFF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2D4D3EF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0776534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15D9C50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0155BCBE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5136761A" w14:textId="012637A6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01.12.2022</w:t>
                                </w:r>
                              </w:p>
                            </w:tc>
                          </w:tr>
                          <w:tr w:rsidR="00866327" w:rsidRPr="00384B74" w14:paraId="373312CE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5E09785A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2C5AEC96" w14:textId="54C0C6FB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29E5E6F" wp14:editId="3AF0E0A8">
                                      <wp:extent cx="295336" cy="172433"/>
                                      <wp:effectExtent l="4445" t="0" r="0" b="0"/>
                                      <wp:docPr id="217" name="Рисунок 21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15" name="Подпись.PN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325517" cy="1900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3C428CBD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F42785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40F5BD3" w14:textId="68CCE2B5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601DF564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90C3F40" id="Прямоугольник 6" o:spid="_x0000_s1026" style="position:absolute;left:0;text-align:left;margin-left:-71.4pt;margin-top:403pt;width:42.9pt;height:433.55pt;z-index:-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73FF7CB4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8306DBF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4EF1B8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202B7AD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2B5FF8D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BDABFF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1652BFF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2D4D3EF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0776534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15D9C50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0155BCBE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5136761A" w14:textId="012637A6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01.12.2022</w:t>
                          </w:r>
                        </w:p>
                      </w:tc>
                    </w:tr>
                    <w:tr w:rsidR="00866327" w:rsidRPr="00384B74" w14:paraId="373312CE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5E09785A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2C5AEC96" w14:textId="54C0C6FB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029E5E6F" wp14:editId="3AF0E0A8">
                                <wp:extent cx="295336" cy="172433"/>
                                <wp:effectExtent l="4445" t="0" r="0" b="0"/>
                                <wp:docPr id="217" name="Рисунок 21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15" name="Подпись.PNG"/>
                                        <pic:cNvPicPr/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325517" cy="1900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3C428CBD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F42785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40F5BD3" w14:textId="68CCE2B5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601DF564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892FB1D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19B87E26" wp14:editId="55CC3FE2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19" name="Прямоугольник 2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3DFE4A27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DD14EF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1CF04F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08B1DF62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F6F8C8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56E6F5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7BC35035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2AD35B5D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0964D16F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4683A5C5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0EE90D00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1DA46356" w14:textId="29EC0A56" w:rsidR="00866327" w:rsidRPr="00384B74" w:rsidRDefault="00866327" w:rsidP="0057599B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0ECF5149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437B5401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6D52713E" w14:textId="4817CC63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408C2D0" wp14:editId="7BFCDD03">
                                      <wp:extent cx="511175" cy="166701"/>
                                      <wp:effectExtent l="953" t="0" r="4127" b="4128"/>
                                      <wp:docPr id="251" name="Рисунок 25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75B4BAAF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26E177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4860D3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316ABA05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9B87E26" id="Прямоугольник 219" o:spid="_x0000_s1035" style="position:absolute;left:0;text-align:left;margin-left:-71.4pt;margin-top:403pt;width:42.9pt;height:433.5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3DFE4A27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DD14EF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1CF04F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08B1DF62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F6F8C8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56E6F5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7BC35035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2AD35B5D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0964D16F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4683A5C5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0EE90D00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1DA46356" w14:textId="29EC0A56" w:rsidR="00866327" w:rsidRPr="00384B74" w:rsidRDefault="00866327" w:rsidP="0057599B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0ECF5149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437B5401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6D52713E" w14:textId="4817CC63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5408C2D0" wp14:editId="7BFCDD03">
                                <wp:extent cx="511175" cy="166701"/>
                                <wp:effectExtent l="953" t="0" r="4127" b="4128"/>
                                <wp:docPr id="251" name="Рисунок 25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75B4BAAF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26E177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4860D3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316ABA05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B4B771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5168" behindDoc="1" locked="0" layoutInCell="1" allowOverlap="1" wp14:anchorId="3AEE1A3B" wp14:editId="39A668E0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03" name="Прямоугольник 20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158206FE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D9F9AF8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F08F3E8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4A47F2BF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852ED8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0702BA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25D020FF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53868FF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2020CFC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4D9C897F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3C8E9B59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45EA6E76" w14:textId="7FC9CEBA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63553A55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0953A4CE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68E63A3E" w14:textId="64CD70E4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870BD5C" wp14:editId="581D46CA">
                                      <wp:extent cx="351266" cy="205088"/>
                                      <wp:effectExtent l="16193" t="21907" r="7937" b="7938"/>
                                      <wp:docPr id="252" name="Рисунок 2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" name="Подпись.PN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045969">
                                                <a:off x="0" y="0"/>
                                                <a:ext cx="431090" cy="25169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32C38E2A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7ABB89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1D5D11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1331B242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AEE1A3B" id="Прямоугольник 203" o:spid="_x0000_s1036" style="position:absolute;left:0;text-align:left;margin-left:-71.4pt;margin-top:403pt;width:42.9pt;height:433.55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158206FE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D9F9AF8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F08F3E8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4A47F2BF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852ED8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0702BA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25D020FF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53868FF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2020CFC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4D9C897F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3C8E9B59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45EA6E76" w14:textId="7FC9CEBA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63553A55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0953A4CE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68E63A3E" w14:textId="64CD70E4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3870BD5C" wp14:editId="581D46CA">
                                <wp:extent cx="351266" cy="205088"/>
                                <wp:effectExtent l="16193" t="21907" r="7937" b="7938"/>
                                <wp:docPr id="252" name="Рисунок 2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" name="Подпись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045969">
                                          <a:off x="0" y="0"/>
                                          <a:ext cx="431090" cy="25169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32C38E2A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7ABB89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1D5D11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1331B242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16C6ADE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374C6AB1" wp14:editId="09A5C9F1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20" name="Прямоугольник 2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1B2F9AEE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64116D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A16E3D8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01928FD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0C575E8D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0ED302A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3EA2D19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04662D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74A2E9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4C323558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59D0F48B" w14:textId="77777777" w:rsidR="00866327" w:rsidRPr="00384B74" w:rsidRDefault="00866327" w:rsidP="007451B2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404257E1" w14:textId="7438601A" w:rsidR="00866327" w:rsidRPr="00384B74" w:rsidRDefault="00866327" w:rsidP="007451B2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35D86237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3D354C4F" w14:textId="77777777" w:rsidR="00866327" w:rsidRPr="00384B74" w:rsidRDefault="00866327" w:rsidP="007451B2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40BD3649" w14:textId="71EE7D1A" w:rsidR="00866327" w:rsidRPr="00384B74" w:rsidRDefault="00866327" w:rsidP="007451B2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6542310D" wp14:editId="37609B10">
                                      <wp:extent cx="511175" cy="166701"/>
                                      <wp:effectExtent l="953" t="0" r="4127" b="4128"/>
                                      <wp:docPr id="253" name="Рисунок 25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3A5174C5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93CADB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7E07E1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61F9898C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74C6AB1" id="Прямоугольник 220" o:spid="_x0000_s1037" style="position:absolute;left:0;text-align:left;margin-left:-71.4pt;margin-top:403pt;width:42.9pt;height:433.5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1B2F9AEE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64116D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A16E3D8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01928FD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0C575E8D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0ED302A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3EA2D19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04662D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74A2E9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4C323558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59D0F48B" w14:textId="77777777" w:rsidR="00866327" w:rsidRPr="00384B74" w:rsidRDefault="00866327" w:rsidP="007451B2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404257E1" w14:textId="7438601A" w:rsidR="00866327" w:rsidRPr="00384B74" w:rsidRDefault="00866327" w:rsidP="007451B2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35D86237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3D354C4F" w14:textId="77777777" w:rsidR="00866327" w:rsidRPr="00384B74" w:rsidRDefault="00866327" w:rsidP="007451B2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40BD3649" w14:textId="71EE7D1A" w:rsidR="00866327" w:rsidRPr="00384B74" w:rsidRDefault="00866327" w:rsidP="007451B2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6542310D" wp14:editId="37609B10">
                                <wp:extent cx="511175" cy="166701"/>
                                <wp:effectExtent l="953" t="0" r="4127" b="4128"/>
                                <wp:docPr id="253" name="Рисунок 25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3A5174C5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93CADB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7E07E1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61F9898C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A67EF8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7161B374" wp14:editId="4C2E4E4B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25" name="Прямоугольник 2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6164DB50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A472E7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7CEBE3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756831A5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53E6BE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6BE163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9CEC28B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945812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A78728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18CB2D1D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4C0A20FE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3BA08997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22.03.2022</w:t>
                                </w:r>
                              </w:p>
                            </w:tc>
                          </w:tr>
                          <w:tr w:rsidR="00866327" w:rsidRPr="00384B74" w14:paraId="41B0D7CA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458E8169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070764C0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CAF5273" wp14:editId="7CFAE169">
                                      <wp:extent cx="295336" cy="172433"/>
                                      <wp:effectExtent l="4445" t="0" r="0" b="0"/>
                                      <wp:docPr id="254" name="Рисунок 25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15" name="Подпись.PN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325517" cy="1900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6ECCBA52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853498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E37D3F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3F14D027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161B374" id="Прямоугольник 225" o:spid="_x0000_s1038" style="position:absolute;left:0;text-align:left;margin-left:-71.4pt;margin-top:403pt;width:42.9pt;height:433.5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6164DB50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A472E7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7CEBE3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756831A5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53E6BE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6BE163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9CEC28B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945812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A78728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18CB2D1D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4C0A20FE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3BA08997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22.03.2022</w:t>
                          </w:r>
                        </w:p>
                      </w:tc>
                    </w:tr>
                    <w:tr w:rsidR="00866327" w:rsidRPr="00384B74" w14:paraId="41B0D7CA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458E8169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070764C0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4CAF5273" wp14:editId="7CFAE169">
                                <wp:extent cx="295336" cy="172433"/>
                                <wp:effectExtent l="4445" t="0" r="0" b="0"/>
                                <wp:docPr id="254" name="Рисунок 25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15" name="Подпись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325517" cy="1900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6ECCBA52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853498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E37D3F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3F14D027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82A7C1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6B6A8016" wp14:editId="6FC0B843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73" name="Прямоугольник 2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6A6FADD4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12A44CB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41EBE1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B5A0E90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96C9BA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69CE06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0F96AC08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08ED6BC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74D67E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DFB0084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22527677" w14:textId="77777777" w:rsidR="00866327" w:rsidRPr="00384B74" w:rsidRDefault="00866327" w:rsidP="00C2232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5097789D" w14:textId="3AECE3C2" w:rsidR="00866327" w:rsidRPr="00384B74" w:rsidRDefault="00866327" w:rsidP="00C2232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2F8B0CA9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014FADDC" w14:textId="77777777" w:rsidR="00866327" w:rsidRPr="00384B74" w:rsidRDefault="00866327" w:rsidP="00C2232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68CD8598" w14:textId="37E820FA" w:rsidR="00866327" w:rsidRPr="00384B74" w:rsidRDefault="00866327" w:rsidP="00C2232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5F45E711" wp14:editId="17BE659F">
                                      <wp:extent cx="511175" cy="166701"/>
                                      <wp:effectExtent l="953" t="0" r="4127" b="4128"/>
                                      <wp:docPr id="255" name="Рисунок 25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02452F27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047178A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02F510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332E8CF6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B6A8016" id="Прямоугольник 273" o:spid="_x0000_s1039" style="position:absolute;left:0;text-align:left;margin-left:-71.4pt;margin-top:403pt;width:42.9pt;height:433.5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6A6FADD4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12A44CB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41EBE1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B5A0E90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96C9BA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69CE06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0F96AC08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08ED6BC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74D67E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DFB0084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22527677" w14:textId="77777777" w:rsidR="00866327" w:rsidRPr="00384B74" w:rsidRDefault="00866327" w:rsidP="00C2232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5097789D" w14:textId="3AECE3C2" w:rsidR="00866327" w:rsidRPr="00384B74" w:rsidRDefault="00866327" w:rsidP="00C2232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2F8B0CA9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014FADDC" w14:textId="77777777" w:rsidR="00866327" w:rsidRPr="00384B74" w:rsidRDefault="00866327" w:rsidP="00C2232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68CD8598" w14:textId="37E820FA" w:rsidR="00866327" w:rsidRPr="00384B74" w:rsidRDefault="00866327" w:rsidP="00C2232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5F45E711" wp14:editId="17BE659F">
                                <wp:extent cx="511175" cy="166701"/>
                                <wp:effectExtent l="953" t="0" r="4127" b="4128"/>
                                <wp:docPr id="255" name="Рисунок 25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02452F27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047178A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02F510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332E8CF6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A6569C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6192" behindDoc="1" locked="0" layoutInCell="1" allowOverlap="1" wp14:anchorId="6955919C" wp14:editId="12BFFFF1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3" name="Прямоугольник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68610746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397490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0DD9676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D9571A1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D610A5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ED71D8D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7203E08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9350B4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2FF4C5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11947CF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5AF89AFC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0E5EACD6" w14:textId="4C76F75A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7A02D389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21E4C7A3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60CB8038" w14:textId="17E0617E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1608EFD9" wp14:editId="6FE61FD6">
                                      <wp:extent cx="511175" cy="166701"/>
                                      <wp:effectExtent l="953" t="0" r="4127" b="4128"/>
                                      <wp:docPr id="309" name="Рисунок 30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7D84D42C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97A1DE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CD975B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6BCCAA1F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955919C" id="Прямоугольник 3" o:spid="_x0000_s1040" style="position:absolute;left:0;text-align:left;margin-left:-71.4pt;margin-top:403pt;width:42.9pt;height:433.5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68610746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397490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0DD9676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D9571A1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D610A5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ED71D8D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7203E08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9350B4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2FF4C5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11947CF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5AF89AFC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0E5EACD6" w14:textId="4C76F75A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7A02D389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21E4C7A3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60CB8038" w14:textId="17E0617E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1608EFD9" wp14:editId="6FE61FD6">
                                <wp:extent cx="511175" cy="166701"/>
                                <wp:effectExtent l="953" t="0" r="4127" b="4128"/>
                                <wp:docPr id="309" name="Рисунок 30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7D84D42C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97A1DE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CD975B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6BCCAA1F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4E0D71C" w14:textId="22E410EF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49024" behindDoc="1" locked="0" layoutInCell="1" allowOverlap="1" wp14:anchorId="37286C1E" wp14:editId="2A1E941D">
              <wp:simplePos x="0" y="0"/>
              <wp:positionH relativeFrom="column">
                <wp:posOffset>-549969</wp:posOffset>
              </wp:positionH>
              <wp:positionV relativeFrom="page">
                <wp:posOffset>5156791</wp:posOffset>
              </wp:positionV>
              <wp:extent cx="544195" cy="5465445"/>
              <wp:effectExtent l="0" t="0" r="8255" b="1905"/>
              <wp:wrapNone/>
              <wp:docPr id="4" name="Прямоугольник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195" cy="546544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0DAE95A4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8A7703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A89A5E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06F54C7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DAF7ED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0A18B7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0B5A5EE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2A14314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3B2781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C7F6814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63AB6F4E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42D9E6FE" w14:textId="30B83FE4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13.09.2021</w:t>
                                </w:r>
                              </w:p>
                            </w:tc>
                          </w:tr>
                          <w:tr w:rsidR="00866327" w:rsidRPr="00384B74" w14:paraId="7B01B621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41B0E210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39DD548F" w14:textId="4D52C7CB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C2B44">
                                  <w:rPr>
                                    <w:noProof/>
                                    <w:sz w:val="16"/>
                                    <w:szCs w:val="20"/>
                                    <w:lang w:eastAsia="ru-RU"/>
                                  </w:rPr>
                                  <w:drawing>
                                    <wp:inline distT="0" distB="0" distL="0" distR="0" wp14:anchorId="190CEDF4" wp14:editId="71BE8ED0">
                                      <wp:extent cx="369698" cy="199837"/>
                                      <wp:effectExtent l="8890" t="0" r="1270" b="1270"/>
                                      <wp:docPr id="159" name="Рисунок 15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375257" cy="2028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349D30DA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EC89DE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15DC00A" w14:textId="75D33ACF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0D67E05C" w14:textId="77777777" w:rsidR="00866327" w:rsidRDefault="00866327" w:rsidP="00384B74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7286C1E" id="Прямоугольник 4" o:spid="_x0000_s1027" style="position:absolute;left:0;text-align:left;margin-left:-43.3pt;margin-top:406.05pt;width:42.85pt;height:430.35pt;z-index:-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0DAE95A4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8A7703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A89A5E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06F54C7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DAF7ED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0A18B7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0B5A5EE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2A14314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3B2781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C7F6814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63AB6F4E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42D9E6FE" w14:textId="30B83FE4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13.09.2021</w:t>
                          </w:r>
                        </w:p>
                      </w:tc>
                    </w:tr>
                    <w:tr w:rsidR="00866327" w:rsidRPr="00384B74" w14:paraId="7B01B621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41B0E210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39DD548F" w14:textId="4D52C7CB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C2B44">
                            <w:rPr>
                              <w:noProof/>
                              <w:sz w:val="16"/>
                              <w:szCs w:val="20"/>
                              <w:lang w:eastAsia="ru-RU"/>
                            </w:rPr>
                            <w:drawing>
                              <wp:inline distT="0" distB="0" distL="0" distR="0" wp14:anchorId="190CEDF4" wp14:editId="71BE8ED0">
                                <wp:extent cx="369698" cy="199837"/>
                                <wp:effectExtent l="8890" t="0" r="1270" b="1270"/>
                                <wp:docPr id="159" name="Рисунок 15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375257" cy="20284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349D30DA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EC89DE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15DC00A" w14:textId="75D33ACF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0D67E05C" w14:textId="77777777" w:rsidR="00866327" w:rsidRDefault="00866327" w:rsidP="00384B74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87D6F4" w14:textId="77777777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3120" behindDoc="1" locked="0" layoutInCell="1" allowOverlap="1" wp14:anchorId="684E15F8" wp14:editId="16ADC84D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172" name="Прямоугольник 17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0678C675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55790A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B54276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1DC4BF54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2622BC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B3650C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0487D606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1FECAA7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553A25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2F91C156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6A2A65AA" w14:textId="77777777" w:rsidR="00866327" w:rsidRPr="00384B74" w:rsidRDefault="00866327" w:rsidP="00C06ACF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778B2184" w14:textId="55811A01" w:rsidR="00866327" w:rsidRPr="00384B74" w:rsidRDefault="00866327" w:rsidP="00C06ACF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5DD15B0A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05B2C7CD" w14:textId="77777777" w:rsidR="00866327" w:rsidRPr="00384B74" w:rsidRDefault="00866327" w:rsidP="00C06ACF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36A7C8DB" w14:textId="54CF7280" w:rsidR="00866327" w:rsidRPr="00384B74" w:rsidRDefault="00866327" w:rsidP="00C06ACF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3568860C" wp14:editId="05EB4345">
                                      <wp:extent cx="511175" cy="166701"/>
                                      <wp:effectExtent l="953" t="0" r="4127" b="4128"/>
                                      <wp:docPr id="243" name="Рисунок 24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09E58147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39E748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0E986CF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449D3E9C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4E15F8" id="Прямоугольник 172" o:spid="_x0000_s1028" style="position:absolute;left:0;text-align:left;margin-left:-71.4pt;margin-top:403pt;width:42.9pt;height:433.5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0678C675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55790A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B54276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1DC4BF54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2622BC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B3650C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0487D606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1FECAA7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553A25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2F91C156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6A2A65AA" w14:textId="77777777" w:rsidR="00866327" w:rsidRPr="00384B74" w:rsidRDefault="00866327" w:rsidP="00C06ACF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778B2184" w14:textId="55811A01" w:rsidR="00866327" w:rsidRPr="00384B74" w:rsidRDefault="00866327" w:rsidP="00C06ACF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5DD15B0A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05B2C7CD" w14:textId="77777777" w:rsidR="00866327" w:rsidRPr="00384B74" w:rsidRDefault="00866327" w:rsidP="00C06ACF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36A7C8DB" w14:textId="54CF7280" w:rsidR="00866327" w:rsidRPr="00384B74" w:rsidRDefault="00866327" w:rsidP="00C06ACF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3568860C" wp14:editId="05EB4345">
                                <wp:extent cx="511175" cy="166701"/>
                                <wp:effectExtent l="953" t="0" r="4127" b="4128"/>
                                <wp:docPr id="243" name="Рисунок 24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09E58147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39E748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0E986CF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449D3E9C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2303D33" w14:textId="77777777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7216" behindDoc="1" locked="0" layoutInCell="1" allowOverlap="1" wp14:anchorId="1FA8B3A8" wp14:editId="2600FD9D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06" name="Прямоугольник 20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233D9971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222645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C70175F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D25329E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0D34365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271509C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DD8527B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4713C5F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C9F7F0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BDF1B6E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1EE121F6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3DE095C9" w14:textId="2FFB8676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01.</w:t>
                                </w:r>
                                <w:r>
                                  <w:rPr>
                                    <w:sz w:val="16"/>
                                    <w:szCs w:val="20"/>
                                    <w:lang w:val="en-US"/>
                                  </w:rPr>
                                  <w:t>12</w:t>
                                </w:r>
                                <w:r>
                                  <w:rPr>
                                    <w:sz w:val="16"/>
                                    <w:szCs w:val="20"/>
                                  </w:rPr>
                                  <w:t>.2022</w:t>
                                </w:r>
                              </w:p>
                            </w:tc>
                          </w:tr>
                          <w:tr w:rsidR="00866327" w:rsidRPr="00384B74" w14:paraId="23561107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692C3BE0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6101F663" w14:textId="04F4D8A4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4027B89C" wp14:editId="4EE218E1">
                                      <wp:extent cx="351266" cy="205088"/>
                                      <wp:effectExtent l="16193" t="21907" r="7937" b="7938"/>
                                      <wp:docPr id="244" name="Рисунок 24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34" name="Подпись.PN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045969">
                                                <a:off x="0" y="0"/>
                                                <a:ext cx="431090" cy="25169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583FE957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7D803F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51C42E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26E7A2D2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FA8B3A8" id="Прямоугольник 206" o:spid="_x0000_s1029" style="position:absolute;left:0;text-align:left;margin-left:-71.4pt;margin-top:403pt;width:42.9pt;height:433.5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233D9971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222645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C70175F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D25329E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0D34365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271509C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DD8527B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4713C5F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C9F7F0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BDF1B6E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1EE121F6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3DE095C9" w14:textId="2FFB8676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01.</w:t>
                          </w:r>
                          <w:r>
                            <w:rPr>
                              <w:sz w:val="16"/>
                              <w:szCs w:val="20"/>
                              <w:lang w:val="en-US"/>
                            </w:rPr>
                            <w:t>12</w:t>
                          </w:r>
                          <w:r>
                            <w:rPr>
                              <w:sz w:val="16"/>
                              <w:szCs w:val="20"/>
                            </w:rPr>
                            <w:t>.2022</w:t>
                          </w:r>
                        </w:p>
                      </w:tc>
                    </w:tr>
                    <w:tr w:rsidR="00866327" w:rsidRPr="00384B74" w14:paraId="23561107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692C3BE0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6101F663" w14:textId="04F4D8A4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4027B89C" wp14:editId="4EE218E1">
                                <wp:extent cx="351266" cy="205088"/>
                                <wp:effectExtent l="16193" t="21907" r="7937" b="7938"/>
                                <wp:docPr id="244" name="Рисунок 2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34" name="Подпись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045969">
                                          <a:off x="0" y="0"/>
                                          <a:ext cx="431090" cy="25169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583FE957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7D803F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51C42E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26E7A2D2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F7774E" w14:textId="77777777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39A8A2B5" wp14:editId="1576DC83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11" name="Прямоугольник 2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0F3FA187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C0F69C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3658FF1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74F69A28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17246F0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BC4B8E8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2D38539C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384F6B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0EFA23B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296A2F0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64EC4962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57C819E7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13.09.2021</w:t>
                                </w:r>
                              </w:p>
                            </w:tc>
                          </w:tr>
                          <w:tr w:rsidR="00866327" w:rsidRPr="00384B74" w14:paraId="5D384768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57F599DE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041CBAD6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C2B44">
                                  <w:rPr>
                                    <w:noProof/>
                                    <w:sz w:val="16"/>
                                    <w:szCs w:val="20"/>
                                    <w:lang w:eastAsia="ru-RU"/>
                                  </w:rPr>
                                  <w:drawing>
                                    <wp:inline distT="0" distB="0" distL="0" distR="0" wp14:anchorId="0B2EAC21" wp14:editId="188E163A">
                                      <wp:extent cx="369698" cy="199837"/>
                                      <wp:effectExtent l="8890" t="0" r="1270" b="1270"/>
                                      <wp:docPr id="245" name="Рисунок 24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375257" cy="2028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77AC94E8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3184C4D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663418E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32D9888F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9A8A2B5" id="Прямоугольник 211" o:spid="_x0000_s1030" style="position:absolute;left:0;text-align:left;margin-left:-71.4pt;margin-top:403pt;width:42.9pt;height:433.5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0F3FA187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C0F69C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3658FF1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74F69A28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17246F0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BC4B8E8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2D38539C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384F6B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0EFA23B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296A2F0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64EC4962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57C819E7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13.09.2021</w:t>
                          </w:r>
                        </w:p>
                      </w:tc>
                    </w:tr>
                    <w:tr w:rsidR="00866327" w:rsidRPr="00384B74" w14:paraId="5D384768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57F599DE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041CBAD6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C2B44">
                            <w:rPr>
                              <w:noProof/>
                              <w:sz w:val="16"/>
                              <w:szCs w:val="20"/>
                              <w:lang w:eastAsia="ru-RU"/>
                            </w:rPr>
                            <w:drawing>
                              <wp:inline distT="0" distB="0" distL="0" distR="0" wp14:anchorId="0B2EAC21" wp14:editId="188E163A">
                                <wp:extent cx="369698" cy="199837"/>
                                <wp:effectExtent l="8890" t="0" r="1270" b="1270"/>
                                <wp:docPr id="245" name="Рисунок 24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375257" cy="20284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77AC94E8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3184C4D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663418E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32D9888F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EB102E" w14:textId="77777777" w:rsidR="00866327" w:rsidRDefault="00866327">
    <w:pPr>
      <w:pStyle w:val="a3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4144" behindDoc="1" locked="0" layoutInCell="1" allowOverlap="1" wp14:anchorId="42D89059" wp14:editId="0E20C4D4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198" name="Прямоугольник 19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563B63D1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20FE0B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62D62FD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6F970C6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F7135F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52F69C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8626665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1A683D6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2C08CB0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40F710D7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21FF2522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5440472B" w14:textId="38D79DC5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22.03.2022</w:t>
                                </w:r>
                              </w:p>
                            </w:tc>
                          </w:tr>
                          <w:tr w:rsidR="00866327" w:rsidRPr="00384B74" w14:paraId="38735CB3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614DE83D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04D347BA" w14:textId="4C62BBAD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02C6BD69" wp14:editId="1D5D054B">
                                      <wp:extent cx="295336" cy="172433"/>
                                      <wp:effectExtent l="4445" t="0" r="0" b="0"/>
                                      <wp:docPr id="246" name="Рисунок 24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15" name="Подпись.PN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325517" cy="19005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6A6DCE2F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CB8065C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AD8CE4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118BC601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2D89059" id="Прямоугольник 198" o:spid="_x0000_s1031" style="position:absolute;left:0;text-align:left;margin-left:-71.4pt;margin-top:403pt;width:42.9pt;height:433.55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563B63D1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20FE0B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62D62FD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6F970C6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F7135F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52F69C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8626665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1A683D6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2C08CB0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40F710D7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21FF2522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5440472B" w14:textId="38D79DC5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22.03.2022</w:t>
                          </w:r>
                        </w:p>
                      </w:tc>
                    </w:tr>
                    <w:tr w:rsidR="00866327" w:rsidRPr="00384B74" w14:paraId="38735CB3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614DE83D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04D347BA" w14:textId="4C62BBAD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02C6BD69" wp14:editId="1D5D054B">
                                <wp:extent cx="295336" cy="172433"/>
                                <wp:effectExtent l="4445" t="0" r="0" b="0"/>
                                <wp:docPr id="246" name="Рисунок 24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15" name="Подпись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325517" cy="19005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6A6DCE2F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CB8065C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AD8CE4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118BC601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A3E262" w14:textId="438FCDD6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52096" behindDoc="1" locked="0" layoutInCell="1" allowOverlap="1" wp14:anchorId="3730BB6B" wp14:editId="6392CE69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167" name="Прямоугольник 1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1A0913B9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A6728D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295DB4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77B492C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946622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C2FF94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5DF662F5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7FB30D2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30C67CA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20C14C77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503F4225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25D969EC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13.09.2021</w:t>
                                </w:r>
                              </w:p>
                            </w:tc>
                          </w:tr>
                          <w:tr w:rsidR="00866327" w:rsidRPr="00384B74" w14:paraId="765886E0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329F40E1" w14:textId="77777777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2288D4CD" w14:textId="478796B3" w:rsidR="00866327" w:rsidRPr="00384B74" w:rsidRDefault="00866327" w:rsidP="008846D9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C2B44">
                                  <w:rPr>
                                    <w:noProof/>
                                    <w:sz w:val="16"/>
                                    <w:szCs w:val="20"/>
                                    <w:lang w:eastAsia="ru-RU"/>
                                  </w:rPr>
                                  <w:drawing>
                                    <wp:inline distT="0" distB="0" distL="0" distR="0" wp14:anchorId="37AD2BEB" wp14:editId="097A9683">
                                      <wp:extent cx="369698" cy="199837"/>
                                      <wp:effectExtent l="8890" t="0" r="1270" b="1270"/>
                                      <wp:docPr id="247" name="Рисунок 24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375257" cy="2028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57DE2164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D3B2760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21626C3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7FB3E7FE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3730BB6B" id="Прямоугольник 167" o:spid="_x0000_s1032" style="position:absolute;left:0;text-align:left;margin-left:-71.4pt;margin-top:403pt;width:42.9pt;height:433.55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1A0913B9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A6728D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295DB4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77B492C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946622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C2FF94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5DF662F5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7FB30D2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30C67CA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20C14C77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503F4225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25D969EC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13.09.2021</w:t>
                          </w:r>
                        </w:p>
                      </w:tc>
                    </w:tr>
                    <w:tr w:rsidR="00866327" w:rsidRPr="00384B74" w14:paraId="765886E0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329F40E1" w14:textId="77777777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2288D4CD" w14:textId="478796B3" w:rsidR="00866327" w:rsidRPr="00384B74" w:rsidRDefault="00866327" w:rsidP="008846D9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C2B44">
                            <w:rPr>
                              <w:noProof/>
                              <w:sz w:val="16"/>
                              <w:szCs w:val="20"/>
                              <w:lang w:eastAsia="ru-RU"/>
                            </w:rPr>
                            <w:drawing>
                              <wp:inline distT="0" distB="0" distL="0" distR="0" wp14:anchorId="37AD2BEB" wp14:editId="097A9683">
                                <wp:extent cx="369698" cy="199837"/>
                                <wp:effectExtent l="8890" t="0" r="1270" b="1270"/>
                                <wp:docPr id="247" name="Рисунок 24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375257" cy="20284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57DE2164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D3B2760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21626C3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7FB3E7FE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887E07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235791B6" wp14:editId="717DAB50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191" name="Прямоугольник 1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1A38A49D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5355DBE1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FE11D9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E99CCC3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0A0FD97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1D15F662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408405D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1D5159C4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4ED70A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3301EA08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3B9A0D5F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1FFFCA55" w14:textId="5E923443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16.10.2023</w:t>
                                </w:r>
                              </w:p>
                            </w:tc>
                          </w:tr>
                          <w:tr w:rsidR="00866327" w:rsidRPr="00384B74" w14:paraId="78C16F86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6B7C15DC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125F9AC7" w14:textId="596210BB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noProof/>
                                    <w:lang w:eastAsia="ru-RU"/>
                                  </w:rPr>
                                  <w:drawing>
                                    <wp:inline distT="0" distB="0" distL="0" distR="0" wp14:anchorId="2228B266" wp14:editId="0E50AC14">
                                      <wp:extent cx="511175" cy="166701"/>
                                      <wp:effectExtent l="953" t="0" r="4127" b="4128"/>
                                      <wp:docPr id="249" name="Рисунок 24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5" name="Подпись Букин.jpg"/>
                                              <pic:cNvPicPr/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 rot="16200000">
                                                <a:off x="0" y="0"/>
                                                <a:ext cx="548909" cy="17900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601B0424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2FE0607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DE18793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077ACEF2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35791B6" id="Прямоугольник 191" o:spid="_x0000_s1033" style="position:absolute;left:0;text-align:left;margin-left:-71.4pt;margin-top:403pt;width:42.9pt;height:433.5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1A38A49D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5355DBE1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FE11D9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E99CCC3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0A0FD97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1D15F662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408405D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1D5159C4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4ED70A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3301EA08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3B9A0D5F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1FFFCA55" w14:textId="5E923443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16.10.2023</w:t>
                          </w:r>
                        </w:p>
                      </w:tc>
                    </w:tr>
                    <w:tr w:rsidR="00866327" w:rsidRPr="00384B74" w14:paraId="78C16F86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6B7C15DC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125F9AC7" w14:textId="596210BB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noProof/>
                              <w:lang w:eastAsia="ru-RU"/>
                            </w:rPr>
                            <w:drawing>
                              <wp:inline distT="0" distB="0" distL="0" distR="0" wp14:anchorId="2228B266" wp14:editId="0E50AC14">
                                <wp:extent cx="511175" cy="166701"/>
                                <wp:effectExtent l="953" t="0" r="4127" b="4128"/>
                                <wp:docPr id="249" name="Рисунок 24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5" name="Подпись Букин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 rot="16200000">
                                          <a:off x="0" y="0"/>
                                          <a:ext cx="548909" cy="17900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601B0424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2FE0607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DE18793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077ACEF2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EE1C779" w14:textId="77777777" w:rsidR="00866327" w:rsidRDefault="00866327" w:rsidP="00EA7BD7">
    <w:pPr>
      <w:pStyle w:val="a3"/>
      <w:tabs>
        <w:tab w:val="clear" w:pos="4677"/>
        <w:tab w:val="clear" w:pos="9355"/>
        <w:tab w:val="left" w:pos="1740"/>
      </w:tabs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26AE3DE2" wp14:editId="0588C12D">
              <wp:simplePos x="0" y="0"/>
              <wp:positionH relativeFrom="column">
                <wp:posOffset>-906789</wp:posOffset>
              </wp:positionH>
              <wp:positionV relativeFrom="page">
                <wp:posOffset>5118040</wp:posOffset>
              </wp:positionV>
              <wp:extent cx="544793" cy="5505915"/>
              <wp:effectExtent l="0" t="0" r="8255" b="0"/>
              <wp:wrapNone/>
              <wp:docPr id="212" name="Прямоугольник 2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44793" cy="5505915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6"/>
                      </a:lnRef>
                      <a:fillRef idx="1">
                        <a:schemeClr val="lt1"/>
                      </a:fillRef>
                      <a:effectRef idx="0">
                        <a:schemeClr val="accent6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tbl>
                          <w:tblPr>
                            <w:tblStyle w:val="a7"/>
                            <w:tblW w:w="680" w:type="dxa"/>
                            <w:tblBorders>
                              <w:top w:val="single" w:sz="12" w:space="0" w:color="auto"/>
                              <w:left w:val="single" w:sz="12" w:space="0" w:color="auto"/>
                              <w:bottom w:val="single" w:sz="12" w:space="0" w:color="auto"/>
                              <w:right w:val="single" w:sz="12" w:space="0" w:color="auto"/>
                              <w:insideH w:val="single" w:sz="12" w:space="0" w:color="auto"/>
                              <w:insideV w:val="single" w:sz="12" w:space="0" w:color="auto"/>
                            </w:tblBorders>
                            <w:tblLayout w:type="fixed"/>
                            <w:tblCellMar>
                              <w:left w:w="0" w:type="dxa"/>
                              <w:right w:w="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283"/>
                            <w:gridCol w:w="397"/>
                          </w:tblGrid>
                          <w:tr w:rsidR="00866327" w:rsidRPr="00384B74" w14:paraId="041BC4D1" w14:textId="77777777" w:rsidTr="00384B74">
                            <w:trPr>
                              <w:cantSplit/>
                              <w:trHeight w:val="1984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9539C5B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57A2301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063CFFE6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385A2CF7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 xml:space="preserve">Инв. № </w:t>
                                </w: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дубл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767BCB8E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7203C4EE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D31D106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proofErr w:type="spellStart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Взам</w:t>
                                </w:r>
                                <w:proofErr w:type="spellEnd"/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. Инв. №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2B2CD568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</w:tr>
                          <w:tr w:rsidR="00866327" w:rsidRPr="00384B74" w14:paraId="6FCE66D0" w14:textId="77777777" w:rsidTr="008C1FB0">
                            <w:trPr>
                              <w:cantSplit/>
                              <w:trHeight w:val="992"/>
                            </w:trPr>
                            <w:tc>
                              <w:tcPr>
                                <w:tcW w:w="283" w:type="dxa"/>
                                <w:vMerge w:val="restart"/>
                                <w:textDirection w:val="btLr"/>
                                <w:vAlign w:val="center"/>
                              </w:tcPr>
                              <w:p w14:paraId="15A6C99C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Подпись и дата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bottom w:val="nil"/>
                                </w:tcBorders>
                                <w:textDirection w:val="btLr"/>
                                <w:vAlign w:val="center"/>
                              </w:tcPr>
                              <w:p w14:paraId="3A9135EC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13.09.2021</w:t>
                                </w:r>
                              </w:p>
                            </w:tc>
                          </w:tr>
                          <w:tr w:rsidR="00866327" w:rsidRPr="00384B74" w14:paraId="0AEE0E4A" w14:textId="77777777" w:rsidTr="008C1FB0">
                            <w:trPr>
                              <w:cantSplit/>
                              <w:trHeight w:val="964"/>
                            </w:trPr>
                            <w:tc>
                              <w:tcPr>
                                <w:tcW w:w="283" w:type="dxa"/>
                                <w:vMerge/>
                                <w:textDirection w:val="btLr"/>
                                <w:vAlign w:val="center"/>
                              </w:tcPr>
                              <w:p w14:paraId="5C4B2FB9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</w:p>
                            </w:tc>
                            <w:tc>
                              <w:tcPr>
                                <w:tcW w:w="397" w:type="dxa"/>
                                <w:tcBorders>
                                  <w:top w:val="nil"/>
                                </w:tcBorders>
                                <w:textDirection w:val="btLr"/>
                                <w:vAlign w:val="center"/>
                              </w:tcPr>
                              <w:p w14:paraId="4B72B747" w14:textId="77777777" w:rsidR="00866327" w:rsidRPr="00384B74" w:rsidRDefault="00866327" w:rsidP="00C14806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C2B44">
                                  <w:rPr>
                                    <w:noProof/>
                                    <w:sz w:val="16"/>
                                    <w:szCs w:val="20"/>
                                    <w:lang w:eastAsia="ru-RU"/>
                                  </w:rPr>
                                  <w:drawing>
                                    <wp:inline distT="0" distB="0" distL="0" distR="0" wp14:anchorId="19CFA2F2" wp14:editId="4DAADCB4">
                                      <wp:extent cx="369698" cy="199837"/>
                                      <wp:effectExtent l="8890" t="0" r="1270" b="1270"/>
                                      <wp:docPr id="250" name="Рисунок 25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5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16200000">
                                                <a:off x="0" y="0"/>
                                                <a:ext cx="375257" cy="2028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</w:tr>
                          <w:tr w:rsidR="00866327" w:rsidRPr="00384B74" w14:paraId="35BE315D" w14:textId="77777777" w:rsidTr="00384B74">
                            <w:trPr>
                              <w:cantSplit/>
                              <w:trHeight w:val="1417"/>
                            </w:trPr>
                            <w:tc>
                              <w:tcPr>
                                <w:tcW w:w="283" w:type="dxa"/>
                                <w:textDirection w:val="btLr"/>
                                <w:vAlign w:val="center"/>
                              </w:tcPr>
                              <w:p w14:paraId="69A6EB25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 w:rsidRPr="00384B74">
                                  <w:rPr>
                                    <w:sz w:val="16"/>
                                    <w:szCs w:val="20"/>
                                  </w:rPr>
                                  <w:t>Инв. № подл</w:t>
                                </w:r>
                              </w:p>
                            </w:tc>
                            <w:tc>
                              <w:tcPr>
                                <w:tcW w:w="397" w:type="dxa"/>
                                <w:textDirection w:val="btLr"/>
                                <w:vAlign w:val="center"/>
                              </w:tcPr>
                              <w:p w14:paraId="4397E879" w14:textId="77777777" w:rsidR="00866327" w:rsidRPr="00384B74" w:rsidRDefault="00866327" w:rsidP="002D703D">
                                <w:pPr>
                                  <w:ind w:left="113" w:right="113" w:firstLine="0"/>
                                  <w:jc w:val="center"/>
                                  <w:rPr>
                                    <w:sz w:val="16"/>
                                    <w:szCs w:val="20"/>
                                  </w:rPr>
                                </w:pPr>
                                <w:r>
                                  <w:rPr>
                                    <w:sz w:val="16"/>
                                    <w:szCs w:val="20"/>
                                  </w:rPr>
                                  <w:t>2651</w:t>
                                </w:r>
                              </w:p>
                            </w:tc>
                          </w:tr>
                        </w:tbl>
                        <w:p w14:paraId="5C789A98" w14:textId="77777777" w:rsidR="00866327" w:rsidRDefault="00866327" w:rsidP="00590FB8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6AE3DE2" id="Прямоугольник 212" o:spid="_x0000_s1034" style="position:absolute;left:0;text-align:left;margin-left:-71.4pt;margin-top:403pt;width:42.9pt;height:433.55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" fillcolor="white [3201]" stroked="f" strokeweight="1pt">
              <v:textbox>
                <w:txbxContent>
                  <w:tbl>
                    <w:tblPr>
                      <w:tblStyle w:val="a7"/>
                      <w:tblW w:w="680" w:type="dxa"/>
                      <w:tblBorders>
                        <w:top w:val="single" w:sz="12" w:space="0" w:color="auto"/>
                        <w:left w:val="single" w:sz="12" w:space="0" w:color="auto"/>
                        <w:bottom w:val="single" w:sz="12" w:space="0" w:color="auto"/>
                        <w:right w:val="single" w:sz="12" w:space="0" w:color="auto"/>
                        <w:insideH w:val="single" w:sz="12" w:space="0" w:color="auto"/>
                        <w:insideV w:val="single" w:sz="12" w:space="0" w:color="auto"/>
                      </w:tblBorders>
                      <w:tblLayout w:type="fixed"/>
                      <w:tblCellMar>
                        <w:left w:w="0" w:type="dxa"/>
                        <w:right w:w="0" w:type="dxa"/>
                      </w:tblCellMar>
                      <w:tblLook w:val="04A0" w:firstRow="1" w:lastRow="0" w:firstColumn="1" w:lastColumn="0" w:noHBand="0" w:noVBand="1"/>
                    </w:tblPr>
                    <w:tblGrid>
                      <w:gridCol w:w="283"/>
                      <w:gridCol w:w="397"/>
                    </w:tblGrid>
                    <w:tr w:rsidR="00866327" w:rsidRPr="00384B74" w14:paraId="041BC4D1" w14:textId="77777777" w:rsidTr="00384B74">
                      <w:trPr>
                        <w:cantSplit/>
                        <w:trHeight w:val="1984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9539C5B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57A2301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063CFFE6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385A2CF7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 xml:space="preserve">Инв. № </w:t>
                          </w: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дубл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767BCB8E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7203C4EE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D31D106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proofErr w:type="spellStart"/>
                          <w:r w:rsidRPr="00384B74">
                            <w:rPr>
                              <w:sz w:val="16"/>
                              <w:szCs w:val="20"/>
                            </w:rPr>
                            <w:t>Взам</w:t>
                          </w:r>
                          <w:proofErr w:type="spellEnd"/>
                          <w:r w:rsidRPr="00384B74">
                            <w:rPr>
                              <w:sz w:val="16"/>
                              <w:szCs w:val="20"/>
                            </w:rPr>
                            <w:t>. Инв. №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2B2CD568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</w:tr>
                    <w:tr w:rsidR="00866327" w:rsidRPr="00384B74" w14:paraId="6FCE66D0" w14:textId="77777777" w:rsidTr="008C1FB0">
                      <w:trPr>
                        <w:cantSplit/>
                        <w:trHeight w:val="992"/>
                      </w:trPr>
                      <w:tc>
                        <w:tcPr>
                          <w:tcW w:w="283" w:type="dxa"/>
                          <w:vMerge w:val="restart"/>
                          <w:textDirection w:val="btLr"/>
                          <w:vAlign w:val="center"/>
                        </w:tcPr>
                        <w:p w14:paraId="15A6C99C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Подпись и дата</w:t>
                          </w:r>
                        </w:p>
                      </w:tc>
                      <w:tc>
                        <w:tcPr>
                          <w:tcW w:w="397" w:type="dxa"/>
                          <w:tcBorders>
                            <w:bottom w:val="nil"/>
                          </w:tcBorders>
                          <w:textDirection w:val="btLr"/>
                          <w:vAlign w:val="center"/>
                        </w:tcPr>
                        <w:p w14:paraId="3A9135EC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13.09.2021</w:t>
                          </w:r>
                        </w:p>
                      </w:tc>
                    </w:tr>
                    <w:tr w:rsidR="00866327" w:rsidRPr="00384B74" w14:paraId="0AEE0E4A" w14:textId="77777777" w:rsidTr="008C1FB0">
                      <w:trPr>
                        <w:cantSplit/>
                        <w:trHeight w:val="964"/>
                      </w:trPr>
                      <w:tc>
                        <w:tcPr>
                          <w:tcW w:w="283" w:type="dxa"/>
                          <w:vMerge/>
                          <w:textDirection w:val="btLr"/>
                          <w:vAlign w:val="center"/>
                        </w:tcPr>
                        <w:p w14:paraId="5C4B2FB9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</w:p>
                      </w:tc>
                      <w:tc>
                        <w:tcPr>
                          <w:tcW w:w="397" w:type="dxa"/>
                          <w:tcBorders>
                            <w:top w:val="nil"/>
                          </w:tcBorders>
                          <w:textDirection w:val="btLr"/>
                          <w:vAlign w:val="center"/>
                        </w:tcPr>
                        <w:p w14:paraId="4B72B747" w14:textId="77777777" w:rsidR="00866327" w:rsidRPr="00384B74" w:rsidRDefault="00866327" w:rsidP="00C14806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C2B44">
                            <w:rPr>
                              <w:noProof/>
                              <w:sz w:val="16"/>
                              <w:szCs w:val="20"/>
                              <w:lang w:eastAsia="ru-RU"/>
                            </w:rPr>
                            <w:drawing>
                              <wp:inline distT="0" distB="0" distL="0" distR="0" wp14:anchorId="19CFA2F2" wp14:editId="4DAADCB4">
                                <wp:extent cx="369698" cy="199837"/>
                                <wp:effectExtent l="8890" t="0" r="1270" b="1270"/>
                                <wp:docPr id="250" name="Рисунок 25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5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16200000">
                                          <a:off x="0" y="0"/>
                                          <a:ext cx="375257" cy="20284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c>
                    </w:tr>
                    <w:tr w:rsidR="00866327" w:rsidRPr="00384B74" w14:paraId="35BE315D" w14:textId="77777777" w:rsidTr="00384B74">
                      <w:trPr>
                        <w:cantSplit/>
                        <w:trHeight w:val="1417"/>
                      </w:trPr>
                      <w:tc>
                        <w:tcPr>
                          <w:tcW w:w="283" w:type="dxa"/>
                          <w:textDirection w:val="btLr"/>
                          <w:vAlign w:val="center"/>
                        </w:tcPr>
                        <w:p w14:paraId="69A6EB25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 w:rsidRPr="00384B74">
                            <w:rPr>
                              <w:sz w:val="16"/>
                              <w:szCs w:val="20"/>
                            </w:rPr>
                            <w:t>Инв. № подл</w:t>
                          </w:r>
                        </w:p>
                      </w:tc>
                      <w:tc>
                        <w:tcPr>
                          <w:tcW w:w="397" w:type="dxa"/>
                          <w:textDirection w:val="btLr"/>
                          <w:vAlign w:val="center"/>
                        </w:tcPr>
                        <w:p w14:paraId="4397E879" w14:textId="77777777" w:rsidR="00866327" w:rsidRPr="00384B74" w:rsidRDefault="00866327" w:rsidP="002D703D">
                          <w:pPr>
                            <w:ind w:left="113" w:right="113" w:firstLine="0"/>
                            <w:jc w:val="center"/>
                            <w:rPr>
                              <w:sz w:val="16"/>
                              <w:szCs w:val="20"/>
                            </w:rPr>
                          </w:pPr>
                          <w:r>
                            <w:rPr>
                              <w:sz w:val="16"/>
                              <w:szCs w:val="20"/>
                            </w:rPr>
                            <w:t>2651</w:t>
                          </w:r>
                        </w:p>
                      </w:tc>
                    </w:tr>
                  </w:tbl>
                  <w:p w14:paraId="5C789A98" w14:textId="77777777" w:rsidR="00866327" w:rsidRDefault="00866327" w:rsidP="00590FB8">
                    <w:pPr>
                      <w:jc w:val="center"/>
                    </w:pPr>
                  </w:p>
                </w:txbxContent>
              </v:textbox>
              <w10:wrap anchory="page"/>
            </v:rect>
          </w:pict>
        </mc:Fallback>
      </mc:AlternateContent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6F7CC8"/>
    <w:multiLevelType w:val="hybridMultilevel"/>
    <w:tmpl w:val="CE12178E"/>
    <w:lvl w:ilvl="0" w:tplc="1AF4718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067295"/>
    <w:multiLevelType w:val="hybridMultilevel"/>
    <w:tmpl w:val="FD2892CE"/>
    <w:lvl w:ilvl="0" w:tplc="834A195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B9272FA"/>
    <w:multiLevelType w:val="hybridMultilevel"/>
    <w:tmpl w:val="47D40CEE"/>
    <w:lvl w:ilvl="0" w:tplc="041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3" w15:restartNumberingAfterBreak="0">
    <w:nsid w:val="2B2D07D3"/>
    <w:multiLevelType w:val="singleLevel"/>
    <w:tmpl w:val="6E8A2BD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 w15:restartNumberingAfterBreak="0">
    <w:nsid w:val="31E96C80"/>
    <w:multiLevelType w:val="hybridMultilevel"/>
    <w:tmpl w:val="01902E4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805639E"/>
    <w:multiLevelType w:val="hybridMultilevel"/>
    <w:tmpl w:val="CA8858A0"/>
    <w:lvl w:ilvl="0" w:tplc="93B61BF6">
      <w:start w:val="1"/>
      <w:numFmt w:val="bullet"/>
      <w:lvlText w:val=""/>
      <w:lvlJc w:val="left"/>
      <w:pPr>
        <w:tabs>
          <w:tab w:val="num" w:pos="1276"/>
        </w:tabs>
        <w:ind w:left="-142" w:firstLine="709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98"/>
        </w:tabs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18"/>
        </w:tabs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38"/>
        </w:tabs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58"/>
        </w:tabs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78"/>
        </w:tabs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98"/>
        </w:tabs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18"/>
        </w:tabs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38"/>
        </w:tabs>
        <w:ind w:left="6338" w:hanging="360"/>
      </w:pPr>
      <w:rPr>
        <w:rFonts w:ascii="Wingdings" w:hAnsi="Wingdings" w:hint="default"/>
      </w:rPr>
    </w:lvl>
  </w:abstractNum>
  <w:abstractNum w:abstractNumId="6" w15:restartNumberingAfterBreak="0">
    <w:nsid w:val="38B2505A"/>
    <w:multiLevelType w:val="hybridMultilevel"/>
    <w:tmpl w:val="A5B6D160"/>
    <w:lvl w:ilvl="0" w:tplc="04190001">
      <w:start w:val="1"/>
      <w:numFmt w:val="bullet"/>
      <w:lvlText w:val=""/>
      <w:lvlJc w:val="left"/>
      <w:pPr>
        <w:tabs>
          <w:tab w:val="num" w:pos="1215"/>
        </w:tabs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38DE6E9D"/>
    <w:multiLevelType w:val="hybridMultilevel"/>
    <w:tmpl w:val="A574F71E"/>
    <w:lvl w:ilvl="0" w:tplc="0419000F">
      <w:start w:val="1"/>
      <w:numFmt w:val="decimal"/>
      <w:lvlText w:val="%1."/>
      <w:lvlJc w:val="left"/>
      <w:pPr>
        <w:tabs>
          <w:tab w:val="num" w:pos="1287"/>
        </w:tabs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07"/>
        </w:tabs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27"/>
        </w:tabs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47"/>
        </w:tabs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67"/>
        </w:tabs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87"/>
        </w:tabs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07"/>
        </w:tabs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27"/>
        </w:tabs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47"/>
        </w:tabs>
        <w:ind w:left="7047" w:hanging="180"/>
      </w:pPr>
    </w:lvl>
  </w:abstractNum>
  <w:abstractNum w:abstractNumId="8" w15:restartNumberingAfterBreak="0">
    <w:nsid w:val="607E0849"/>
    <w:multiLevelType w:val="hybridMultilevel"/>
    <w:tmpl w:val="303CF408"/>
    <w:lvl w:ilvl="0" w:tplc="04190001">
      <w:start w:val="1"/>
      <w:numFmt w:val="bullet"/>
      <w:lvlText w:val=""/>
      <w:lvlJc w:val="left"/>
      <w:pPr>
        <w:tabs>
          <w:tab w:val="num" w:pos="1215"/>
        </w:tabs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66A87FB9"/>
    <w:multiLevelType w:val="hybridMultilevel"/>
    <w:tmpl w:val="1F043796"/>
    <w:lvl w:ilvl="0" w:tplc="59D83FB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6A1C74A6"/>
    <w:multiLevelType w:val="hybridMultilevel"/>
    <w:tmpl w:val="87926BFE"/>
    <w:lvl w:ilvl="0" w:tplc="04190001">
      <w:start w:val="1"/>
      <w:numFmt w:val="bullet"/>
      <w:lvlText w:val=""/>
      <w:lvlJc w:val="left"/>
      <w:pPr>
        <w:tabs>
          <w:tab w:val="num" w:pos="1215"/>
        </w:tabs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7A45031E"/>
    <w:multiLevelType w:val="hybridMultilevel"/>
    <w:tmpl w:val="6C685676"/>
    <w:lvl w:ilvl="0" w:tplc="04190001">
      <w:start w:val="1"/>
      <w:numFmt w:val="bullet"/>
      <w:lvlText w:val=""/>
      <w:lvlJc w:val="left"/>
      <w:pPr>
        <w:tabs>
          <w:tab w:val="num" w:pos="1215"/>
        </w:tabs>
        <w:ind w:left="12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9"/>
  </w:num>
  <w:num w:numId="4">
    <w:abstractNumId w:val="5"/>
  </w:num>
  <w:num w:numId="5">
    <w:abstractNumId w:val="3"/>
  </w:num>
  <w:num w:numId="6">
    <w:abstractNumId w:val="0"/>
  </w:num>
  <w:num w:numId="7">
    <w:abstractNumId w:val="10"/>
  </w:num>
  <w:num w:numId="8">
    <w:abstractNumId w:val="11"/>
  </w:num>
  <w:num w:numId="9">
    <w:abstractNumId w:val="6"/>
  </w:num>
  <w:num w:numId="10">
    <w:abstractNumId w:val="8"/>
  </w:num>
  <w:num w:numId="11">
    <w:abstractNumId w:val="2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08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3EF0"/>
    <w:rsid w:val="00003DF8"/>
    <w:rsid w:val="000066D9"/>
    <w:rsid w:val="00021ACF"/>
    <w:rsid w:val="00040248"/>
    <w:rsid w:val="00055A1F"/>
    <w:rsid w:val="000634D7"/>
    <w:rsid w:val="00075DAC"/>
    <w:rsid w:val="00085670"/>
    <w:rsid w:val="0008667C"/>
    <w:rsid w:val="00087970"/>
    <w:rsid w:val="00090B37"/>
    <w:rsid w:val="000A2CF3"/>
    <w:rsid w:val="000C388A"/>
    <w:rsid w:val="000E2478"/>
    <w:rsid w:val="000E3BCD"/>
    <w:rsid w:val="000E6833"/>
    <w:rsid w:val="000F0D2C"/>
    <w:rsid w:val="00106335"/>
    <w:rsid w:val="001150E7"/>
    <w:rsid w:val="00130292"/>
    <w:rsid w:val="00130466"/>
    <w:rsid w:val="00157340"/>
    <w:rsid w:val="0016303B"/>
    <w:rsid w:val="00176334"/>
    <w:rsid w:val="00192094"/>
    <w:rsid w:val="001922F1"/>
    <w:rsid w:val="001960F0"/>
    <w:rsid w:val="00197618"/>
    <w:rsid w:val="001A3CE9"/>
    <w:rsid w:val="001B1A7A"/>
    <w:rsid w:val="001C1705"/>
    <w:rsid w:val="001C35FD"/>
    <w:rsid w:val="001C3DD2"/>
    <w:rsid w:val="001D2207"/>
    <w:rsid w:val="001E4292"/>
    <w:rsid w:val="00200CFD"/>
    <w:rsid w:val="00210897"/>
    <w:rsid w:val="00211FBD"/>
    <w:rsid w:val="00232D1D"/>
    <w:rsid w:val="002439B7"/>
    <w:rsid w:val="00252D85"/>
    <w:rsid w:val="002739BE"/>
    <w:rsid w:val="00274FD8"/>
    <w:rsid w:val="00280877"/>
    <w:rsid w:val="00290923"/>
    <w:rsid w:val="00297C19"/>
    <w:rsid w:val="002A0281"/>
    <w:rsid w:val="002B347E"/>
    <w:rsid w:val="002C2BDE"/>
    <w:rsid w:val="002D244F"/>
    <w:rsid w:val="002D703D"/>
    <w:rsid w:val="00303BC7"/>
    <w:rsid w:val="003162A6"/>
    <w:rsid w:val="003360BA"/>
    <w:rsid w:val="00342C68"/>
    <w:rsid w:val="00354600"/>
    <w:rsid w:val="0035577A"/>
    <w:rsid w:val="00384B74"/>
    <w:rsid w:val="003A2C56"/>
    <w:rsid w:val="003A4098"/>
    <w:rsid w:val="003A6A11"/>
    <w:rsid w:val="003B6C31"/>
    <w:rsid w:val="003B7010"/>
    <w:rsid w:val="003C2B44"/>
    <w:rsid w:val="003C70A5"/>
    <w:rsid w:val="003C7DFD"/>
    <w:rsid w:val="003D08D0"/>
    <w:rsid w:val="003E0AFF"/>
    <w:rsid w:val="004045D6"/>
    <w:rsid w:val="0040613B"/>
    <w:rsid w:val="0042259E"/>
    <w:rsid w:val="00423061"/>
    <w:rsid w:val="0042502B"/>
    <w:rsid w:val="004302DB"/>
    <w:rsid w:val="00435FE8"/>
    <w:rsid w:val="00457C1A"/>
    <w:rsid w:val="0047300F"/>
    <w:rsid w:val="00475F5C"/>
    <w:rsid w:val="00477681"/>
    <w:rsid w:val="004868F1"/>
    <w:rsid w:val="004A1637"/>
    <w:rsid w:val="004C3DC4"/>
    <w:rsid w:val="004E29CA"/>
    <w:rsid w:val="004F0599"/>
    <w:rsid w:val="004F6DD6"/>
    <w:rsid w:val="00512F6D"/>
    <w:rsid w:val="00530AFC"/>
    <w:rsid w:val="005509CC"/>
    <w:rsid w:val="00561950"/>
    <w:rsid w:val="0056606E"/>
    <w:rsid w:val="0057599B"/>
    <w:rsid w:val="00584BE4"/>
    <w:rsid w:val="00586137"/>
    <w:rsid w:val="005861ED"/>
    <w:rsid w:val="00590FB8"/>
    <w:rsid w:val="005A70A3"/>
    <w:rsid w:val="005B1E69"/>
    <w:rsid w:val="005D04AE"/>
    <w:rsid w:val="005E2EDB"/>
    <w:rsid w:val="005E405F"/>
    <w:rsid w:val="00603F45"/>
    <w:rsid w:val="006077CA"/>
    <w:rsid w:val="00610091"/>
    <w:rsid w:val="00617126"/>
    <w:rsid w:val="00620C3C"/>
    <w:rsid w:val="00624551"/>
    <w:rsid w:val="00635EBB"/>
    <w:rsid w:val="00637676"/>
    <w:rsid w:val="006655AA"/>
    <w:rsid w:val="0067353D"/>
    <w:rsid w:val="0067524F"/>
    <w:rsid w:val="006802FC"/>
    <w:rsid w:val="00682F54"/>
    <w:rsid w:val="00685B7D"/>
    <w:rsid w:val="006874CF"/>
    <w:rsid w:val="006922F0"/>
    <w:rsid w:val="00692C04"/>
    <w:rsid w:val="006A69F9"/>
    <w:rsid w:val="006B6FA6"/>
    <w:rsid w:val="006C7A85"/>
    <w:rsid w:val="006D293B"/>
    <w:rsid w:val="006E4469"/>
    <w:rsid w:val="006E523E"/>
    <w:rsid w:val="006E7226"/>
    <w:rsid w:val="00712B2E"/>
    <w:rsid w:val="007131EF"/>
    <w:rsid w:val="00721086"/>
    <w:rsid w:val="0073494F"/>
    <w:rsid w:val="007353D2"/>
    <w:rsid w:val="00743EF1"/>
    <w:rsid w:val="007451B2"/>
    <w:rsid w:val="00760B34"/>
    <w:rsid w:val="00760F58"/>
    <w:rsid w:val="007701F2"/>
    <w:rsid w:val="0077382B"/>
    <w:rsid w:val="00775BB5"/>
    <w:rsid w:val="007807E2"/>
    <w:rsid w:val="007834A6"/>
    <w:rsid w:val="00785754"/>
    <w:rsid w:val="00785AAC"/>
    <w:rsid w:val="0078741F"/>
    <w:rsid w:val="007919E7"/>
    <w:rsid w:val="007D7775"/>
    <w:rsid w:val="007E4BBF"/>
    <w:rsid w:val="008037E7"/>
    <w:rsid w:val="00833EC3"/>
    <w:rsid w:val="00835835"/>
    <w:rsid w:val="00840CCC"/>
    <w:rsid w:val="00845055"/>
    <w:rsid w:val="0085426D"/>
    <w:rsid w:val="008617C5"/>
    <w:rsid w:val="00866327"/>
    <w:rsid w:val="00867F2A"/>
    <w:rsid w:val="008832FD"/>
    <w:rsid w:val="008846D9"/>
    <w:rsid w:val="00890ED7"/>
    <w:rsid w:val="008B3E95"/>
    <w:rsid w:val="008B4353"/>
    <w:rsid w:val="008B6330"/>
    <w:rsid w:val="008C1FB0"/>
    <w:rsid w:val="008D228B"/>
    <w:rsid w:val="008F0334"/>
    <w:rsid w:val="008F0A5F"/>
    <w:rsid w:val="00903BEA"/>
    <w:rsid w:val="00906BE9"/>
    <w:rsid w:val="00920894"/>
    <w:rsid w:val="00927E36"/>
    <w:rsid w:val="00932DAC"/>
    <w:rsid w:val="00952CE3"/>
    <w:rsid w:val="009621D0"/>
    <w:rsid w:val="00964816"/>
    <w:rsid w:val="0096578A"/>
    <w:rsid w:val="00973952"/>
    <w:rsid w:val="00976959"/>
    <w:rsid w:val="00985371"/>
    <w:rsid w:val="00986A98"/>
    <w:rsid w:val="00993EF0"/>
    <w:rsid w:val="009B75E5"/>
    <w:rsid w:val="009C362C"/>
    <w:rsid w:val="009C6833"/>
    <w:rsid w:val="009D3F13"/>
    <w:rsid w:val="009E53F3"/>
    <w:rsid w:val="009E68A4"/>
    <w:rsid w:val="009F5E20"/>
    <w:rsid w:val="00A00037"/>
    <w:rsid w:val="00A15FAE"/>
    <w:rsid w:val="00A23E8D"/>
    <w:rsid w:val="00A2443A"/>
    <w:rsid w:val="00A43364"/>
    <w:rsid w:val="00A77E23"/>
    <w:rsid w:val="00A86C5C"/>
    <w:rsid w:val="00AB0021"/>
    <w:rsid w:val="00AC22B5"/>
    <w:rsid w:val="00AD70A2"/>
    <w:rsid w:val="00B23459"/>
    <w:rsid w:val="00B2385C"/>
    <w:rsid w:val="00B26D41"/>
    <w:rsid w:val="00B45541"/>
    <w:rsid w:val="00B62CD9"/>
    <w:rsid w:val="00B66192"/>
    <w:rsid w:val="00B66DEA"/>
    <w:rsid w:val="00BB2E69"/>
    <w:rsid w:val="00BB6DFC"/>
    <w:rsid w:val="00BC4D91"/>
    <w:rsid w:val="00BE2335"/>
    <w:rsid w:val="00BF62E6"/>
    <w:rsid w:val="00C06ACF"/>
    <w:rsid w:val="00C129BF"/>
    <w:rsid w:val="00C14806"/>
    <w:rsid w:val="00C2149A"/>
    <w:rsid w:val="00C2232D"/>
    <w:rsid w:val="00C33C6E"/>
    <w:rsid w:val="00C67A5B"/>
    <w:rsid w:val="00C75A55"/>
    <w:rsid w:val="00C807B3"/>
    <w:rsid w:val="00C81A39"/>
    <w:rsid w:val="00CA2A56"/>
    <w:rsid w:val="00CD1A9D"/>
    <w:rsid w:val="00CE5222"/>
    <w:rsid w:val="00D06A45"/>
    <w:rsid w:val="00D1777A"/>
    <w:rsid w:val="00D410E5"/>
    <w:rsid w:val="00D466FC"/>
    <w:rsid w:val="00D5222D"/>
    <w:rsid w:val="00D524E1"/>
    <w:rsid w:val="00D557D6"/>
    <w:rsid w:val="00D81112"/>
    <w:rsid w:val="00D93155"/>
    <w:rsid w:val="00D964F4"/>
    <w:rsid w:val="00DA3F3D"/>
    <w:rsid w:val="00DA5B78"/>
    <w:rsid w:val="00DD0568"/>
    <w:rsid w:val="00DD562B"/>
    <w:rsid w:val="00DE5ACB"/>
    <w:rsid w:val="00E01580"/>
    <w:rsid w:val="00E27EEA"/>
    <w:rsid w:val="00E42FDE"/>
    <w:rsid w:val="00E43FBB"/>
    <w:rsid w:val="00E53E2C"/>
    <w:rsid w:val="00E57CE6"/>
    <w:rsid w:val="00E6061C"/>
    <w:rsid w:val="00E66CBA"/>
    <w:rsid w:val="00E930C4"/>
    <w:rsid w:val="00EA0514"/>
    <w:rsid w:val="00EA7BD7"/>
    <w:rsid w:val="00ED5B5D"/>
    <w:rsid w:val="00EF5A82"/>
    <w:rsid w:val="00EF6DBF"/>
    <w:rsid w:val="00F10D0D"/>
    <w:rsid w:val="00F16BB7"/>
    <w:rsid w:val="00F2265F"/>
    <w:rsid w:val="00F22BCC"/>
    <w:rsid w:val="00F311F8"/>
    <w:rsid w:val="00F403E9"/>
    <w:rsid w:val="00F4308A"/>
    <w:rsid w:val="00F671D1"/>
    <w:rsid w:val="00F676E9"/>
    <w:rsid w:val="00F86058"/>
    <w:rsid w:val="00F92D7D"/>
    <w:rsid w:val="00FA53A9"/>
    <w:rsid w:val="00FB13D8"/>
    <w:rsid w:val="00FC019D"/>
    <w:rsid w:val="00FC63B9"/>
    <w:rsid w:val="00FD0D43"/>
    <w:rsid w:val="00FE0240"/>
    <w:rsid w:val="00FE6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rn:schemas-microsoft-com:office:smarttags" w:name="metricconverter"/>
  <w:shapeDefaults>
    <o:shapedefaults v:ext="edit" spidmax="2058"/>
    <o:shapelayout v:ext="edit">
      <o:idmap v:ext="edit" data="1"/>
    </o:shapelayout>
  </w:shapeDefaults>
  <w:decimalSymbol w:val="."/>
  <w:listSeparator w:val=";"/>
  <w14:docId w14:val="0D5D19CD"/>
  <w14:defaultImageDpi w14:val="330"/>
  <w15:chartTrackingRefBased/>
  <w15:docId w15:val="{26D8CFEF-7D5F-46EA-B52B-8D57D4941D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5055"/>
    <w:pPr>
      <w:spacing w:after="0" w:line="360" w:lineRule="auto"/>
      <w:ind w:firstLine="709"/>
      <w:jc w:val="both"/>
    </w:pPr>
    <w:rPr>
      <w:rFonts w:ascii="Roboto Condensed Light" w:hAnsi="Roboto Condensed Light"/>
      <w:sz w:val="28"/>
    </w:rPr>
  </w:style>
  <w:style w:type="paragraph" w:styleId="1">
    <w:name w:val="heading 1"/>
    <w:basedOn w:val="a"/>
    <w:next w:val="a"/>
    <w:link w:val="10"/>
    <w:uiPriority w:val="9"/>
    <w:qFormat/>
    <w:rsid w:val="0085426D"/>
    <w:pPr>
      <w:keepNext/>
      <w:keepLines/>
      <w:pageBreakBefore/>
      <w:spacing w:before="240"/>
      <w:outlineLvl w:val="0"/>
    </w:pPr>
    <w:rPr>
      <w:rFonts w:eastAsiaTheme="majorEastAsia" w:cstheme="majorBidi"/>
      <w:b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280877"/>
    <w:pPr>
      <w:keepNext/>
      <w:keepLines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"/>
    <w:next w:val="a"/>
    <w:link w:val="30"/>
    <w:qFormat/>
    <w:rsid w:val="00423061"/>
    <w:pPr>
      <w:tabs>
        <w:tab w:val="left" w:pos="567"/>
      </w:tabs>
      <w:outlineLvl w:val="2"/>
    </w:pPr>
    <w:rPr>
      <w:rFonts w:eastAsia="Times New Roman" w:cs="Times New Roman"/>
      <w:szCs w:val="20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21AC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21AC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5426D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93EF0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3EF0"/>
  </w:style>
  <w:style w:type="paragraph" w:styleId="a5">
    <w:name w:val="footer"/>
    <w:basedOn w:val="a"/>
    <w:link w:val="a6"/>
    <w:unhideWhenUsed/>
    <w:rsid w:val="00993EF0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rsid w:val="00993EF0"/>
  </w:style>
  <w:style w:type="table" w:styleId="a7">
    <w:name w:val="Table Grid"/>
    <w:basedOn w:val="a1"/>
    <w:uiPriority w:val="39"/>
    <w:rsid w:val="00457C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Placeholder Text"/>
    <w:basedOn w:val="a0"/>
    <w:uiPriority w:val="99"/>
    <w:semiHidden/>
    <w:rsid w:val="006E4469"/>
    <w:rPr>
      <w:color w:val="808080"/>
    </w:rPr>
  </w:style>
  <w:style w:type="paragraph" w:styleId="21">
    <w:name w:val="toc 2"/>
    <w:basedOn w:val="a"/>
    <w:next w:val="a"/>
    <w:autoRedefine/>
    <w:uiPriority w:val="39"/>
    <w:rsid w:val="0042502B"/>
    <w:pPr>
      <w:ind w:left="280"/>
    </w:pPr>
    <w:rPr>
      <w:rFonts w:eastAsia="Times New Roman" w:cs="Times New Roman"/>
      <w:szCs w:val="20"/>
      <w:lang w:val="en-US" w:eastAsia="ru-RU"/>
    </w:rPr>
  </w:style>
  <w:style w:type="character" w:styleId="a9">
    <w:name w:val="Hyperlink"/>
    <w:uiPriority w:val="99"/>
    <w:unhideWhenUsed/>
    <w:rsid w:val="0042502B"/>
    <w:rPr>
      <w:color w:val="0563C1"/>
      <w:u w:val="single"/>
    </w:rPr>
  </w:style>
  <w:style w:type="character" w:customStyle="1" w:styleId="30">
    <w:name w:val="Заголовок 3 Знак"/>
    <w:basedOn w:val="a0"/>
    <w:link w:val="3"/>
    <w:rsid w:val="0042306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a">
    <w:name w:val="Body Text"/>
    <w:basedOn w:val="a"/>
    <w:link w:val="ab"/>
    <w:rsid w:val="0042502B"/>
    <w:rPr>
      <w:rFonts w:eastAsia="Times New Roman" w:cs="Times New Roman"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42502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c">
    <w:name w:val="Табличный"/>
    <w:basedOn w:val="a"/>
    <w:link w:val="ad"/>
    <w:qFormat/>
    <w:rsid w:val="0085426D"/>
    <w:pPr>
      <w:spacing w:line="240" w:lineRule="auto"/>
      <w:ind w:firstLine="0"/>
      <w:contextualSpacing/>
      <w:jc w:val="center"/>
    </w:pPr>
    <w:rPr>
      <w:rFonts w:eastAsia="Times New Roman" w:cs="Times New Roman"/>
      <w:sz w:val="16"/>
      <w:szCs w:val="28"/>
      <w:lang w:val="en-US" w:eastAsia="ru-RU"/>
    </w:rPr>
  </w:style>
  <w:style w:type="character" w:customStyle="1" w:styleId="ad">
    <w:name w:val="Табличный Знак"/>
    <w:link w:val="ac"/>
    <w:rsid w:val="0085426D"/>
    <w:rPr>
      <w:rFonts w:ascii="Times New Roman" w:eastAsia="Times New Roman" w:hAnsi="Times New Roman" w:cs="Times New Roman"/>
      <w:sz w:val="16"/>
      <w:szCs w:val="28"/>
      <w:lang w:val="en-US" w:eastAsia="ru-RU"/>
    </w:rPr>
  </w:style>
  <w:style w:type="paragraph" w:styleId="31">
    <w:name w:val="Body Text Indent 3"/>
    <w:basedOn w:val="a"/>
    <w:link w:val="32"/>
    <w:uiPriority w:val="99"/>
    <w:semiHidden/>
    <w:unhideWhenUsed/>
    <w:rsid w:val="0042502B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42502B"/>
    <w:rPr>
      <w:sz w:val="16"/>
      <w:szCs w:val="16"/>
    </w:rPr>
  </w:style>
  <w:style w:type="paragraph" w:styleId="ae">
    <w:name w:val="Body Text Indent"/>
    <w:basedOn w:val="a"/>
    <w:link w:val="af"/>
    <w:uiPriority w:val="99"/>
    <w:semiHidden/>
    <w:unhideWhenUsed/>
    <w:rsid w:val="0042502B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42502B"/>
  </w:style>
  <w:style w:type="character" w:customStyle="1" w:styleId="20">
    <w:name w:val="Заголовок 2 Знак"/>
    <w:basedOn w:val="a0"/>
    <w:link w:val="2"/>
    <w:uiPriority w:val="9"/>
    <w:rsid w:val="00280877"/>
    <w:rPr>
      <w:rFonts w:ascii="Times New Roman" w:eastAsiaTheme="majorEastAsia" w:hAnsi="Times New Roman" w:cstheme="majorBidi"/>
      <w:sz w:val="28"/>
      <w:szCs w:val="26"/>
    </w:rPr>
  </w:style>
  <w:style w:type="paragraph" w:styleId="af0">
    <w:name w:val="List Paragraph"/>
    <w:basedOn w:val="a"/>
    <w:uiPriority w:val="34"/>
    <w:qFormat/>
    <w:rsid w:val="0042502B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character" w:customStyle="1" w:styleId="10">
    <w:name w:val="Заголовок 1 Знак"/>
    <w:basedOn w:val="a0"/>
    <w:link w:val="1"/>
    <w:uiPriority w:val="9"/>
    <w:rsid w:val="0085426D"/>
    <w:rPr>
      <w:rFonts w:ascii="Times New Roman" w:eastAsiaTheme="majorEastAsia" w:hAnsi="Times New Roman" w:cstheme="majorBidi"/>
      <w:b/>
      <w:sz w:val="28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8B6330"/>
  </w:style>
  <w:style w:type="character" w:customStyle="1" w:styleId="70">
    <w:name w:val="Заголовок 7 Знак"/>
    <w:basedOn w:val="a0"/>
    <w:link w:val="7"/>
    <w:uiPriority w:val="9"/>
    <w:semiHidden/>
    <w:rsid w:val="0085426D"/>
    <w:rPr>
      <w:rFonts w:asciiTheme="majorHAnsi" w:eastAsiaTheme="majorEastAsia" w:hAnsiTheme="majorHAnsi" w:cstheme="majorBidi"/>
      <w:i/>
      <w:iCs/>
      <w:color w:val="1F3763" w:themeColor="accent1" w:themeShade="7F"/>
      <w:sz w:val="24"/>
    </w:rPr>
  </w:style>
  <w:style w:type="paragraph" w:styleId="33">
    <w:name w:val="Body Text 3"/>
    <w:basedOn w:val="a"/>
    <w:link w:val="34"/>
    <w:uiPriority w:val="99"/>
    <w:unhideWhenUsed/>
    <w:rsid w:val="004F6DD6"/>
    <w:pPr>
      <w:spacing w:after="120" w:line="240" w:lineRule="auto"/>
      <w:ind w:firstLine="0"/>
    </w:pPr>
    <w:rPr>
      <w:rFonts w:asciiTheme="minorHAnsi" w:eastAsiaTheme="minorEastAsia" w:hAnsiTheme="minorHAnsi" w:cs="Times New Roman"/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rsid w:val="004F6DD6"/>
    <w:rPr>
      <w:rFonts w:eastAsiaTheme="minorEastAsia" w:cs="Times New Roman"/>
      <w:sz w:val="16"/>
      <w:szCs w:val="16"/>
    </w:rPr>
  </w:style>
  <w:style w:type="paragraph" w:customStyle="1" w:styleId="FR3">
    <w:name w:val="FR3"/>
    <w:rsid w:val="00E27EEA"/>
    <w:pPr>
      <w:spacing w:after="0" w:line="240" w:lineRule="auto"/>
      <w:ind w:left="1200"/>
    </w:pPr>
    <w:rPr>
      <w:rFonts w:ascii="Arial" w:eastAsia="Times New Roman" w:hAnsi="Arial" w:cs="Times New Roman"/>
      <w:snapToGrid w:val="0"/>
      <w:sz w:val="18"/>
      <w:szCs w:val="20"/>
      <w:lang w:eastAsia="ru-RU"/>
    </w:rPr>
  </w:style>
  <w:style w:type="paragraph" w:customStyle="1" w:styleId="210">
    <w:name w:val="Основной текст 21"/>
    <w:basedOn w:val="a"/>
    <w:rsid w:val="00EF6DBF"/>
    <w:pPr>
      <w:spacing w:line="240" w:lineRule="auto"/>
      <w:ind w:right="522" w:firstLine="851"/>
    </w:pPr>
    <w:rPr>
      <w:rFonts w:ascii="Arial" w:eastAsia="Times New Roman" w:hAnsi="Arial" w:cs="Times New Roman"/>
      <w:sz w:val="24"/>
      <w:szCs w:val="20"/>
      <w:lang w:eastAsia="ru-RU"/>
    </w:rPr>
  </w:style>
  <w:style w:type="paragraph" w:customStyle="1" w:styleId="12">
    <w:name w:val="Обычный1"/>
    <w:rsid w:val="0096578A"/>
    <w:pPr>
      <w:widowControl w:val="0"/>
      <w:spacing w:after="0" w:line="420" w:lineRule="auto"/>
      <w:ind w:left="800" w:firstLine="740"/>
    </w:pPr>
    <w:rPr>
      <w:rFonts w:ascii="Times New Roman" w:eastAsia="Times New Roman" w:hAnsi="Times New Roman" w:cs="Times New Roman"/>
      <w:snapToGrid w:val="0"/>
      <w:sz w:val="28"/>
      <w:szCs w:val="20"/>
      <w:lang w:eastAsia="ru-RU"/>
    </w:rPr>
  </w:style>
  <w:style w:type="paragraph" w:styleId="af1">
    <w:name w:val="Title"/>
    <w:basedOn w:val="a"/>
    <w:link w:val="af2"/>
    <w:qFormat/>
    <w:rsid w:val="0096578A"/>
    <w:pPr>
      <w:spacing w:line="240" w:lineRule="auto"/>
      <w:ind w:firstLine="426"/>
      <w:jc w:val="center"/>
      <w:outlineLvl w:val="0"/>
    </w:pPr>
    <w:rPr>
      <w:rFonts w:eastAsia="Times New Roman" w:cs="Times New Roman"/>
      <w:szCs w:val="20"/>
      <w:lang w:eastAsia="ru-RU"/>
    </w:rPr>
  </w:style>
  <w:style w:type="character" w:customStyle="1" w:styleId="af2">
    <w:name w:val="Заголовок Знак"/>
    <w:basedOn w:val="a0"/>
    <w:link w:val="af1"/>
    <w:rsid w:val="0096578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2">
    <w:name w:val="Body Text Indent 2"/>
    <w:basedOn w:val="a"/>
    <w:link w:val="23"/>
    <w:uiPriority w:val="99"/>
    <w:semiHidden/>
    <w:unhideWhenUsed/>
    <w:rsid w:val="00903BEA"/>
    <w:pPr>
      <w:spacing w:after="120" w:line="480" w:lineRule="auto"/>
      <w:ind w:left="283"/>
    </w:pPr>
  </w:style>
  <w:style w:type="character" w:customStyle="1" w:styleId="23">
    <w:name w:val="Основной текст с отступом 2 Знак"/>
    <w:basedOn w:val="a0"/>
    <w:link w:val="22"/>
    <w:uiPriority w:val="99"/>
    <w:semiHidden/>
    <w:rsid w:val="00903BEA"/>
    <w:rPr>
      <w:rFonts w:ascii="Times New Roman" w:hAnsi="Times New Roman"/>
      <w:sz w:val="28"/>
    </w:rPr>
  </w:style>
  <w:style w:type="paragraph" w:customStyle="1" w:styleId="-">
    <w:name w:val="Т-обычный текст"/>
    <w:basedOn w:val="a"/>
    <w:link w:val="-0"/>
    <w:rsid w:val="00232D1D"/>
    <w:rPr>
      <w:rFonts w:eastAsiaTheme="minorEastAsia" w:cs="Times New Roman"/>
      <w:szCs w:val="24"/>
    </w:rPr>
  </w:style>
  <w:style w:type="character" w:customStyle="1" w:styleId="-0">
    <w:name w:val="Т-обычный текст Знак"/>
    <w:basedOn w:val="a0"/>
    <w:link w:val="-"/>
    <w:rsid w:val="00232D1D"/>
    <w:rPr>
      <w:rFonts w:ascii="Times New Roman" w:eastAsiaTheme="minorEastAsia" w:hAnsi="Times New Roman" w:cs="Times New Roman"/>
      <w:sz w:val="28"/>
      <w:szCs w:val="24"/>
    </w:rPr>
  </w:style>
  <w:style w:type="character" w:styleId="af3">
    <w:name w:val="annotation reference"/>
    <w:basedOn w:val="a0"/>
    <w:uiPriority w:val="99"/>
    <w:semiHidden/>
    <w:unhideWhenUsed/>
    <w:rsid w:val="00610091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610091"/>
    <w:pPr>
      <w:spacing w:line="240" w:lineRule="auto"/>
    </w:pPr>
    <w:rPr>
      <w:sz w:val="20"/>
      <w:szCs w:val="20"/>
    </w:rPr>
  </w:style>
  <w:style w:type="character" w:customStyle="1" w:styleId="af5">
    <w:name w:val="Текст примечания Знак"/>
    <w:basedOn w:val="a0"/>
    <w:link w:val="af4"/>
    <w:uiPriority w:val="99"/>
    <w:semiHidden/>
    <w:rsid w:val="00610091"/>
    <w:rPr>
      <w:rFonts w:ascii="Times New Roman" w:hAnsi="Times New Roman"/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610091"/>
    <w:rPr>
      <w:b/>
      <w:bCs/>
    </w:rPr>
  </w:style>
  <w:style w:type="character" w:customStyle="1" w:styleId="af7">
    <w:name w:val="Тема примечания Знак"/>
    <w:basedOn w:val="af5"/>
    <w:link w:val="af6"/>
    <w:uiPriority w:val="99"/>
    <w:semiHidden/>
    <w:rsid w:val="00610091"/>
    <w:rPr>
      <w:rFonts w:ascii="Times New Roman" w:hAnsi="Times New Roman"/>
      <w:b/>
      <w:bCs/>
      <w:sz w:val="20"/>
      <w:szCs w:val="20"/>
    </w:rPr>
  </w:style>
  <w:style w:type="paragraph" w:styleId="af8">
    <w:name w:val="Balloon Text"/>
    <w:basedOn w:val="a"/>
    <w:link w:val="af9"/>
    <w:uiPriority w:val="99"/>
    <w:semiHidden/>
    <w:unhideWhenUsed/>
    <w:rsid w:val="0061009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9">
    <w:name w:val="Текст выноски Знак"/>
    <w:basedOn w:val="a0"/>
    <w:link w:val="af8"/>
    <w:uiPriority w:val="99"/>
    <w:semiHidden/>
    <w:rsid w:val="00610091"/>
    <w:rPr>
      <w:rFonts w:ascii="Segoe UI" w:hAnsi="Segoe UI" w:cs="Segoe UI"/>
      <w:sz w:val="18"/>
      <w:szCs w:val="18"/>
    </w:rPr>
  </w:style>
  <w:style w:type="paragraph" w:styleId="afa">
    <w:name w:val="No Spacing"/>
    <w:uiPriority w:val="1"/>
    <w:qFormat/>
    <w:rsid w:val="0067524F"/>
    <w:pPr>
      <w:spacing w:after="0" w:line="240" w:lineRule="auto"/>
      <w:jc w:val="both"/>
    </w:pPr>
    <w:rPr>
      <w:rFonts w:ascii="Roboto Condensed Light" w:hAnsi="Roboto Condensed Light"/>
      <w:sz w:val="20"/>
    </w:rPr>
  </w:style>
  <w:style w:type="character" w:customStyle="1" w:styleId="40">
    <w:name w:val="Заголовок 4 Знак"/>
    <w:basedOn w:val="a0"/>
    <w:link w:val="4"/>
    <w:uiPriority w:val="9"/>
    <w:semiHidden/>
    <w:rsid w:val="00021ACF"/>
    <w:rPr>
      <w:rFonts w:asciiTheme="majorHAnsi" w:eastAsiaTheme="majorEastAsia" w:hAnsiTheme="majorHAnsi" w:cstheme="majorBidi"/>
      <w:i/>
      <w:iCs/>
      <w:color w:val="2F5496" w:themeColor="accent1" w:themeShade="BF"/>
      <w:sz w:val="28"/>
    </w:rPr>
  </w:style>
  <w:style w:type="character" w:customStyle="1" w:styleId="50">
    <w:name w:val="Заголовок 5 Знак"/>
    <w:basedOn w:val="a0"/>
    <w:link w:val="5"/>
    <w:uiPriority w:val="9"/>
    <w:semiHidden/>
    <w:rsid w:val="00021ACF"/>
    <w:rPr>
      <w:rFonts w:asciiTheme="majorHAnsi" w:eastAsiaTheme="majorEastAsia" w:hAnsiTheme="majorHAnsi" w:cstheme="majorBidi"/>
      <w:color w:val="2F5496" w:themeColor="accent1" w:themeShade="BF"/>
      <w:sz w:val="28"/>
    </w:rPr>
  </w:style>
  <w:style w:type="paragraph" w:styleId="24">
    <w:name w:val="Body Text 2"/>
    <w:basedOn w:val="a"/>
    <w:link w:val="25"/>
    <w:rsid w:val="00021ACF"/>
    <w:pPr>
      <w:spacing w:after="120" w:line="48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5">
    <w:name w:val="Основной текст 2 Знак"/>
    <w:basedOn w:val="a0"/>
    <w:link w:val="24"/>
    <w:rsid w:val="00021AC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b">
    <w:name w:val="Subtle Emphasis"/>
    <w:basedOn w:val="a0"/>
    <w:uiPriority w:val="19"/>
    <w:qFormat/>
    <w:rsid w:val="00512F6D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9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wmf"/><Relationship Id="rId117" Type="http://schemas.openxmlformats.org/officeDocument/2006/relationships/image" Target="media/image66.png"/><Relationship Id="rId21" Type="http://schemas.openxmlformats.org/officeDocument/2006/relationships/footer" Target="footer5.xml"/><Relationship Id="rId42" Type="http://schemas.openxmlformats.org/officeDocument/2006/relationships/image" Target="media/image14.png"/><Relationship Id="rId47" Type="http://schemas.openxmlformats.org/officeDocument/2006/relationships/footer" Target="footer10.xml"/><Relationship Id="rId63" Type="http://schemas.openxmlformats.org/officeDocument/2006/relationships/image" Target="media/image22.emf"/><Relationship Id="rId68" Type="http://schemas.openxmlformats.org/officeDocument/2006/relationships/image" Target="media/image27.emf"/><Relationship Id="rId84" Type="http://schemas.openxmlformats.org/officeDocument/2006/relationships/oleObject" Target="embeddings/oleObject12.bin"/><Relationship Id="rId89" Type="http://schemas.openxmlformats.org/officeDocument/2006/relationships/image" Target="media/image45.wmf"/><Relationship Id="rId112" Type="http://schemas.openxmlformats.org/officeDocument/2006/relationships/image" Target="media/image61.png"/><Relationship Id="rId133" Type="http://schemas.openxmlformats.org/officeDocument/2006/relationships/hyperlink" Target="normacs://normacs.ru/2te?dob=44378.000000&amp;dol=44439.452755" TargetMode="External"/><Relationship Id="rId138" Type="http://schemas.openxmlformats.org/officeDocument/2006/relationships/header" Target="header15.xml"/><Relationship Id="rId16" Type="http://schemas.openxmlformats.org/officeDocument/2006/relationships/header" Target="header4.xml"/><Relationship Id="rId107" Type="http://schemas.openxmlformats.org/officeDocument/2006/relationships/image" Target="media/image56.jpeg"/><Relationship Id="rId11" Type="http://schemas.openxmlformats.org/officeDocument/2006/relationships/header" Target="header1.xml"/><Relationship Id="rId32" Type="http://schemas.openxmlformats.org/officeDocument/2006/relationships/header" Target="header8.xml"/><Relationship Id="rId37" Type="http://schemas.openxmlformats.org/officeDocument/2006/relationships/footer" Target="footer9.xml"/><Relationship Id="rId53" Type="http://schemas.openxmlformats.org/officeDocument/2006/relationships/image" Target="media/image18.png"/><Relationship Id="rId58" Type="http://schemas.openxmlformats.org/officeDocument/2006/relationships/oleObject" Target="embeddings/oleObject11.bin"/><Relationship Id="rId74" Type="http://schemas.openxmlformats.org/officeDocument/2006/relationships/image" Target="media/image33.emf"/><Relationship Id="rId79" Type="http://schemas.openxmlformats.org/officeDocument/2006/relationships/image" Target="media/image38.emf"/><Relationship Id="rId102" Type="http://schemas.openxmlformats.org/officeDocument/2006/relationships/oleObject" Target="embeddings/oleObject21.bin"/><Relationship Id="rId123" Type="http://schemas.openxmlformats.org/officeDocument/2006/relationships/image" Target="media/image72.jpeg"/><Relationship Id="rId128" Type="http://schemas.openxmlformats.org/officeDocument/2006/relationships/hyperlink" Target="normacs://normacs.ru/54h?dob=44378.000000&amp;dol=44439.452708" TargetMode="External"/><Relationship Id="rId5" Type="http://schemas.openxmlformats.org/officeDocument/2006/relationships/settings" Target="settings.xml"/><Relationship Id="rId90" Type="http://schemas.openxmlformats.org/officeDocument/2006/relationships/oleObject" Target="embeddings/oleObject15.bin"/><Relationship Id="rId95" Type="http://schemas.openxmlformats.org/officeDocument/2006/relationships/image" Target="media/image48.wmf"/><Relationship Id="rId22" Type="http://schemas.openxmlformats.org/officeDocument/2006/relationships/image" Target="media/image7.wmf"/><Relationship Id="rId27" Type="http://schemas.openxmlformats.org/officeDocument/2006/relationships/oleObject" Target="embeddings/oleObject3.bin"/><Relationship Id="rId43" Type="http://schemas.openxmlformats.org/officeDocument/2006/relationships/oleObject" Target="embeddings/oleObject7.bin"/><Relationship Id="rId48" Type="http://schemas.openxmlformats.org/officeDocument/2006/relationships/header" Target="header12.xml"/><Relationship Id="rId64" Type="http://schemas.openxmlformats.org/officeDocument/2006/relationships/image" Target="media/image23.emf"/><Relationship Id="rId69" Type="http://schemas.openxmlformats.org/officeDocument/2006/relationships/image" Target="media/image28.emf"/><Relationship Id="rId113" Type="http://schemas.openxmlformats.org/officeDocument/2006/relationships/image" Target="media/image62.jpeg"/><Relationship Id="rId118" Type="http://schemas.openxmlformats.org/officeDocument/2006/relationships/image" Target="media/image67.png"/><Relationship Id="rId134" Type="http://schemas.openxmlformats.org/officeDocument/2006/relationships/hyperlink" Target="normacs://normacs.ru/5ba?dob=44378.000000&amp;dol=44439.452743" TargetMode="External"/><Relationship Id="rId139" Type="http://schemas.openxmlformats.org/officeDocument/2006/relationships/footer" Target="footer14.xml"/><Relationship Id="rId8" Type="http://schemas.openxmlformats.org/officeDocument/2006/relationships/endnotes" Target="endnotes.xml"/><Relationship Id="rId51" Type="http://schemas.openxmlformats.org/officeDocument/2006/relationships/image" Target="media/image17.png"/><Relationship Id="rId72" Type="http://schemas.openxmlformats.org/officeDocument/2006/relationships/image" Target="media/image31.emf"/><Relationship Id="rId80" Type="http://schemas.openxmlformats.org/officeDocument/2006/relationships/image" Target="media/image39.emf"/><Relationship Id="rId85" Type="http://schemas.openxmlformats.org/officeDocument/2006/relationships/image" Target="media/image43.wmf"/><Relationship Id="rId93" Type="http://schemas.openxmlformats.org/officeDocument/2006/relationships/image" Target="media/image47.wmf"/><Relationship Id="rId98" Type="http://schemas.openxmlformats.org/officeDocument/2006/relationships/oleObject" Target="embeddings/oleObject19.bin"/><Relationship Id="rId121" Type="http://schemas.openxmlformats.org/officeDocument/2006/relationships/image" Target="media/image70.png"/><Relationship Id="rId142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header" Target="header2.xml"/><Relationship Id="rId17" Type="http://schemas.openxmlformats.org/officeDocument/2006/relationships/footer" Target="footer3.xml"/><Relationship Id="rId25" Type="http://schemas.openxmlformats.org/officeDocument/2006/relationships/oleObject" Target="embeddings/oleObject2.bin"/><Relationship Id="rId33" Type="http://schemas.openxmlformats.org/officeDocument/2006/relationships/footer" Target="footer7.xml"/><Relationship Id="rId38" Type="http://schemas.openxmlformats.org/officeDocument/2006/relationships/image" Target="media/image12.png"/><Relationship Id="rId46" Type="http://schemas.openxmlformats.org/officeDocument/2006/relationships/header" Target="header11.xml"/><Relationship Id="rId59" Type="http://schemas.openxmlformats.org/officeDocument/2006/relationships/header" Target="header14.xml"/><Relationship Id="rId67" Type="http://schemas.openxmlformats.org/officeDocument/2006/relationships/image" Target="media/image26.emf"/><Relationship Id="rId103" Type="http://schemas.openxmlformats.org/officeDocument/2006/relationships/image" Target="media/image52.jpeg"/><Relationship Id="rId108" Type="http://schemas.openxmlformats.org/officeDocument/2006/relationships/image" Target="media/image57.jpeg"/><Relationship Id="rId116" Type="http://schemas.openxmlformats.org/officeDocument/2006/relationships/image" Target="media/image65.png"/><Relationship Id="rId124" Type="http://schemas.openxmlformats.org/officeDocument/2006/relationships/image" Target="media/image73.jpeg"/><Relationship Id="rId129" Type="http://schemas.openxmlformats.org/officeDocument/2006/relationships/hyperlink" Target="normacs://normacs.ru/11jml?dob=44378.000000&amp;dol=44439.452674" TargetMode="External"/><Relationship Id="rId137" Type="http://schemas.openxmlformats.org/officeDocument/2006/relationships/image" Target="media/image76.jpeg"/><Relationship Id="rId20" Type="http://schemas.openxmlformats.org/officeDocument/2006/relationships/header" Target="header6.xml"/><Relationship Id="rId41" Type="http://schemas.openxmlformats.org/officeDocument/2006/relationships/oleObject" Target="embeddings/oleObject6.bin"/><Relationship Id="rId54" Type="http://schemas.openxmlformats.org/officeDocument/2006/relationships/oleObject" Target="embeddings/oleObject10.bin"/><Relationship Id="rId62" Type="http://schemas.openxmlformats.org/officeDocument/2006/relationships/image" Target="media/image21.emf"/><Relationship Id="rId70" Type="http://schemas.openxmlformats.org/officeDocument/2006/relationships/image" Target="media/image29.emf"/><Relationship Id="rId75" Type="http://schemas.openxmlformats.org/officeDocument/2006/relationships/image" Target="media/image34.emf"/><Relationship Id="rId83" Type="http://schemas.openxmlformats.org/officeDocument/2006/relationships/image" Target="media/image42.wmf"/><Relationship Id="rId88" Type="http://schemas.openxmlformats.org/officeDocument/2006/relationships/oleObject" Target="embeddings/oleObject14.bin"/><Relationship Id="rId91" Type="http://schemas.openxmlformats.org/officeDocument/2006/relationships/image" Target="media/image46.wmf"/><Relationship Id="rId96" Type="http://schemas.openxmlformats.org/officeDocument/2006/relationships/oleObject" Target="embeddings/oleObject18.bin"/><Relationship Id="rId111" Type="http://schemas.openxmlformats.org/officeDocument/2006/relationships/image" Target="media/image60.png"/><Relationship Id="rId132" Type="http://schemas.openxmlformats.org/officeDocument/2006/relationships/hyperlink" Target="normacs://normacs.ru/11jel?dob=44378.000000&amp;dol=44439.452720" TargetMode="External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oleObject" Target="embeddings/oleObject1.bin"/><Relationship Id="rId28" Type="http://schemas.openxmlformats.org/officeDocument/2006/relationships/image" Target="media/image10.wmf"/><Relationship Id="rId36" Type="http://schemas.openxmlformats.org/officeDocument/2006/relationships/header" Target="header10.xml"/><Relationship Id="rId49" Type="http://schemas.openxmlformats.org/officeDocument/2006/relationships/footer" Target="footer11.xml"/><Relationship Id="rId57" Type="http://schemas.openxmlformats.org/officeDocument/2006/relationships/image" Target="media/image19.emf"/><Relationship Id="rId106" Type="http://schemas.openxmlformats.org/officeDocument/2006/relationships/image" Target="media/image55.jpeg"/><Relationship Id="rId114" Type="http://schemas.openxmlformats.org/officeDocument/2006/relationships/image" Target="media/image63.png"/><Relationship Id="rId119" Type="http://schemas.openxmlformats.org/officeDocument/2006/relationships/image" Target="media/image68.png"/><Relationship Id="rId127" Type="http://schemas.openxmlformats.org/officeDocument/2006/relationships/hyperlink" Target="normacs://normacs.ru/fvh?dob=44378.000000&amp;dol=44439.452697" TargetMode="External"/><Relationship Id="rId10" Type="http://schemas.openxmlformats.org/officeDocument/2006/relationships/image" Target="media/image2.jpeg"/><Relationship Id="rId31" Type="http://schemas.openxmlformats.org/officeDocument/2006/relationships/footer" Target="footer6.xml"/><Relationship Id="rId44" Type="http://schemas.openxmlformats.org/officeDocument/2006/relationships/image" Target="media/image15.png"/><Relationship Id="rId52" Type="http://schemas.openxmlformats.org/officeDocument/2006/relationships/oleObject" Target="embeddings/oleObject9.bin"/><Relationship Id="rId60" Type="http://schemas.openxmlformats.org/officeDocument/2006/relationships/footer" Target="footer13.xml"/><Relationship Id="rId65" Type="http://schemas.openxmlformats.org/officeDocument/2006/relationships/image" Target="media/image24.emf"/><Relationship Id="rId73" Type="http://schemas.openxmlformats.org/officeDocument/2006/relationships/image" Target="media/image32.emf"/><Relationship Id="rId78" Type="http://schemas.openxmlformats.org/officeDocument/2006/relationships/image" Target="media/image37.emf"/><Relationship Id="rId81" Type="http://schemas.openxmlformats.org/officeDocument/2006/relationships/image" Target="media/image40.emf"/><Relationship Id="rId86" Type="http://schemas.openxmlformats.org/officeDocument/2006/relationships/oleObject" Target="embeddings/oleObject13.bin"/><Relationship Id="rId94" Type="http://schemas.openxmlformats.org/officeDocument/2006/relationships/oleObject" Target="embeddings/oleObject17.bin"/><Relationship Id="rId99" Type="http://schemas.openxmlformats.org/officeDocument/2006/relationships/image" Target="media/image50.wmf"/><Relationship Id="rId101" Type="http://schemas.openxmlformats.org/officeDocument/2006/relationships/image" Target="media/image51.wmf"/><Relationship Id="rId122" Type="http://schemas.openxmlformats.org/officeDocument/2006/relationships/image" Target="media/image71.png"/><Relationship Id="rId130" Type="http://schemas.openxmlformats.org/officeDocument/2006/relationships/hyperlink" Target="normacs://normacs.ru/5ao?dob=44378.000000&amp;dol=44439.452685" TargetMode="External"/><Relationship Id="rId135" Type="http://schemas.openxmlformats.org/officeDocument/2006/relationships/hyperlink" Target="normacs://normacs.ru/jr8?dob=44378.000000&amp;dol=44439.452743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header" Target="header5.xml"/><Relationship Id="rId39" Type="http://schemas.openxmlformats.org/officeDocument/2006/relationships/oleObject" Target="embeddings/oleObject5.bin"/><Relationship Id="rId109" Type="http://schemas.openxmlformats.org/officeDocument/2006/relationships/image" Target="media/image58.jpeg"/><Relationship Id="rId34" Type="http://schemas.openxmlformats.org/officeDocument/2006/relationships/header" Target="header9.xml"/><Relationship Id="rId50" Type="http://schemas.openxmlformats.org/officeDocument/2006/relationships/image" Target="media/image16.jpg"/><Relationship Id="rId55" Type="http://schemas.openxmlformats.org/officeDocument/2006/relationships/header" Target="header13.xml"/><Relationship Id="rId76" Type="http://schemas.openxmlformats.org/officeDocument/2006/relationships/image" Target="media/image35.emf"/><Relationship Id="rId97" Type="http://schemas.openxmlformats.org/officeDocument/2006/relationships/image" Target="media/image49.wmf"/><Relationship Id="rId104" Type="http://schemas.openxmlformats.org/officeDocument/2006/relationships/image" Target="media/image53.jpeg"/><Relationship Id="rId120" Type="http://schemas.openxmlformats.org/officeDocument/2006/relationships/image" Target="media/image69.png"/><Relationship Id="rId125" Type="http://schemas.openxmlformats.org/officeDocument/2006/relationships/image" Target="media/image74.jpeg"/><Relationship Id="rId141" Type="http://schemas.openxmlformats.org/officeDocument/2006/relationships/glossaryDocument" Target="glossary/document.xml"/><Relationship Id="rId7" Type="http://schemas.openxmlformats.org/officeDocument/2006/relationships/footnotes" Target="footnotes.xml"/><Relationship Id="rId71" Type="http://schemas.openxmlformats.org/officeDocument/2006/relationships/image" Target="media/image30.emf"/><Relationship Id="rId92" Type="http://schemas.openxmlformats.org/officeDocument/2006/relationships/oleObject" Target="embeddings/oleObject16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4.bin"/><Relationship Id="rId24" Type="http://schemas.openxmlformats.org/officeDocument/2006/relationships/image" Target="media/image8.wmf"/><Relationship Id="rId40" Type="http://schemas.openxmlformats.org/officeDocument/2006/relationships/image" Target="media/image13.png"/><Relationship Id="rId45" Type="http://schemas.openxmlformats.org/officeDocument/2006/relationships/oleObject" Target="embeddings/oleObject8.bin"/><Relationship Id="rId66" Type="http://schemas.openxmlformats.org/officeDocument/2006/relationships/image" Target="media/image25.emf"/><Relationship Id="rId87" Type="http://schemas.openxmlformats.org/officeDocument/2006/relationships/image" Target="media/image44.wmf"/><Relationship Id="rId110" Type="http://schemas.openxmlformats.org/officeDocument/2006/relationships/image" Target="media/image59.png"/><Relationship Id="rId115" Type="http://schemas.openxmlformats.org/officeDocument/2006/relationships/image" Target="media/image64.png"/><Relationship Id="rId131" Type="http://schemas.openxmlformats.org/officeDocument/2006/relationships/hyperlink" Target="normacs://normacs.ru/126j?dob=44378.000000&amp;dol=44439.452731" TargetMode="External"/><Relationship Id="rId136" Type="http://schemas.openxmlformats.org/officeDocument/2006/relationships/image" Target="media/image75.png"/><Relationship Id="rId61" Type="http://schemas.openxmlformats.org/officeDocument/2006/relationships/image" Target="media/image20.emf"/><Relationship Id="rId82" Type="http://schemas.openxmlformats.org/officeDocument/2006/relationships/image" Target="media/image41.emf"/><Relationship Id="rId19" Type="http://schemas.openxmlformats.org/officeDocument/2006/relationships/footer" Target="footer4.xml"/><Relationship Id="rId14" Type="http://schemas.openxmlformats.org/officeDocument/2006/relationships/header" Target="header3.xml"/><Relationship Id="rId30" Type="http://schemas.openxmlformats.org/officeDocument/2006/relationships/header" Target="header7.xml"/><Relationship Id="rId35" Type="http://schemas.openxmlformats.org/officeDocument/2006/relationships/footer" Target="footer8.xml"/><Relationship Id="rId56" Type="http://schemas.openxmlformats.org/officeDocument/2006/relationships/footer" Target="footer12.xml"/><Relationship Id="rId77" Type="http://schemas.openxmlformats.org/officeDocument/2006/relationships/image" Target="media/image36.emf"/><Relationship Id="rId100" Type="http://schemas.openxmlformats.org/officeDocument/2006/relationships/oleObject" Target="embeddings/oleObject20.bin"/><Relationship Id="rId105" Type="http://schemas.openxmlformats.org/officeDocument/2006/relationships/image" Target="media/image54.jpeg"/><Relationship Id="rId126" Type="http://schemas.openxmlformats.org/officeDocument/2006/relationships/hyperlink" Target="normacs://normacs.ru/5k7?dob=44378.000000&amp;dol=44439.452708" TargetMode="External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1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1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PNG"/><Relationship Id="rId1" Type="http://schemas.openxmlformats.org/officeDocument/2006/relationships/image" Target="media/image3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B76139C1F9E4E0A87F02FEE67EC5B2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E8C54BD4-BAEF-4164-923C-4AA1B30B59C7}"/>
      </w:docPartPr>
      <w:docPartBody>
        <w:p w:rsidR="002755AD" w:rsidRDefault="00882ABC" w:rsidP="00882ABC">
          <w:pPr>
            <w:pStyle w:val="DB76139C1F9E4E0A87F02FEE67EC5B2C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AF25A966CBD5424397CE9C1438C6149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A2D34E5-7B9C-4DE0-95ED-A9573E597BF6}"/>
      </w:docPartPr>
      <w:docPartBody>
        <w:p w:rsidR="002755AD" w:rsidRDefault="00882ABC" w:rsidP="00882ABC">
          <w:pPr>
            <w:pStyle w:val="AF25A966CBD5424397CE9C1438C6149B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214AC19E54014492A42E8F603853E98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7993B08-3AD9-481B-A52B-0E767977FE35}"/>
      </w:docPartPr>
      <w:docPartBody>
        <w:p w:rsidR="00DB077B" w:rsidRDefault="002755AD" w:rsidP="002755AD">
          <w:pPr>
            <w:pStyle w:val="214AC19E54014492A42E8F603853E98A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E375F68788D14D78A9CCBBA25D812D1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7A00B18-7966-4E5D-851D-C1ACB50F9BBE}"/>
      </w:docPartPr>
      <w:docPartBody>
        <w:p w:rsidR="000D1846" w:rsidRDefault="000D1846" w:rsidP="000D1846">
          <w:pPr>
            <w:pStyle w:val="E375F68788D14D78A9CCBBA25D812D1E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CE6BCE88BA8347EBBCC8812A5D7CFF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630A4513-F3D0-40F5-9595-7A7B05D8218A}"/>
      </w:docPartPr>
      <w:docPartBody>
        <w:p w:rsidR="000D1846" w:rsidRDefault="000D1846" w:rsidP="000D1846">
          <w:pPr>
            <w:pStyle w:val="CE6BCE88BA8347EBBCC8812A5D7CFF6B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C08F838A605A4281A306B4D817D1499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BF2AE335-F8CC-4EF6-B81D-5789C00DCE6B}"/>
      </w:docPartPr>
      <w:docPartBody>
        <w:p w:rsidR="005F3B2C" w:rsidRDefault="000D1846" w:rsidP="000D1846">
          <w:pPr>
            <w:pStyle w:val="C08F838A605A4281A306B4D817D14996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3868689B6EC94D5287141C02D0FFEC8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9DFA862-7715-4D4B-9B80-DF1CD27A08DE}"/>
      </w:docPartPr>
      <w:docPartBody>
        <w:p w:rsidR="005F3B2C" w:rsidRDefault="000D1846" w:rsidP="000D1846">
          <w:pPr>
            <w:pStyle w:val="3868689B6EC94D5287141C02D0FFEC83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E77F3410ABF24F8E85764F956631FCE0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6CFEF05-930F-472C-903D-4B34D02488A7}"/>
      </w:docPartPr>
      <w:docPartBody>
        <w:p w:rsidR="004577A1" w:rsidRDefault="00975B1A" w:rsidP="00975B1A">
          <w:pPr>
            <w:pStyle w:val="E77F3410ABF24F8E85764F956631FCE0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13F7F286DA8349AA9016E5963BB2583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B420F6C-4071-4642-9F29-C3F7504B9A62}"/>
      </w:docPartPr>
      <w:docPartBody>
        <w:p w:rsidR="00491E5E" w:rsidRDefault="00AC0401" w:rsidP="00AC0401">
          <w:pPr>
            <w:pStyle w:val="13F7F286DA8349AA9016E5963BB25838"/>
          </w:pPr>
          <w:r w:rsidRPr="000E5ECE">
            <w:rPr>
              <w:rStyle w:val="a3"/>
            </w:rPr>
            <w:t>[Примечания]</w:t>
          </w:r>
        </w:p>
      </w:docPartBody>
    </w:docPart>
    <w:docPart>
      <w:docPartPr>
        <w:name w:val="5F2208631E7B4525A11FAE08666D2E8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DDDA5F7-BD0C-4BC4-BF9E-E8451B12B1EE}"/>
      </w:docPartPr>
      <w:docPartBody>
        <w:p w:rsidR="00491E5E" w:rsidRDefault="00AC0401" w:rsidP="00AC0401">
          <w:pPr>
            <w:pStyle w:val="5F2208631E7B4525A11FAE08666D2E83"/>
          </w:pPr>
          <w:r w:rsidRPr="000E5ECE">
            <w:rPr>
              <w:rStyle w:val="a3"/>
            </w:rPr>
            <w:t>[Примечания]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Roboto Condensed Light">
    <w:panose1 w:val="02000000000000000000"/>
    <w:charset w:val="CC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61F6"/>
    <w:rsid w:val="000A561E"/>
    <w:rsid w:val="000D1846"/>
    <w:rsid w:val="00103CC0"/>
    <w:rsid w:val="001E4CD7"/>
    <w:rsid w:val="00210961"/>
    <w:rsid w:val="002755AD"/>
    <w:rsid w:val="002A1802"/>
    <w:rsid w:val="0039294A"/>
    <w:rsid w:val="0042559A"/>
    <w:rsid w:val="004577A1"/>
    <w:rsid w:val="00491E5E"/>
    <w:rsid w:val="004D5D77"/>
    <w:rsid w:val="005E2DBE"/>
    <w:rsid w:val="005F3B2C"/>
    <w:rsid w:val="006856A3"/>
    <w:rsid w:val="00882ABC"/>
    <w:rsid w:val="00883E50"/>
    <w:rsid w:val="00924295"/>
    <w:rsid w:val="00975B1A"/>
    <w:rsid w:val="00986674"/>
    <w:rsid w:val="00A36EB0"/>
    <w:rsid w:val="00A704C4"/>
    <w:rsid w:val="00AC0401"/>
    <w:rsid w:val="00B14B45"/>
    <w:rsid w:val="00BB6829"/>
    <w:rsid w:val="00C4394E"/>
    <w:rsid w:val="00C54018"/>
    <w:rsid w:val="00C713C3"/>
    <w:rsid w:val="00D66D23"/>
    <w:rsid w:val="00DB077B"/>
    <w:rsid w:val="00DE582E"/>
    <w:rsid w:val="00DF61F6"/>
    <w:rsid w:val="00ED345B"/>
    <w:rsid w:val="00F2544C"/>
    <w:rsid w:val="00F711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AC0401"/>
    <w:rPr>
      <w:color w:val="808080"/>
    </w:rPr>
  </w:style>
  <w:style w:type="paragraph" w:customStyle="1" w:styleId="D0E6D607911F4299BCBEB749DCF18684">
    <w:name w:val="D0E6D607911F4299BCBEB749DCF18684"/>
    <w:rsid w:val="00DF61F6"/>
  </w:style>
  <w:style w:type="paragraph" w:customStyle="1" w:styleId="13D48379F82643DDB1A47AD03BC94112">
    <w:name w:val="13D48379F82643DDB1A47AD03BC94112"/>
    <w:rsid w:val="00DF61F6"/>
  </w:style>
  <w:style w:type="paragraph" w:customStyle="1" w:styleId="19BD77A50ABE4C4CB735C29C2A440F28">
    <w:name w:val="19BD77A50ABE4C4CB735C29C2A440F28"/>
    <w:rsid w:val="00DF61F6"/>
  </w:style>
  <w:style w:type="paragraph" w:customStyle="1" w:styleId="A9F5DA7FFED6471296BE22FFC7F3E316">
    <w:name w:val="A9F5DA7FFED6471296BE22FFC7F3E316"/>
    <w:rsid w:val="00DF61F6"/>
  </w:style>
  <w:style w:type="paragraph" w:customStyle="1" w:styleId="8C3A5D98D2F84C85B59A4EEA7D32D467">
    <w:name w:val="8C3A5D98D2F84C85B59A4EEA7D32D467"/>
    <w:rsid w:val="00883E50"/>
  </w:style>
  <w:style w:type="paragraph" w:customStyle="1" w:styleId="F4F9DA5CAE4344E9BE1D480A7E3A7F44">
    <w:name w:val="F4F9DA5CAE4344E9BE1D480A7E3A7F44"/>
    <w:rsid w:val="00F711D9"/>
  </w:style>
  <w:style w:type="paragraph" w:customStyle="1" w:styleId="98704C21238B4BBDA77761698185129A">
    <w:name w:val="98704C21238B4BBDA77761698185129A"/>
    <w:rsid w:val="00F711D9"/>
  </w:style>
  <w:style w:type="paragraph" w:customStyle="1" w:styleId="2BB59D3BCBD04B9797147EB6C565C5E8">
    <w:name w:val="2BB59D3BCBD04B9797147EB6C565C5E8"/>
    <w:rsid w:val="00F711D9"/>
  </w:style>
  <w:style w:type="paragraph" w:customStyle="1" w:styleId="6BFCACCFC9DE4944B7DF898DD1BF2E6C">
    <w:name w:val="6BFCACCFC9DE4944B7DF898DD1BF2E6C"/>
    <w:rsid w:val="00F711D9"/>
  </w:style>
  <w:style w:type="paragraph" w:customStyle="1" w:styleId="A7641B05FB1B4031A74EECA6A581092B">
    <w:name w:val="A7641B05FB1B4031A74EECA6A581092B"/>
    <w:rsid w:val="00F711D9"/>
  </w:style>
  <w:style w:type="paragraph" w:customStyle="1" w:styleId="CF3BBCC2C88A4163A837D160C63714F6">
    <w:name w:val="CF3BBCC2C88A4163A837D160C63714F6"/>
    <w:rsid w:val="00F711D9"/>
  </w:style>
  <w:style w:type="paragraph" w:customStyle="1" w:styleId="09691A6AE05142C999ADC1BA21513257">
    <w:name w:val="09691A6AE05142C999ADC1BA21513257"/>
    <w:rsid w:val="00F711D9"/>
  </w:style>
  <w:style w:type="paragraph" w:customStyle="1" w:styleId="635D34890D474EF88FB95011A8738C39">
    <w:name w:val="635D34890D474EF88FB95011A8738C39"/>
    <w:rsid w:val="00F711D9"/>
  </w:style>
  <w:style w:type="paragraph" w:customStyle="1" w:styleId="0DE19CE748A94CEB91A3B8D5F6426734">
    <w:name w:val="0DE19CE748A94CEB91A3B8D5F6426734"/>
    <w:rsid w:val="00F711D9"/>
  </w:style>
  <w:style w:type="paragraph" w:customStyle="1" w:styleId="6E1F37B4F3484916B6D5634649ADBA75">
    <w:name w:val="6E1F37B4F3484916B6D5634649ADBA75"/>
    <w:rsid w:val="00F711D9"/>
  </w:style>
  <w:style w:type="paragraph" w:customStyle="1" w:styleId="B7E5617E3A3B4B20BFFF2ABBFBEE8A8F">
    <w:name w:val="B7E5617E3A3B4B20BFFF2ABBFBEE8A8F"/>
    <w:rsid w:val="00F711D9"/>
  </w:style>
  <w:style w:type="paragraph" w:customStyle="1" w:styleId="4089AAB70569402EA0E76AB2352D009C">
    <w:name w:val="4089AAB70569402EA0E76AB2352D009C"/>
    <w:rsid w:val="00F711D9"/>
  </w:style>
  <w:style w:type="paragraph" w:customStyle="1" w:styleId="75856FB40C45431894D8A43E3265C34B">
    <w:name w:val="75856FB40C45431894D8A43E3265C34B"/>
    <w:rsid w:val="00F711D9"/>
  </w:style>
  <w:style w:type="paragraph" w:customStyle="1" w:styleId="83DBBFFEA58245BEA1A933E0BACD6990">
    <w:name w:val="83DBBFFEA58245BEA1A933E0BACD6990"/>
    <w:rsid w:val="00F711D9"/>
  </w:style>
  <w:style w:type="paragraph" w:customStyle="1" w:styleId="58F5136CFB8849FFA3B85B82B49366BB">
    <w:name w:val="58F5136CFB8849FFA3B85B82B49366BB"/>
    <w:rsid w:val="00986674"/>
  </w:style>
  <w:style w:type="paragraph" w:customStyle="1" w:styleId="959765F589A44EFFB8B177A6456CE26B">
    <w:name w:val="959765F589A44EFFB8B177A6456CE26B"/>
    <w:rsid w:val="00986674"/>
  </w:style>
  <w:style w:type="paragraph" w:customStyle="1" w:styleId="BEDF3B5FE8684E5B9AFEA6E51A94989D">
    <w:name w:val="BEDF3B5FE8684E5B9AFEA6E51A94989D"/>
    <w:rsid w:val="00B14B45"/>
  </w:style>
  <w:style w:type="paragraph" w:customStyle="1" w:styleId="B0924FF91F50434C9B2A6F7E6D92C06E">
    <w:name w:val="B0924FF91F50434C9B2A6F7E6D92C06E"/>
    <w:rsid w:val="00882ABC"/>
  </w:style>
  <w:style w:type="paragraph" w:customStyle="1" w:styleId="C2921E1837AC4572806ADDE801A35DC6">
    <w:name w:val="C2921E1837AC4572806ADDE801A35DC6"/>
    <w:rsid w:val="00882ABC"/>
  </w:style>
  <w:style w:type="paragraph" w:customStyle="1" w:styleId="E451AFC3EDE64A69874CB4FC1E541FF3">
    <w:name w:val="E451AFC3EDE64A69874CB4FC1E541FF3"/>
    <w:rsid w:val="00882ABC"/>
  </w:style>
  <w:style w:type="paragraph" w:customStyle="1" w:styleId="750B9C6984C04FEC9FD088E33D771577">
    <w:name w:val="750B9C6984C04FEC9FD088E33D771577"/>
    <w:rsid w:val="00882ABC"/>
  </w:style>
  <w:style w:type="paragraph" w:customStyle="1" w:styleId="DB76139C1F9E4E0A87F02FEE67EC5B2C">
    <w:name w:val="DB76139C1F9E4E0A87F02FEE67EC5B2C"/>
    <w:rsid w:val="00882ABC"/>
  </w:style>
  <w:style w:type="paragraph" w:customStyle="1" w:styleId="AF25A966CBD5424397CE9C1438C6149B">
    <w:name w:val="AF25A966CBD5424397CE9C1438C6149B"/>
    <w:rsid w:val="00882ABC"/>
  </w:style>
  <w:style w:type="paragraph" w:customStyle="1" w:styleId="673BF8B1364A4DB2A08246F66E8C66D5">
    <w:name w:val="673BF8B1364A4DB2A08246F66E8C66D5"/>
    <w:rsid w:val="00882ABC"/>
  </w:style>
  <w:style w:type="paragraph" w:customStyle="1" w:styleId="214AC19E54014492A42E8F603853E98A">
    <w:name w:val="214AC19E54014492A42E8F603853E98A"/>
    <w:rsid w:val="002755AD"/>
  </w:style>
  <w:style w:type="paragraph" w:customStyle="1" w:styleId="E375F68788D14D78A9CCBBA25D812D1E">
    <w:name w:val="E375F68788D14D78A9CCBBA25D812D1E"/>
    <w:rsid w:val="000D1846"/>
  </w:style>
  <w:style w:type="paragraph" w:customStyle="1" w:styleId="CE6BCE88BA8347EBBCC8812A5D7CFF6B">
    <w:name w:val="CE6BCE88BA8347EBBCC8812A5D7CFF6B"/>
    <w:rsid w:val="000D1846"/>
  </w:style>
  <w:style w:type="paragraph" w:customStyle="1" w:styleId="C08F838A605A4281A306B4D817D14996">
    <w:name w:val="C08F838A605A4281A306B4D817D14996"/>
    <w:rsid w:val="000D1846"/>
  </w:style>
  <w:style w:type="paragraph" w:customStyle="1" w:styleId="3868689B6EC94D5287141C02D0FFEC83">
    <w:name w:val="3868689B6EC94D5287141C02D0FFEC83"/>
    <w:rsid w:val="000D1846"/>
  </w:style>
  <w:style w:type="paragraph" w:customStyle="1" w:styleId="B3B3DFAD68C941938E02C22F5242F218">
    <w:name w:val="B3B3DFAD68C941938E02C22F5242F218"/>
    <w:rsid w:val="005F3B2C"/>
  </w:style>
  <w:style w:type="paragraph" w:customStyle="1" w:styleId="46E8BF97FBE24F60A7CE04875CC894E8">
    <w:name w:val="46E8BF97FBE24F60A7CE04875CC894E8"/>
    <w:rsid w:val="005F3B2C"/>
  </w:style>
  <w:style w:type="paragraph" w:customStyle="1" w:styleId="E77F3410ABF24F8E85764F956631FCE0">
    <w:name w:val="E77F3410ABF24F8E85764F956631FCE0"/>
    <w:rsid w:val="00975B1A"/>
  </w:style>
  <w:style w:type="paragraph" w:customStyle="1" w:styleId="B6652F4A80DA4B9C8FFEC5C2A6A3C3F2">
    <w:name w:val="B6652F4A80DA4B9C8FFEC5C2A6A3C3F2"/>
    <w:rsid w:val="00975B1A"/>
  </w:style>
  <w:style w:type="paragraph" w:customStyle="1" w:styleId="46586989593B4D69B23383652DDB4F80">
    <w:name w:val="46586989593B4D69B23383652DDB4F80"/>
    <w:rsid w:val="00AC0401"/>
  </w:style>
  <w:style w:type="paragraph" w:customStyle="1" w:styleId="13F7F286DA8349AA9016E5963BB25838">
    <w:name w:val="13F7F286DA8349AA9016E5963BB25838"/>
    <w:rsid w:val="00AC0401"/>
  </w:style>
  <w:style w:type="paragraph" w:customStyle="1" w:styleId="5F2208631E7B4525A11FAE08666D2E83">
    <w:name w:val="5F2208631E7B4525A11FAE08666D2E83"/>
    <w:rsid w:val="00AC0401"/>
  </w:style>
  <w:style w:type="paragraph" w:customStyle="1" w:styleId="21EB64089A9F45939727AED6858535BB">
    <w:name w:val="21EB64089A9F45939727AED6858535BB"/>
    <w:rsid w:val="00AC040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Трансформаторы тока ТПЛ-СЭЩ-10 Техническая информация (справочная)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8D91CB4-8717-43DC-B9E9-6E05443045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61</Pages>
  <Words>4744</Words>
  <Characters>27045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0РТ.135.012.ТИ</vt:lpstr>
    </vt:vector>
  </TitlesOfParts>
  <Company/>
  <LinksUpToDate>false</LinksUpToDate>
  <CharactersWithSpaces>31726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0РТ.135.012.ТИ</dc:title>
  <dc:subject/>
  <dc:creator>Artem.Gertner@electroshield.ru</dc:creator>
  <cp:keywords>ТПЛ</cp:keywords>
  <dc:description>0РТ.135.012 ТИ</dc:description>
  <cp:lastModifiedBy>Renal Mardanov</cp:lastModifiedBy>
  <cp:revision>20</cp:revision>
  <cp:lastPrinted>2022-04-18T08:51:00Z</cp:lastPrinted>
  <dcterms:created xsi:type="dcterms:W3CDTF">2024-03-11T07:56:00Z</dcterms:created>
  <dcterms:modified xsi:type="dcterms:W3CDTF">2024-03-18T06:04:00Z</dcterms:modified>
</cp:coreProperties>
</file>