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7F" w:rsidRDefault="009450DF" w:rsidP="009450DF">
      <w:pPr>
        <w:pStyle w:val="3"/>
        <w:tabs>
          <w:tab w:val="left" w:pos="4678"/>
        </w:tabs>
        <w:spacing w:before="0" w:after="120"/>
        <w:ind w:firstLine="0"/>
        <w:rPr>
          <w:rFonts w:ascii="Times New Roman" w:hAnsi="Times New Roman" w:cs="Times New Roman"/>
          <w:b w:val="0"/>
          <w:sz w:val="26"/>
        </w:rPr>
      </w:pPr>
      <w:bookmarkStart w:id="0" w:name="_Toc251680612"/>
      <w:r>
        <w:rPr>
          <w:rFonts w:ascii="Times New Roman" w:hAnsi="Times New Roman" w:cs="Times New Roman"/>
          <w:b w:val="0"/>
          <w:sz w:val="26"/>
        </w:rPr>
        <w:t xml:space="preserve">                                           </w:t>
      </w:r>
    </w:p>
    <w:p w:rsidR="0099437F" w:rsidRPr="0099437F" w:rsidRDefault="0099437F" w:rsidP="0099437F">
      <w:pPr>
        <w:keepNext/>
        <w:suppressAutoHyphens w:val="0"/>
        <w:ind w:firstLine="0"/>
        <w:jc w:val="center"/>
        <w:outlineLvl w:val="3"/>
        <w:rPr>
          <w:b/>
          <w:bCs/>
          <w:sz w:val="26"/>
          <w:szCs w:val="26"/>
        </w:rPr>
      </w:pPr>
      <w:bookmarkStart w:id="1" w:name="_Toc268082922"/>
      <w:bookmarkStart w:id="2" w:name="_Toc268770454"/>
      <w:bookmarkEnd w:id="0"/>
      <w:r w:rsidRPr="0099437F">
        <w:rPr>
          <w:b/>
          <w:bCs/>
          <w:sz w:val="26"/>
          <w:szCs w:val="26"/>
        </w:rPr>
        <w:t>Приложение</w:t>
      </w:r>
      <w:proofErr w:type="gramStart"/>
      <w:r w:rsidRPr="0099437F">
        <w:rPr>
          <w:b/>
          <w:bCs/>
          <w:sz w:val="26"/>
          <w:szCs w:val="26"/>
        </w:rPr>
        <w:t xml:space="preserve"> А</w:t>
      </w:r>
      <w:bookmarkEnd w:id="1"/>
      <w:bookmarkEnd w:id="2"/>
      <w:proofErr w:type="gramEnd"/>
      <w:r w:rsidRPr="0099437F">
        <w:rPr>
          <w:b/>
          <w:bCs/>
          <w:sz w:val="26"/>
          <w:szCs w:val="26"/>
        </w:rPr>
        <w:t xml:space="preserve"> </w:t>
      </w:r>
    </w:p>
    <w:p w:rsidR="0099437F" w:rsidRPr="0099437F" w:rsidRDefault="0099437F" w:rsidP="0099437F">
      <w:pPr>
        <w:keepNext/>
        <w:suppressAutoHyphens w:val="0"/>
        <w:ind w:firstLine="0"/>
        <w:outlineLvl w:val="3"/>
        <w:rPr>
          <w:b/>
          <w:bCs/>
          <w:szCs w:val="28"/>
        </w:rPr>
      </w:pPr>
      <w:r>
        <w:rPr>
          <w:rFonts w:ascii="Arial Narrow" w:hAnsi="Arial Narrow"/>
          <w:b/>
          <w:bCs/>
          <w:noProof/>
          <w:sz w:val="4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76200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060" y="21312"/>
                <wp:lineTo x="21060" y="0"/>
                <wp:lineTo x="0" y="0"/>
              </wp:wrapPolygon>
            </wp:wrapThrough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 xml:space="preserve">                                         </w:t>
      </w:r>
      <w:r w:rsidRPr="0099437F">
        <w:rPr>
          <w:b/>
          <w:bCs/>
          <w:sz w:val="26"/>
          <w:szCs w:val="26"/>
        </w:rPr>
        <w:t>(обязательное)</w:t>
      </w:r>
    </w:p>
    <w:p w:rsidR="0099437F" w:rsidRPr="0099437F" w:rsidRDefault="0099437F" w:rsidP="0099437F">
      <w:pPr>
        <w:suppressAutoHyphens w:val="0"/>
        <w:ind w:right="-544" w:firstLine="0"/>
        <w:jc w:val="center"/>
        <w:rPr>
          <w:rFonts w:ascii="Arial Narrow" w:hAnsi="Arial Narrow"/>
          <w:b/>
          <w:bCs/>
          <w:sz w:val="20"/>
          <w:lang w:eastAsia="ar-SA"/>
        </w:rPr>
      </w:pPr>
      <w:r>
        <w:rPr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43D9" wp14:editId="4E4F8F15">
                <wp:simplePos x="0" y="0"/>
                <wp:positionH relativeFrom="page">
                  <wp:posOffset>1779905</wp:posOffset>
                </wp:positionH>
                <wp:positionV relativeFrom="paragraph">
                  <wp:posOffset>48260</wp:posOffset>
                </wp:positionV>
                <wp:extent cx="4265295" cy="429895"/>
                <wp:effectExtent l="8255" t="8255" r="12700" b="9525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429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7F" w:rsidRDefault="00930BA6" w:rsidP="0099437F">
                            <w:pPr>
                              <w:pStyle w:val="10"/>
                              <w:jc w:val="center"/>
                            </w:pPr>
                            <w:r>
                              <w:t xml:space="preserve"> </w:t>
                            </w:r>
                            <w:r w:rsidR="0099437F">
                              <w:t>Электрощит Самара</w:t>
                            </w:r>
                          </w:p>
                          <w:p w:rsidR="0099437F" w:rsidRPr="0099437F" w:rsidRDefault="0099437F" w:rsidP="0099437F">
                            <w:pPr>
                              <w:ind w:right="2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9437F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Контакт-центр тел. +7 846 2777444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40.15pt;margin-top:3.8pt;width:335.8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" strokecolor="white" strokeweight=".5pt">
                <v:fill opacity="0"/>
                <v:textbox inset="1pt,1pt,1pt,1pt">
                  <w:txbxContent>
                    <w:p w:rsidR="0099437F" w:rsidRDefault="00930BA6" w:rsidP="0099437F">
                      <w:pPr>
                        <w:pStyle w:val="10"/>
                        <w:jc w:val="center"/>
                      </w:pPr>
                      <w:r>
                        <w:t xml:space="preserve"> </w:t>
                      </w:r>
                      <w:r w:rsidR="0099437F">
                        <w:t>Электрощит Самара</w:t>
                      </w:r>
                      <w:bookmarkStart w:id="4" w:name="_GoBack"/>
                      <w:bookmarkEnd w:id="4"/>
                    </w:p>
                    <w:p w:rsidR="0099437F" w:rsidRPr="0099437F" w:rsidRDefault="0099437F" w:rsidP="0099437F">
                      <w:pPr>
                        <w:ind w:right="240"/>
                        <w:jc w:val="center"/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99437F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Контакт-центр тел. +7 846 2777444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9450DF" w:rsidRPr="00444C77" w:rsidRDefault="009450DF" w:rsidP="009450DF">
      <w:pPr>
        <w:rPr>
          <w:sz w:val="26"/>
          <w:szCs w:val="26"/>
        </w:rPr>
      </w:pPr>
    </w:p>
    <w:p w:rsidR="0099437F" w:rsidRDefault="0099437F" w:rsidP="009450DF">
      <w:pPr>
        <w:pStyle w:val="3"/>
        <w:spacing w:before="0" w:after="120"/>
        <w:jc w:val="center"/>
        <w:rPr>
          <w:rFonts w:ascii="Times New Roman" w:hAnsi="Times New Roman" w:cs="Times New Roman"/>
          <w:sz w:val="26"/>
        </w:rPr>
      </w:pPr>
      <w:bookmarkStart w:id="3" w:name="_Toc251680613"/>
    </w:p>
    <w:p w:rsidR="009450DF" w:rsidRPr="00444C77" w:rsidRDefault="009450DF" w:rsidP="009450DF">
      <w:pPr>
        <w:pStyle w:val="3"/>
        <w:spacing w:before="0" w:after="120"/>
        <w:jc w:val="center"/>
        <w:rPr>
          <w:rFonts w:ascii="Times New Roman" w:hAnsi="Times New Roman" w:cs="Times New Roman"/>
          <w:sz w:val="26"/>
        </w:rPr>
      </w:pPr>
      <w:r w:rsidRPr="00444C77">
        <w:rPr>
          <w:rFonts w:ascii="Times New Roman" w:hAnsi="Times New Roman" w:cs="Times New Roman"/>
          <w:sz w:val="26"/>
        </w:rPr>
        <w:t>Опросный  лист</w:t>
      </w:r>
    </w:p>
    <w:p w:rsidR="009450DF" w:rsidRPr="00562C10" w:rsidRDefault="009450DF" w:rsidP="009450DF">
      <w:pPr>
        <w:jc w:val="center"/>
        <w:rPr>
          <w:sz w:val="24"/>
        </w:rPr>
      </w:pPr>
      <w:r w:rsidRPr="00562C10">
        <w:rPr>
          <w:sz w:val="24"/>
        </w:rPr>
        <w:t>по техническим параметрам разъединителей переменного тока наружной установки</w:t>
      </w:r>
    </w:p>
    <w:p w:rsidR="009450DF" w:rsidRDefault="00C61D67" w:rsidP="009450DF">
      <w:pPr>
        <w:jc w:val="center"/>
        <w:rPr>
          <w:kern w:val="2"/>
          <w:sz w:val="24"/>
          <w:szCs w:val="24"/>
        </w:rPr>
      </w:pPr>
      <w:r>
        <w:rPr>
          <w:b/>
          <w:sz w:val="24"/>
        </w:rPr>
        <w:t>РГП</w:t>
      </w:r>
      <w:r w:rsidRPr="00C61D67">
        <w:rPr>
          <w:b/>
          <w:sz w:val="24"/>
        </w:rPr>
        <w:t>-</w:t>
      </w:r>
      <w:r w:rsidR="009450DF" w:rsidRPr="00562C10">
        <w:rPr>
          <w:b/>
          <w:sz w:val="24"/>
        </w:rPr>
        <w:t>СЭЩ</w:t>
      </w:r>
      <w:proofErr w:type="gramStart"/>
      <w:r w:rsidR="009450DF">
        <w:rPr>
          <w:vertAlign w:val="superscript"/>
        </w:rPr>
        <w:t>®</w:t>
      </w:r>
      <w:r w:rsidR="009450DF" w:rsidRPr="00562C10">
        <w:rPr>
          <w:b/>
          <w:sz w:val="24"/>
        </w:rPr>
        <w:t>-</w:t>
      </w:r>
      <w:proofErr w:type="gramEnd"/>
      <w:r w:rsidR="009450DF">
        <w:rPr>
          <w:b/>
          <w:sz w:val="24"/>
        </w:rPr>
        <w:t>з</w:t>
      </w:r>
      <w:r w:rsidR="009450DF" w:rsidRPr="00562C10">
        <w:rPr>
          <w:b/>
          <w:sz w:val="24"/>
        </w:rPr>
        <w:t>1(2)-110/1250 (2000) УХЛ1</w:t>
      </w:r>
      <w:r w:rsidR="009450DF" w:rsidRPr="00562C10">
        <w:rPr>
          <w:sz w:val="24"/>
        </w:rPr>
        <w:t xml:space="preserve"> с приводом ПР</w:t>
      </w:r>
      <w:r w:rsidR="009450DF">
        <w:rPr>
          <w:sz w:val="24"/>
        </w:rPr>
        <w:t>-М СЭЩ</w:t>
      </w:r>
      <w:r w:rsidR="009450DF">
        <w:rPr>
          <w:vertAlign w:val="superscript"/>
        </w:rPr>
        <w:t>®</w:t>
      </w:r>
      <w:r w:rsidR="009450DF" w:rsidRPr="00562C10">
        <w:rPr>
          <w:sz w:val="24"/>
        </w:rPr>
        <w:t>, ПД</w:t>
      </w:r>
      <w:r w:rsidRPr="00C61D67">
        <w:rPr>
          <w:sz w:val="24"/>
        </w:rPr>
        <w:t>-</w:t>
      </w:r>
      <w:r w:rsidR="009450DF">
        <w:rPr>
          <w:sz w:val="24"/>
        </w:rPr>
        <w:t>СЭЩ</w:t>
      </w:r>
      <w:r w:rsidR="009450DF">
        <w:rPr>
          <w:vertAlign w:val="superscript"/>
        </w:rPr>
        <w:t>®</w:t>
      </w:r>
      <w:r w:rsidR="009450DF">
        <w:rPr>
          <w:kern w:val="2"/>
          <w:sz w:val="24"/>
          <w:szCs w:val="24"/>
        </w:rPr>
        <w:t xml:space="preserve">, </w:t>
      </w:r>
    </w:p>
    <w:p w:rsidR="009450DF" w:rsidRPr="00562C10" w:rsidRDefault="00C61D67" w:rsidP="009450DF">
      <w:pPr>
        <w:jc w:val="center"/>
        <w:rPr>
          <w:sz w:val="24"/>
        </w:rPr>
      </w:pPr>
      <w:r>
        <w:rPr>
          <w:kern w:val="2"/>
          <w:sz w:val="24"/>
          <w:szCs w:val="24"/>
        </w:rPr>
        <w:t>ПДС</w:t>
      </w:r>
      <w:r>
        <w:rPr>
          <w:kern w:val="2"/>
          <w:sz w:val="24"/>
          <w:szCs w:val="24"/>
          <w:lang w:val="en-US"/>
        </w:rPr>
        <w:t>-</w:t>
      </w:r>
      <w:r w:rsidR="009450DF" w:rsidRPr="000D3E44">
        <w:rPr>
          <w:kern w:val="2"/>
          <w:sz w:val="24"/>
          <w:szCs w:val="24"/>
        </w:rPr>
        <w:t>СЭЩ</w:t>
      </w:r>
      <w:proofErr w:type="gramStart"/>
      <w:r w:rsidR="009450DF" w:rsidRPr="000D3E44">
        <w:rPr>
          <w:kern w:val="2"/>
          <w:sz w:val="24"/>
          <w:szCs w:val="24"/>
          <w:vertAlign w:val="superscript"/>
        </w:rPr>
        <w:t>®</w:t>
      </w:r>
      <w:r w:rsidR="009450DF" w:rsidRPr="000D3E44">
        <w:rPr>
          <w:kern w:val="2"/>
          <w:sz w:val="24"/>
          <w:szCs w:val="24"/>
        </w:rPr>
        <w:t>-</w:t>
      </w:r>
      <w:proofErr w:type="gramEnd"/>
      <w:r w:rsidR="009450DF" w:rsidRPr="000D3E44">
        <w:rPr>
          <w:kern w:val="2"/>
          <w:sz w:val="24"/>
          <w:szCs w:val="24"/>
        </w:rPr>
        <w:t>М</w:t>
      </w:r>
      <w:r w:rsidR="009450DF">
        <w:rPr>
          <w:vertAlign w:val="superscript"/>
        </w:rPr>
        <w:t xml:space="preserve"> </w:t>
      </w:r>
      <w:r w:rsidR="009450DF">
        <w:rPr>
          <w:sz w:val="24"/>
        </w:rPr>
        <w:t xml:space="preserve"> </w:t>
      </w:r>
    </w:p>
    <w:p w:rsidR="009450DF" w:rsidRPr="00290F2E" w:rsidRDefault="009450DF" w:rsidP="009450DF">
      <w:pPr>
        <w:pStyle w:val="a3"/>
        <w:ind w:firstLine="0"/>
        <w:jc w:val="left"/>
        <w:rPr>
          <w:b/>
          <w:sz w:val="24"/>
        </w:rPr>
      </w:pPr>
      <w:r w:rsidRPr="00290F2E">
        <w:rPr>
          <w:b/>
          <w:sz w:val="24"/>
        </w:rPr>
        <w:t>1 Заказчик__________________________________________________________________</w:t>
      </w:r>
    </w:p>
    <w:p w:rsidR="009450DF" w:rsidRPr="00AE7F8D" w:rsidRDefault="009450DF" w:rsidP="009450DF">
      <w:pPr>
        <w:ind w:right="-545" w:firstLine="0"/>
        <w:jc w:val="center"/>
        <w:rPr>
          <w:b/>
          <w:sz w:val="18"/>
          <w:szCs w:val="18"/>
        </w:rPr>
      </w:pPr>
      <w:r w:rsidRPr="00AE7F8D">
        <w:rPr>
          <w:b/>
          <w:sz w:val="18"/>
          <w:szCs w:val="18"/>
        </w:rPr>
        <w:t>наименование предприятия</w:t>
      </w:r>
    </w:p>
    <w:p w:rsidR="009450DF" w:rsidRPr="00AE7F8D" w:rsidRDefault="009450DF" w:rsidP="009450DF">
      <w:pPr>
        <w:ind w:right="-545" w:firstLine="0"/>
        <w:rPr>
          <w:b/>
          <w:sz w:val="18"/>
          <w:szCs w:val="18"/>
        </w:rPr>
      </w:pPr>
    </w:p>
    <w:p w:rsidR="009450DF" w:rsidRPr="00290F2E" w:rsidRDefault="00FB062D" w:rsidP="009450DF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Наименование </w:t>
      </w:r>
      <w:r w:rsidR="009450DF" w:rsidRPr="00290F2E">
        <w:rPr>
          <w:b/>
          <w:sz w:val="24"/>
          <w:szCs w:val="24"/>
        </w:rPr>
        <w:t>разъединителя_______________________________________________</w:t>
      </w:r>
    </w:p>
    <w:p w:rsidR="009450DF" w:rsidRPr="00290F2E" w:rsidRDefault="009450DF" w:rsidP="009450DF">
      <w:pPr>
        <w:ind w:firstLine="0"/>
        <w:rPr>
          <w:b/>
          <w:sz w:val="24"/>
          <w:szCs w:val="24"/>
        </w:rPr>
      </w:pPr>
      <w:r w:rsidRPr="00290F2E">
        <w:rPr>
          <w:b/>
          <w:sz w:val="24"/>
          <w:szCs w:val="24"/>
        </w:rPr>
        <w:t>3 Количество разъединителей _______________шт.</w:t>
      </w:r>
    </w:p>
    <w:p w:rsidR="009450DF" w:rsidRPr="00290F2E" w:rsidRDefault="009450DF" w:rsidP="009450DF">
      <w:pPr>
        <w:ind w:firstLine="0"/>
        <w:rPr>
          <w:b/>
          <w:sz w:val="24"/>
          <w:szCs w:val="24"/>
        </w:rPr>
      </w:pPr>
      <w:r w:rsidRPr="00290F2E">
        <w:rPr>
          <w:b/>
          <w:sz w:val="24"/>
          <w:szCs w:val="24"/>
        </w:rPr>
        <w:t>4 Номинальный ток, А (</w:t>
      </w:r>
      <w:proofErr w:type="gramStart"/>
      <w:r w:rsidRPr="00290F2E">
        <w:rPr>
          <w:b/>
          <w:sz w:val="24"/>
          <w:szCs w:val="24"/>
          <w:u w:val="single"/>
        </w:rPr>
        <w:t>нужное</w:t>
      </w:r>
      <w:proofErr w:type="gramEnd"/>
      <w:r w:rsidRPr="00290F2E">
        <w:rPr>
          <w:b/>
          <w:sz w:val="24"/>
          <w:szCs w:val="24"/>
          <w:u w:val="single"/>
        </w:rPr>
        <w:t xml:space="preserve"> отметить</w:t>
      </w:r>
      <w:r w:rsidRPr="00290F2E">
        <w:rPr>
          <w:b/>
          <w:sz w:val="24"/>
          <w:szCs w:val="24"/>
        </w:rPr>
        <w:t>):</w:t>
      </w:r>
    </w:p>
    <w:p w:rsidR="009450DF" w:rsidRPr="002766E5" w:rsidRDefault="009450DF" w:rsidP="009450DF">
      <w:pPr>
        <w:ind w:firstLine="0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9450DF" w:rsidRPr="002766E5" w:rsidTr="004B0899">
        <w:trPr>
          <w:trHeight w:val="478"/>
        </w:trPr>
        <w:tc>
          <w:tcPr>
            <w:tcW w:w="4860" w:type="dxa"/>
            <w:vAlign w:val="center"/>
          </w:tcPr>
          <w:p w:rsidR="009450DF" w:rsidRPr="002766E5" w:rsidRDefault="009450DF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2766E5">
              <w:rPr>
                <w:bCs/>
                <w:sz w:val="24"/>
                <w:szCs w:val="24"/>
              </w:rPr>
              <w:t xml:space="preserve">1250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  <w:p w:rsidR="009450DF" w:rsidRPr="002766E5" w:rsidRDefault="009450DF" w:rsidP="004B0899">
            <w:pPr>
              <w:pStyle w:val="a7"/>
              <w:jc w:val="center"/>
              <w:rPr>
                <w:rFonts w:cs="Times New Roman"/>
              </w:rPr>
            </w:pPr>
            <w:r w:rsidRPr="002766E5">
              <w:rPr>
                <w:rFonts w:cs="Times New Roman"/>
              </w:rPr>
              <w:t>(ток термической стойкости 31,5 кА;</w:t>
            </w:r>
          </w:p>
          <w:p w:rsidR="009450DF" w:rsidRPr="002766E5" w:rsidRDefault="009450DF" w:rsidP="004B089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>ток электродинамической стойкости 80 кА)</w:t>
            </w:r>
          </w:p>
        </w:tc>
        <w:tc>
          <w:tcPr>
            <w:tcW w:w="4860" w:type="dxa"/>
            <w:vAlign w:val="center"/>
          </w:tcPr>
          <w:p w:rsidR="009450DF" w:rsidRPr="002766E5" w:rsidRDefault="009450DF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2766E5">
              <w:rPr>
                <w:bCs/>
                <w:sz w:val="24"/>
                <w:szCs w:val="24"/>
              </w:rPr>
              <w:t xml:space="preserve">2000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  <w:p w:rsidR="009450DF" w:rsidRPr="002766E5" w:rsidRDefault="009450DF" w:rsidP="004B0899">
            <w:pPr>
              <w:pStyle w:val="a7"/>
              <w:jc w:val="center"/>
              <w:rPr>
                <w:rFonts w:cs="Times New Roman"/>
              </w:rPr>
            </w:pPr>
            <w:r w:rsidRPr="002766E5">
              <w:rPr>
                <w:rFonts w:cs="Times New Roman"/>
              </w:rPr>
              <w:t>(ток термической стойкости 40 кА;</w:t>
            </w:r>
          </w:p>
          <w:p w:rsidR="009450DF" w:rsidRPr="00EA5264" w:rsidRDefault="009450DF" w:rsidP="004B0899">
            <w:pPr>
              <w:tabs>
                <w:tab w:val="left" w:pos="192"/>
              </w:tabs>
              <w:ind w:firstLine="0"/>
              <w:jc w:val="center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>ток электродинамической стойкости 100 кА)</w:t>
            </w:r>
          </w:p>
        </w:tc>
      </w:tr>
    </w:tbl>
    <w:p w:rsidR="009450DF" w:rsidRPr="002766E5" w:rsidRDefault="009450DF" w:rsidP="009450DF">
      <w:pPr>
        <w:ind w:right="-545"/>
        <w:rPr>
          <w:sz w:val="24"/>
          <w:szCs w:val="24"/>
        </w:rPr>
      </w:pPr>
    </w:p>
    <w:p w:rsidR="009450DF" w:rsidRPr="00290F2E" w:rsidRDefault="009450DF" w:rsidP="009450DF">
      <w:pPr>
        <w:ind w:right="-545"/>
        <w:rPr>
          <w:b/>
          <w:sz w:val="24"/>
          <w:szCs w:val="24"/>
        </w:rPr>
      </w:pPr>
      <w:r w:rsidRPr="00290F2E">
        <w:rPr>
          <w:b/>
          <w:sz w:val="24"/>
          <w:szCs w:val="24"/>
        </w:rPr>
        <w:t>5 Тип разъединителя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8"/>
        <w:gridCol w:w="2712"/>
        <w:gridCol w:w="2538"/>
        <w:gridCol w:w="1935"/>
      </w:tblGrid>
      <w:tr w:rsidR="009450DF" w:rsidRPr="002766E5" w:rsidTr="004B0899">
        <w:trPr>
          <w:trHeight w:val="413"/>
        </w:trPr>
        <w:tc>
          <w:tcPr>
            <w:tcW w:w="184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  <w:bCs/>
              </w:rPr>
            </w:pPr>
            <w:r w:rsidRPr="002766E5">
              <w:rPr>
                <w:rFonts w:cs="Times New Roman"/>
                <w:bCs/>
              </w:rPr>
              <w:t>Тип разъединителя</w:t>
            </w:r>
          </w:p>
        </w:tc>
        <w:tc>
          <w:tcPr>
            <w:tcW w:w="271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9450DF" w:rsidRPr="002766E5" w:rsidRDefault="009450DF" w:rsidP="004B0899">
            <w:pPr>
              <w:pStyle w:val="a7"/>
              <w:snapToGrid w:val="0"/>
              <w:rPr>
                <w:rFonts w:cs="Times New Roman"/>
              </w:rPr>
            </w:pPr>
            <w:r w:rsidRPr="002766E5">
              <w:rPr>
                <w:rFonts w:cs="Times New Roman"/>
              </w:rPr>
              <w:t>Трехполюсный</w:t>
            </w:r>
            <w:r w:rsidRPr="002766E5">
              <w:rPr>
                <w:rFonts w:eastAsia="Times New Roman" w:cs="Times New Roman"/>
              </w:rPr>
              <w:t xml:space="preserve">   </w:t>
            </w:r>
            <w:r w:rsidRPr="002766E5">
              <w:rPr>
                <w:rFonts w:cs="Times New Roman"/>
              </w:rPr>
              <w:sym w:font="Symbol type B" w:char="F02B"/>
            </w:r>
          </w:p>
        </w:tc>
        <w:tc>
          <w:tcPr>
            <w:tcW w:w="4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50DF" w:rsidRPr="002766E5" w:rsidRDefault="009450DF" w:rsidP="004B0899">
            <w:pPr>
              <w:pStyle w:val="a7"/>
              <w:snapToGrid w:val="0"/>
              <w:rPr>
                <w:rFonts w:cs="Times New Roman"/>
                <w:bCs/>
              </w:rPr>
            </w:pPr>
            <w:r w:rsidRPr="002766E5">
              <w:rPr>
                <w:rFonts w:cs="Times New Roman"/>
                <w:bCs/>
              </w:rPr>
              <w:t>Наличие общей рамы для трехполюсного</w:t>
            </w:r>
          </w:p>
        </w:tc>
      </w:tr>
      <w:tr w:rsidR="009450DF" w:rsidRPr="002766E5" w:rsidTr="004B0899">
        <w:trPr>
          <w:trHeight w:val="324"/>
        </w:trPr>
        <w:tc>
          <w:tcPr>
            <w:tcW w:w="1848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1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50DF" w:rsidRPr="002766E5" w:rsidRDefault="009450DF" w:rsidP="004B0899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50DF" w:rsidRPr="002766E5" w:rsidRDefault="009450DF" w:rsidP="004B0899">
            <w:pPr>
              <w:pStyle w:val="a7"/>
              <w:snapToGrid w:val="0"/>
              <w:rPr>
                <w:rFonts w:cs="Times New Roman"/>
                <w:bCs/>
              </w:rPr>
            </w:pPr>
            <w:r w:rsidRPr="002766E5">
              <w:rPr>
                <w:rFonts w:cs="Times New Roman"/>
                <w:bCs/>
              </w:rPr>
              <w:t xml:space="preserve">Да  </w:t>
            </w:r>
            <w:r w:rsidRPr="002766E5">
              <w:rPr>
                <w:rFonts w:cs="Times New Roman"/>
              </w:rPr>
              <w:sym w:font="Symbol type B" w:char="F02B"/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50DF" w:rsidRPr="002766E5" w:rsidRDefault="009450DF" w:rsidP="004B0899">
            <w:pPr>
              <w:pStyle w:val="a7"/>
              <w:snapToGrid w:val="0"/>
              <w:rPr>
                <w:rFonts w:cs="Times New Roman"/>
                <w:bCs/>
              </w:rPr>
            </w:pPr>
            <w:r w:rsidRPr="002766E5">
              <w:rPr>
                <w:rFonts w:cs="Times New Roman"/>
                <w:bCs/>
              </w:rPr>
              <w:t xml:space="preserve">Нет  </w:t>
            </w:r>
            <w:r w:rsidRPr="002766E5">
              <w:rPr>
                <w:rFonts w:cs="Times New Roman"/>
              </w:rPr>
              <w:sym w:font="Symbol type B" w:char="F02B"/>
            </w:r>
          </w:p>
        </w:tc>
      </w:tr>
      <w:tr w:rsidR="009450DF" w:rsidRPr="002766E5" w:rsidTr="004B0899">
        <w:trPr>
          <w:trHeight w:val="412"/>
        </w:trPr>
        <w:tc>
          <w:tcPr>
            <w:tcW w:w="1848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185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9450DF" w:rsidRPr="002766E5" w:rsidRDefault="009450DF" w:rsidP="004B0899">
            <w:pPr>
              <w:pStyle w:val="a7"/>
              <w:snapToGrid w:val="0"/>
              <w:rPr>
                <w:rFonts w:eastAsia="Times New Roman" w:cs="Times New Roman"/>
              </w:rPr>
            </w:pPr>
            <w:r w:rsidRPr="002766E5">
              <w:rPr>
                <w:rFonts w:cs="Times New Roman"/>
              </w:rPr>
              <w:t>Однополюсный</w:t>
            </w:r>
            <w:r w:rsidRPr="002766E5">
              <w:rPr>
                <w:rFonts w:eastAsia="Times New Roman" w:cs="Times New Roman"/>
              </w:rPr>
              <w:t xml:space="preserve">  </w:t>
            </w:r>
            <w:r w:rsidRPr="002766E5">
              <w:rPr>
                <w:rFonts w:cs="Times New Roman"/>
              </w:rPr>
              <w:t xml:space="preserve"> </w:t>
            </w:r>
            <w:r w:rsidRPr="002766E5">
              <w:rPr>
                <w:rFonts w:cs="Times New Roman"/>
              </w:rPr>
              <w:sym w:font="Symbol type B" w:char="F02B"/>
            </w:r>
          </w:p>
        </w:tc>
      </w:tr>
    </w:tbl>
    <w:p w:rsidR="009450DF" w:rsidRPr="002766E5" w:rsidRDefault="009450DF" w:rsidP="009450DF">
      <w:pPr>
        <w:ind w:right="-545"/>
        <w:rPr>
          <w:sz w:val="24"/>
          <w:szCs w:val="24"/>
        </w:rPr>
      </w:pPr>
    </w:p>
    <w:p w:rsidR="009450DF" w:rsidRPr="00290F2E" w:rsidRDefault="009450DF" w:rsidP="009450DF">
      <w:pPr>
        <w:ind w:right="-545"/>
        <w:rPr>
          <w:b/>
          <w:sz w:val="24"/>
          <w:szCs w:val="24"/>
        </w:rPr>
      </w:pPr>
      <w:r w:rsidRPr="00290F2E">
        <w:rPr>
          <w:b/>
          <w:sz w:val="24"/>
          <w:szCs w:val="24"/>
        </w:rPr>
        <w:t>6 Количество заземляющих ножей (</w:t>
      </w:r>
      <w:r w:rsidRPr="00290F2E">
        <w:rPr>
          <w:b/>
          <w:sz w:val="24"/>
          <w:szCs w:val="24"/>
          <w:u w:val="single"/>
        </w:rPr>
        <w:t>нужное отметить</w:t>
      </w:r>
      <w:r w:rsidRPr="00290F2E">
        <w:rPr>
          <w:b/>
          <w:sz w:val="24"/>
          <w:szCs w:val="24"/>
        </w:rPr>
        <w:t>):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5"/>
        <w:gridCol w:w="3096"/>
        <w:gridCol w:w="3096"/>
      </w:tblGrid>
      <w:tr w:rsidR="009450DF" w:rsidRPr="002766E5" w:rsidTr="00864FB0">
        <w:trPr>
          <w:cantSplit/>
          <w:trHeight w:val="531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9450DF" w:rsidRPr="009450DF" w:rsidRDefault="00FB062D" w:rsidP="00864FB0">
            <w:pPr>
              <w:jc w:val="center"/>
            </w:pPr>
            <w:r w:rsidRPr="00FB062D">
              <w:t>Нет</w:t>
            </w:r>
            <w:r w:rsidR="00864FB0">
              <w:t xml:space="preserve">     </w:t>
            </w:r>
            <w:r w:rsidR="00864FB0" w:rsidRPr="002766E5">
              <w:sym w:font="Symbol type B" w:char="F02B"/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9450DF" w:rsidRPr="009450DF" w:rsidRDefault="009450DF" w:rsidP="00864FB0">
            <w:pPr>
              <w:jc w:val="center"/>
            </w:pPr>
            <w:r w:rsidRPr="009450DF">
              <w:t xml:space="preserve">1 </w:t>
            </w:r>
            <w:r w:rsidRPr="009450DF">
              <w:rPr>
                <w:sz w:val="36"/>
              </w:rPr>
              <w:t>⁭</w:t>
            </w:r>
            <w:r w:rsidR="00864FB0" w:rsidRPr="002766E5">
              <w:sym w:font="Symbol type B" w:char="F02B"/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9450DF" w:rsidRPr="009450DF" w:rsidRDefault="009450DF" w:rsidP="00864FB0">
            <w:pPr>
              <w:jc w:val="center"/>
            </w:pPr>
            <w:r w:rsidRPr="009450DF">
              <w:t xml:space="preserve">2  </w:t>
            </w:r>
            <w:r w:rsidR="00864FB0" w:rsidRPr="002766E5">
              <w:sym w:font="Symbol type B" w:char="F02B"/>
            </w:r>
            <w:r w:rsidRPr="009450DF">
              <w:rPr>
                <w:sz w:val="36"/>
              </w:rPr>
              <w:t>⁭</w:t>
            </w:r>
          </w:p>
        </w:tc>
      </w:tr>
    </w:tbl>
    <w:p w:rsidR="009450DF" w:rsidRPr="002766E5" w:rsidRDefault="009450DF" w:rsidP="009450DF">
      <w:pPr>
        <w:ind w:right="-545"/>
        <w:rPr>
          <w:sz w:val="24"/>
          <w:szCs w:val="24"/>
        </w:rPr>
      </w:pPr>
    </w:p>
    <w:p w:rsidR="009450DF" w:rsidRPr="00290F2E" w:rsidRDefault="009450DF" w:rsidP="009450DF">
      <w:pPr>
        <w:ind w:right="-545"/>
        <w:rPr>
          <w:b/>
          <w:sz w:val="24"/>
          <w:szCs w:val="24"/>
        </w:rPr>
      </w:pPr>
      <w:r w:rsidRPr="00290F2E">
        <w:rPr>
          <w:b/>
          <w:sz w:val="24"/>
          <w:szCs w:val="24"/>
        </w:rPr>
        <w:t>7 Тип изоляторов (</w:t>
      </w:r>
      <w:proofErr w:type="gramStart"/>
      <w:r w:rsidRPr="00290F2E">
        <w:rPr>
          <w:b/>
          <w:sz w:val="24"/>
          <w:szCs w:val="24"/>
          <w:u w:val="single"/>
        </w:rPr>
        <w:t>нужное</w:t>
      </w:r>
      <w:proofErr w:type="gramEnd"/>
      <w:r w:rsidRPr="00290F2E">
        <w:rPr>
          <w:b/>
          <w:sz w:val="24"/>
          <w:szCs w:val="24"/>
          <w:u w:val="single"/>
          <w:lang w:val="en-US"/>
        </w:rPr>
        <w:t xml:space="preserve"> </w:t>
      </w:r>
      <w:r w:rsidRPr="00290F2E">
        <w:rPr>
          <w:b/>
          <w:sz w:val="24"/>
          <w:szCs w:val="24"/>
          <w:u w:val="single"/>
        </w:rPr>
        <w:t>отметить</w:t>
      </w:r>
      <w:r w:rsidRPr="00290F2E">
        <w:rPr>
          <w:b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500"/>
      </w:tblGrid>
      <w:tr w:rsidR="009450DF" w:rsidRPr="002766E5" w:rsidTr="004B0899">
        <w:trPr>
          <w:cantSplit/>
          <w:trHeight w:val="269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9450DF" w:rsidRPr="002766E5" w:rsidRDefault="009450DF" w:rsidP="004B089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6E5">
              <w:rPr>
                <w:bCs/>
                <w:sz w:val="24"/>
                <w:szCs w:val="24"/>
              </w:rPr>
              <w:t>Фарфоровые</w:t>
            </w:r>
          </w:p>
        </w:tc>
        <w:tc>
          <w:tcPr>
            <w:tcW w:w="4500" w:type="dxa"/>
            <w:vAlign w:val="center"/>
          </w:tcPr>
          <w:p w:rsidR="009450DF" w:rsidRPr="002766E5" w:rsidRDefault="009450DF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С4-450 </w:t>
            </w:r>
            <w:r w:rsidRPr="002766E5">
              <w:rPr>
                <w:sz w:val="24"/>
                <w:szCs w:val="24"/>
                <w:lang w:val="en-US"/>
              </w:rPr>
              <w:t>II</w:t>
            </w:r>
            <w:r w:rsidRPr="002766E5">
              <w:rPr>
                <w:sz w:val="24"/>
                <w:szCs w:val="24"/>
              </w:rPr>
              <w:t>-М УХЛ</w:t>
            </w:r>
            <w:proofErr w:type="gramStart"/>
            <w:r w:rsidRPr="002766E5">
              <w:rPr>
                <w:sz w:val="24"/>
                <w:szCs w:val="24"/>
              </w:rPr>
              <w:t>1</w:t>
            </w:r>
            <w:proofErr w:type="gramEnd"/>
            <w:r w:rsidRPr="002766E5">
              <w:rPr>
                <w:sz w:val="24"/>
                <w:szCs w:val="24"/>
              </w:rPr>
              <w:t xml:space="preserve">  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</w:tc>
      </w:tr>
      <w:tr w:rsidR="009450DF" w:rsidRPr="002766E5" w:rsidTr="004B0899">
        <w:trPr>
          <w:cantSplit/>
          <w:trHeight w:val="196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0DF" w:rsidRPr="00864FB0" w:rsidRDefault="00864FB0" w:rsidP="00864FB0">
            <w:pPr>
              <w:rPr>
                <w:emboss/>
              </w:rPr>
            </w:pPr>
            <w:r>
              <w:t>Полимерные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9450DF" w:rsidRPr="002766E5" w:rsidRDefault="009450DF" w:rsidP="004B0899">
            <w:pPr>
              <w:jc w:val="center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ОТПК-6-110 -Б - 2 УХЛ1-02  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  <w:p w:rsidR="009450DF" w:rsidRPr="002766E5" w:rsidRDefault="009450DF" w:rsidP="004B0899">
            <w:pPr>
              <w:jc w:val="center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ОТПК- 10-110-Б -4 УХЛ1-02 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  <w:p w:rsidR="009450DF" w:rsidRPr="002766E5" w:rsidRDefault="009450DF" w:rsidP="004B0899">
            <w:pPr>
              <w:jc w:val="center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>ОСК 10-110- Б - 2 УХЛ</w:t>
            </w:r>
            <w:proofErr w:type="gramStart"/>
            <w:r w:rsidRPr="002766E5">
              <w:rPr>
                <w:sz w:val="24"/>
                <w:szCs w:val="24"/>
              </w:rPr>
              <w:t>1</w:t>
            </w:r>
            <w:proofErr w:type="gramEnd"/>
            <w:r w:rsidRPr="002766E5">
              <w:rPr>
                <w:sz w:val="24"/>
                <w:szCs w:val="24"/>
              </w:rPr>
              <w:t xml:space="preserve">  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</w:tc>
      </w:tr>
    </w:tbl>
    <w:p w:rsidR="009450DF" w:rsidRPr="002766E5" w:rsidRDefault="009450DF" w:rsidP="009450DF">
      <w:pPr>
        <w:ind w:right="-545"/>
        <w:rPr>
          <w:sz w:val="24"/>
          <w:szCs w:val="24"/>
        </w:rPr>
      </w:pPr>
    </w:p>
    <w:p w:rsidR="009450DF" w:rsidRPr="00290F2E" w:rsidRDefault="009450DF" w:rsidP="009450DF">
      <w:pPr>
        <w:ind w:right="-545"/>
        <w:rPr>
          <w:b/>
          <w:sz w:val="24"/>
          <w:szCs w:val="24"/>
        </w:rPr>
      </w:pPr>
      <w:r w:rsidRPr="00290F2E">
        <w:rPr>
          <w:b/>
          <w:sz w:val="24"/>
          <w:szCs w:val="24"/>
        </w:rPr>
        <w:t xml:space="preserve">8 </w:t>
      </w:r>
      <w:r w:rsidRPr="00290F2E">
        <w:rPr>
          <w:b/>
          <w:bCs/>
          <w:sz w:val="24"/>
          <w:szCs w:val="24"/>
        </w:rPr>
        <w:t xml:space="preserve">Конфигурация площадок для присоединения ошиновки </w:t>
      </w:r>
      <w:r w:rsidRPr="00290F2E">
        <w:rPr>
          <w:b/>
          <w:sz w:val="24"/>
          <w:szCs w:val="24"/>
        </w:rPr>
        <w:t>(</w:t>
      </w:r>
      <w:proofErr w:type="gramStart"/>
      <w:r w:rsidRPr="00290F2E">
        <w:rPr>
          <w:b/>
          <w:sz w:val="24"/>
          <w:szCs w:val="24"/>
          <w:u w:val="single"/>
        </w:rPr>
        <w:t>нужное</w:t>
      </w:r>
      <w:proofErr w:type="gramEnd"/>
      <w:r w:rsidRPr="00290F2E">
        <w:rPr>
          <w:b/>
          <w:sz w:val="24"/>
          <w:szCs w:val="24"/>
          <w:u w:val="single"/>
        </w:rPr>
        <w:t xml:space="preserve"> отметить</w:t>
      </w:r>
      <w:r w:rsidRPr="00290F2E">
        <w:rPr>
          <w:b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500"/>
      </w:tblGrid>
      <w:tr w:rsidR="009450DF" w:rsidRPr="002766E5" w:rsidTr="004B0899">
        <w:trPr>
          <w:cantSplit/>
          <w:trHeight w:val="1677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9450DF" w:rsidRPr="00601565" w:rsidRDefault="009450DF" w:rsidP="004B0899">
            <w:pPr>
              <w:ind w:hanging="16"/>
              <w:jc w:val="center"/>
              <w:rPr>
                <w:sz w:val="24"/>
                <w:szCs w:val="24"/>
                <w:lang w:val="en-US"/>
              </w:rPr>
            </w:pPr>
            <w:r w:rsidRPr="002766E5">
              <w:rPr>
                <w:sz w:val="24"/>
                <w:szCs w:val="24"/>
              </w:rPr>
              <w:object w:dxaOrig="18379" w:dyaOrig="146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79.5pt" o:ole="">
                  <v:imagedata r:id="rId7" o:title=""/>
                </v:shape>
                <o:OLEObject Type="Embed" ProgID="KOMPAS.FRW" ShapeID="_x0000_i1025" DrawAspect="Content" ObjectID="_1565075020" r:id="rId8"/>
              </w:object>
            </w:r>
            <w:r w:rsidRPr="002766E5">
              <w:rPr>
                <w:sz w:val="24"/>
                <w:szCs w:val="24"/>
              </w:rPr>
              <w:t xml:space="preserve">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</w:tc>
        <w:tc>
          <w:tcPr>
            <w:tcW w:w="4500" w:type="dxa"/>
            <w:vAlign w:val="center"/>
          </w:tcPr>
          <w:p w:rsidR="009450DF" w:rsidRPr="002766E5" w:rsidRDefault="009450DF" w:rsidP="004B0899">
            <w:pPr>
              <w:ind w:hanging="16"/>
              <w:jc w:val="center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object w:dxaOrig="18379" w:dyaOrig="14617">
                <v:shape id="_x0000_i1026" type="#_x0000_t75" style="width:137.25pt;height:79.5pt" o:ole="">
                  <v:imagedata r:id="rId9" o:title=""/>
                </v:shape>
                <o:OLEObject Type="Embed" ProgID="KOMPAS.FRW" ShapeID="_x0000_i1026" DrawAspect="Content" ObjectID="_1565075021" r:id="rId10"/>
              </w:objec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</w:tc>
      </w:tr>
    </w:tbl>
    <w:p w:rsidR="009450DF" w:rsidRPr="002766E5" w:rsidRDefault="009450DF" w:rsidP="009450DF">
      <w:pPr>
        <w:ind w:right="-545"/>
        <w:rPr>
          <w:sz w:val="24"/>
          <w:szCs w:val="24"/>
        </w:rPr>
      </w:pPr>
    </w:p>
    <w:p w:rsidR="009450DF" w:rsidRPr="00290F2E" w:rsidRDefault="009450DF" w:rsidP="009450DF">
      <w:pPr>
        <w:ind w:right="-545"/>
        <w:rPr>
          <w:b/>
          <w:sz w:val="24"/>
          <w:szCs w:val="24"/>
        </w:rPr>
      </w:pPr>
      <w:r w:rsidRPr="00290F2E">
        <w:rPr>
          <w:b/>
          <w:sz w:val="24"/>
          <w:szCs w:val="24"/>
        </w:rPr>
        <w:t>9 Типы приводов (</w:t>
      </w:r>
      <w:proofErr w:type="gramStart"/>
      <w:r w:rsidRPr="00290F2E">
        <w:rPr>
          <w:b/>
          <w:sz w:val="24"/>
          <w:szCs w:val="24"/>
          <w:u w:val="single"/>
        </w:rPr>
        <w:t>нужное</w:t>
      </w:r>
      <w:proofErr w:type="gramEnd"/>
      <w:r w:rsidRPr="00290F2E">
        <w:rPr>
          <w:b/>
          <w:sz w:val="24"/>
          <w:szCs w:val="24"/>
          <w:u w:val="single"/>
          <w:lang w:val="en-US"/>
        </w:rPr>
        <w:t xml:space="preserve"> </w:t>
      </w:r>
      <w:r w:rsidRPr="00290F2E">
        <w:rPr>
          <w:b/>
          <w:sz w:val="24"/>
          <w:szCs w:val="24"/>
          <w:u w:val="single"/>
        </w:rPr>
        <w:t>отметить</w:t>
      </w:r>
      <w:r w:rsidRPr="00290F2E">
        <w:rPr>
          <w:b/>
          <w:sz w:val="24"/>
          <w:szCs w:val="24"/>
        </w:rPr>
        <w:t>):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190"/>
        <w:gridCol w:w="1959"/>
        <w:gridCol w:w="2418"/>
      </w:tblGrid>
      <w:tr w:rsidR="009450DF" w:rsidRPr="000D3E44" w:rsidTr="004B0899">
        <w:trPr>
          <w:trHeight w:val="186"/>
        </w:trPr>
        <w:tc>
          <w:tcPr>
            <w:tcW w:w="2568" w:type="dxa"/>
            <w:vMerge w:val="restart"/>
            <w:shd w:val="clear" w:color="auto" w:fill="auto"/>
            <w:vAlign w:val="center"/>
          </w:tcPr>
          <w:p w:rsidR="009450DF" w:rsidRPr="000D3E44" w:rsidRDefault="009450DF" w:rsidP="004B0899">
            <w:pPr>
              <w:pStyle w:val="a5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0D3E44">
              <w:rPr>
                <w:kern w:val="2"/>
                <w:sz w:val="24"/>
                <w:szCs w:val="24"/>
              </w:rPr>
              <w:t>Привод главных ножей</w:t>
            </w:r>
          </w:p>
        </w:tc>
        <w:tc>
          <w:tcPr>
            <w:tcW w:w="6567" w:type="dxa"/>
            <w:gridSpan w:val="3"/>
            <w:shd w:val="clear" w:color="auto" w:fill="auto"/>
          </w:tcPr>
          <w:p w:rsidR="009450DF" w:rsidRPr="000D3E44" w:rsidRDefault="009450DF" w:rsidP="004B0899">
            <w:pPr>
              <w:pStyle w:val="a5"/>
              <w:ind w:left="72" w:hanging="18"/>
              <w:rPr>
                <w:kern w:val="2"/>
                <w:sz w:val="24"/>
                <w:szCs w:val="24"/>
              </w:rPr>
            </w:pPr>
            <w:r w:rsidRPr="000D3E44">
              <w:rPr>
                <w:kern w:val="2"/>
                <w:sz w:val="24"/>
                <w:szCs w:val="24"/>
              </w:rPr>
              <w:t>Ручной ПР-М СЭЩ</w:t>
            </w:r>
            <w:r w:rsidRPr="000D3E44">
              <w:rPr>
                <w:kern w:val="2"/>
                <w:sz w:val="24"/>
                <w:szCs w:val="24"/>
                <w:vertAlign w:val="superscript"/>
              </w:rPr>
              <w:t>®</w:t>
            </w:r>
            <w:r w:rsidRPr="000D3E44">
              <w:rPr>
                <w:kern w:val="2"/>
                <w:sz w:val="24"/>
                <w:szCs w:val="24"/>
              </w:rPr>
              <w:t>-90   ⁪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766E5">
              <w:rPr>
                <w:sz w:val="24"/>
                <w:szCs w:val="24"/>
              </w:rPr>
              <w:sym w:font="Symbol type B" w:char="F02B"/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9450DF" w:rsidRPr="000D3E44" w:rsidTr="004B0899">
        <w:trPr>
          <w:trHeight w:val="277"/>
        </w:trPr>
        <w:tc>
          <w:tcPr>
            <w:tcW w:w="2568" w:type="dxa"/>
            <w:vMerge/>
            <w:shd w:val="clear" w:color="auto" w:fill="auto"/>
            <w:vAlign w:val="center"/>
          </w:tcPr>
          <w:p w:rsidR="009450DF" w:rsidRPr="000D3E44" w:rsidRDefault="009450DF" w:rsidP="004B0899">
            <w:pPr>
              <w:pStyle w:val="a5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9450DF" w:rsidRPr="000D3E44" w:rsidRDefault="009450DF" w:rsidP="004B0899">
            <w:pPr>
              <w:pStyle w:val="a5"/>
              <w:ind w:left="72" w:hanging="18"/>
              <w:jc w:val="left"/>
              <w:rPr>
                <w:kern w:val="2"/>
                <w:sz w:val="24"/>
                <w:szCs w:val="24"/>
              </w:rPr>
            </w:pPr>
            <w:r w:rsidRPr="000D3E44">
              <w:rPr>
                <w:kern w:val="2"/>
                <w:sz w:val="24"/>
                <w:szCs w:val="24"/>
              </w:rPr>
              <w:t>Двигательный   ⁪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9450DF" w:rsidRPr="000D3E44" w:rsidRDefault="009450DF" w:rsidP="004B0899">
            <w:pPr>
              <w:pStyle w:val="a5"/>
              <w:ind w:left="72" w:hanging="18"/>
              <w:jc w:val="center"/>
              <w:rPr>
                <w:kern w:val="2"/>
                <w:sz w:val="24"/>
                <w:szCs w:val="24"/>
              </w:rPr>
            </w:pPr>
            <w:r w:rsidRPr="000D3E44">
              <w:rPr>
                <w:kern w:val="2"/>
                <w:sz w:val="24"/>
                <w:szCs w:val="24"/>
              </w:rPr>
              <w:t>Тип двигательного привода</w:t>
            </w:r>
          </w:p>
        </w:tc>
      </w:tr>
      <w:tr w:rsidR="009450DF" w:rsidRPr="000D3E44" w:rsidTr="004B0899">
        <w:trPr>
          <w:trHeight w:val="281"/>
        </w:trPr>
        <w:tc>
          <w:tcPr>
            <w:tcW w:w="2568" w:type="dxa"/>
            <w:vMerge/>
            <w:shd w:val="clear" w:color="auto" w:fill="auto"/>
            <w:vAlign w:val="center"/>
          </w:tcPr>
          <w:p w:rsidR="009450DF" w:rsidRPr="000D3E44" w:rsidRDefault="009450DF" w:rsidP="004B0899">
            <w:pPr>
              <w:pStyle w:val="a5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9450DF" w:rsidRPr="000D3E44" w:rsidRDefault="009450DF" w:rsidP="004B0899">
            <w:pPr>
              <w:pStyle w:val="a5"/>
              <w:ind w:left="72" w:hanging="18"/>
              <w:rPr>
                <w:kern w:val="2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9450DF" w:rsidRPr="000D3E44" w:rsidRDefault="00C61D67" w:rsidP="004B0899">
            <w:pPr>
              <w:pStyle w:val="a5"/>
              <w:ind w:left="72" w:hanging="18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ПД</w:t>
            </w:r>
            <w:r>
              <w:rPr>
                <w:kern w:val="2"/>
                <w:sz w:val="24"/>
                <w:szCs w:val="24"/>
                <w:lang w:val="en-US"/>
              </w:rPr>
              <w:t>-</w:t>
            </w:r>
            <w:r w:rsidR="009450DF" w:rsidRPr="000D3E44">
              <w:rPr>
                <w:kern w:val="2"/>
                <w:sz w:val="24"/>
                <w:szCs w:val="24"/>
              </w:rPr>
              <w:t>СЭЩ</w:t>
            </w:r>
            <w:r w:rsidR="009450DF" w:rsidRPr="000D3E44">
              <w:rPr>
                <w:kern w:val="2"/>
                <w:sz w:val="24"/>
                <w:szCs w:val="24"/>
                <w:vertAlign w:val="superscript"/>
              </w:rPr>
              <w:t>®</w:t>
            </w:r>
            <w:r w:rsidR="009450DF" w:rsidRPr="000D3E44">
              <w:rPr>
                <w:kern w:val="2"/>
                <w:sz w:val="24"/>
                <w:szCs w:val="24"/>
              </w:rPr>
              <w:t xml:space="preserve">    </w:t>
            </w:r>
            <w:r w:rsidR="009450DF" w:rsidRPr="002766E5">
              <w:rPr>
                <w:sz w:val="24"/>
                <w:szCs w:val="24"/>
              </w:rPr>
              <w:sym w:font="Symbol type B" w:char="F02B"/>
            </w:r>
          </w:p>
        </w:tc>
        <w:tc>
          <w:tcPr>
            <w:tcW w:w="2418" w:type="dxa"/>
            <w:shd w:val="clear" w:color="auto" w:fill="auto"/>
          </w:tcPr>
          <w:p w:rsidR="009450DF" w:rsidRPr="000D3E44" w:rsidRDefault="00C61D67" w:rsidP="004B0899">
            <w:pPr>
              <w:pStyle w:val="a5"/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ПДС</w:t>
            </w:r>
            <w:r>
              <w:rPr>
                <w:kern w:val="2"/>
                <w:sz w:val="24"/>
                <w:szCs w:val="24"/>
                <w:lang w:val="en-US"/>
              </w:rPr>
              <w:t>-</w:t>
            </w:r>
            <w:r w:rsidR="009450DF" w:rsidRPr="000D3E44">
              <w:rPr>
                <w:kern w:val="2"/>
                <w:sz w:val="24"/>
                <w:szCs w:val="24"/>
              </w:rPr>
              <w:t>СЭЩ</w:t>
            </w:r>
            <w:proofErr w:type="gramStart"/>
            <w:r w:rsidR="009450DF" w:rsidRPr="000D3E44">
              <w:rPr>
                <w:kern w:val="2"/>
                <w:sz w:val="24"/>
                <w:szCs w:val="24"/>
                <w:vertAlign w:val="superscript"/>
              </w:rPr>
              <w:t>®</w:t>
            </w:r>
            <w:r w:rsidR="009450DF" w:rsidRPr="000D3E44">
              <w:rPr>
                <w:kern w:val="2"/>
                <w:sz w:val="24"/>
                <w:szCs w:val="24"/>
              </w:rPr>
              <w:t>-</w:t>
            </w:r>
            <w:proofErr w:type="gramEnd"/>
            <w:r w:rsidR="009450DF" w:rsidRPr="000D3E44">
              <w:rPr>
                <w:kern w:val="2"/>
                <w:sz w:val="24"/>
                <w:szCs w:val="24"/>
              </w:rPr>
              <w:t>М ⁪</w:t>
            </w:r>
            <w:r w:rsidR="009450DF" w:rsidRPr="002766E5">
              <w:rPr>
                <w:sz w:val="24"/>
                <w:szCs w:val="24"/>
              </w:rPr>
              <w:sym w:font="Symbol type B" w:char="F02B"/>
            </w:r>
          </w:p>
        </w:tc>
      </w:tr>
      <w:tr w:rsidR="009450DF" w:rsidRPr="000D3E44" w:rsidTr="004B0899">
        <w:trPr>
          <w:trHeight w:val="186"/>
        </w:trPr>
        <w:tc>
          <w:tcPr>
            <w:tcW w:w="2568" w:type="dxa"/>
            <w:vMerge w:val="restart"/>
            <w:shd w:val="clear" w:color="auto" w:fill="auto"/>
            <w:vAlign w:val="center"/>
          </w:tcPr>
          <w:p w:rsidR="009450DF" w:rsidRPr="000D3E44" w:rsidRDefault="009450DF" w:rsidP="004B0899">
            <w:pPr>
              <w:pStyle w:val="a5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0D3E44">
              <w:rPr>
                <w:kern w:val="2"/>
                <w:sz w:val="24"/>
                <w:szCs w:val="24"/>
              </w:rPr>
              <w:t>Привод заземлителей</w:t>
            </w:r>
          </w:p>
        </w:tc>
        <w:tc>
          <w:tcPr>
            <w:tcW w:w="6567" w:type="dxa"/>
            <w:gridSpan w:val="3"/>
            <w:shd w:val="clear" w:color="auto" w:fill="auto"/>
          </w:tcPr>
          <w:p w:rsidR="009450DF" w:rsidRPr="000D3E44" w:rsidRDefault="009450DF" w:rsidP="004B0899">
            <w:pPr>
              <w:pStyle w:val="a5"/>
              <w:ind w:left="72" w:hanging="18"/>
              <w:rPr>
                <w:kern w:val="2"/>
                <w:sz w:val="24"/>
                <w:szCs w:val="24"/>
              </w:rPr>
            </w:pPr>
            <w:r w:rsidRPr="000D3E44">
              <w:rPr>
                <w:kern w:val="2"/>
                <w:sz w:val="24"/>
                <w:szCs w:val="24"/>
              </w:rPr>
              <w:t>Ручной ПР-М СЭЩ</w:t>
            </w:r>
            <w:r w:rsidRPr="000D3E44">
              <w:rPr>
                <w:kern w:val="2"/>
                <w:sz w:val="24"/>
                <w:szCs w:val="24"/>
                <w:vertAlign w:val="superscript"/>
              </w:rPr>
              <w:t>®</w:t>
            </w:r>
            <w:r w:rsidRPr="000D3E44">
              <w:rPr>
                <w:kern w:val="2"/>
                <w:sz w:val="24"/>
                <w:szCs w:val="24"/>
              </w:rPr>
              <w:t>-190 ⁪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</w:tc>
      </w:tr>
      <w:tr w:rsidR="009450DF" w:rsidRPr="000D3E44" w:rsidTr="004B0899">
        <w:trPr>
          <w:trHeight w:val="268"/>
        </w:trPr>
        <w:tc>
          <w:tcPr>
            <w:tcW w:w="2568" w:type="dxa"/>
            <w:vMerge/>
            <w:shd w:val="clear" w:color="auto" w:fill="auto"/>
          </w:tcPr>
          <w:p w:rsidR="009450DF" w:rsidRPr="000D3E44" w:rsidRDefault="009450DF" w:rsidP="004B0899">
            <w:pPr>
              <w:pStyle w:val="a5"/>
              <w:ind w:hanging="301"/>
              <w:rPr>
                <w:kern w:val="2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9450DF" w:rsidRPr="000D3E44" w:rsidRDefault="009450DF" w:rsidP="004B0899">
            <w:pPr>
              <w:pStyle w:val="a5"/>
              <w:ind w:left="72" w:hanging="18"/>
              <w:jc w:val="left"/>
              <w:rPr>
                <w:kern w:val="2"/>
                <w:sz w:val="24"/>
                <w:szCs w:val="24"/>
              </w:rPr>
            </w:pPr>
            <w:r w:rsidRPr="000D3E44">
              <w:rPr>
                <w:kern w:val="2"/>
                <w:sz w:val="24"/>
                <w:szCs w:val="24"/>
              </w:rPr>
              <w:t>Двигательный   ⁪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9450DF" w:rsidRPr="000D3E44" w:rsidRDefault="009450DF" w:rsidP="004B0899">
            <w:pPr>
              <w:pStyle w:val="a5"/>
              <w:ind w:left="72" w:hanging="18"/>
              <w:jc w:val="center"/>
              <w:rPr>
                <w:kern w:val="2"/>
                <w:sz w:val="24"/>
                <w:szCs w:val="24"/>
              </w:rPr>
            </w:pPr>
            <w:r w:rsidRPr="000D3E44">
              <w:rPr>
                <w:kern w:val="2"/>
                <w:sz w:val="24"/>
                <w:szCs w:val="24"/>
              </w:rPr>
              <w:t>Тип двигательного привода</w:t>
            </w:r>
          </w:p>
        </w:tc>
      </w:tr>
      <w:tr w:rsidR="00FB062D" w:rsidRPr="000D3E44" w:rsidTr="004B0899">
        <w:trPr>
          <w:trHeight w:val="268"/>
        </w:trPr>
        <w:tc>
          <w:tcPr>
            <w:tcW w:w="2568" w:type="dxa"/>
            <w:vMerge/>
            <w:shd w:val="clear" w:color="auto" w:fill="auto"/>
          </w:tcPr>
          <w:p w:rsidR="00FB062D" w:rsidRPr="000D3E44" w:rsidRDefault="00FB062D" w:rsidP="004B0899">
            <w:pPr>
              <w:pStyle w:val="a5"/>
              <w:ind w:hanging="301"/>
              <w:rPr>
                <w:kern w:val="2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FB062D" w:rsidRPr="000D3E44" w:rsidRDefault="00FB062D" w:rsidP="004B0899">
            <w:pPr>
              <w:pStyle w:val="a5"/>
              <w:ind w:left="72" w:hanging="18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shd w:val="clear" w:color="auto" w:fill="auto"/>
          </w:tcPr>
          <w:p w:rsidR="00FB062D" w:rsidRPr="000D3E44" w:rsidRDefault="00FB062D" w:rsidP="004B0899">
            <w:pPr>
              <w:pStyle w:val="a5"/>
              <w:ind w:left="72" w:hanging="18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450DF" w:rsidRPr="000D3E44" w:rsidTr="004B0899">
        <w:trPr>
          <w:trHeight w:val="343"/>
        </w:trPr>
        <w:tc>
          <w:tcPr>
            <w:tcW w:w="2568" w:type="dxa"/>
            <w:vMerge/>
            <w:shd w:val="clear" w:color="auto" w:fill="auto"/>
          </w:tcPr>
          <w:p w:rsidR="009450DF" w:rsidRPr="000D3E44" w:rsidRDefault="009450DF" w:rsidP="004B0899">
            <w:pPr>
              <w:pStyle w:val="a5"/>
              <w:ind w:hanging="301"/>
              <w:rPr>
                <w:kern w:val="2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9450DF" w:rsidRPr="000D3E44" w:rsidRDefault="009450DF" w:rsidP="004B0899">
            <w:pPr>
              <w:pStyle w:val="a5"/>
              <w:ind w:left="72" w:hanging="18"/>
              <w:rPr>
                <w:kern w:val="2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9450DF" w:rsidRPr="000D3E44" w:rsidRDefault="00C61D67" w:rsidP="004B0899">
            <w:pPr>
              <w:pStyle w:val="a5"/>
              <w:ind w:left="72" w:hanging="1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ПД</w:t>
            </w:r>
            <w:r>
              <w:rPr>
                <w:kern w:val="2"/>
                <w:sz w:val="24"/>
                <w:szCs w:val="24"/>
                <w:lang w:val="en-US"/>
              </w:rPr>
              <w:t>-</w:t>
            </w:r>
            <w:r w:rsidR="009450DF" w:rsidRPr="000D3E44">
              <w:rPr>
                <w:kern w:val="2"/>
                <w:sz w:val="24"/>
                <w:szCs w:val="24"/>
              </w:rPr>
              <w:t>СЭЩ</w:t>
            </w:r>
            <w:r w:rsidR="009450DF" w:rsidRPr="000D3E44">
              <w:rPr>
                <w:kern w:val="2"/>
                <w:sz w:val="24"/>
                <w:szCs w:val="24"/>
                <w:vertAlign w:val="superscript"/>
              </w:rPr>
              <w:t>®</w:t>
            </w:r>
            <w:r w:rsidR="009450DF" w:rsidRPr="000D3E44">
              <w:rPr>
                <w:kern w:val="2"/>
                <w:sz w:val="24"/>
                <w:szCs w:val="24"/>
              </w:rPr>
              <w:t xml:space="preserve">   ⁪</w:t>
            </w:r>
            <w:r w:rsidR="009450DF" w:rsidRPr="002766E5">
              <w:rPr>
                <w:sz w:val="24"/>
                <w:szCs w:val="24"/>
              </w:rPr>
              <w:sym w:font="Symbol type B" w:char="F02B"/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9450DF" w:rsidRPr="000D3E44" w:rsidRDefault="00C61D67" w:rsidP="004B0899">
            <w:pPr>
              <w:pStyle w:val="a5"/>
              <w:ind w:left="72" w:hanging="1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ПДС</w:t>
            </w:r>
            <w:r>
              <w:rPr>
                <w:kern w:val="2"/>
                <w:sz w:val="24"/>
                <w:szCs w:val="24"/>
                <w:lang w:val="en-US"/>
              </w:rPr>
              <w:t>-</w:t>
            </w:r>
            <w:bookmarkStart w:id="4" w:name="_GoBack"/>
            <w:bookmarkEnd w:id="4"/>
            <w:r w:rsidR="009450DF" w:rsidRPr="000D3E44">
              <w:rPr>
                <w:kern w:val="2"/>
                <w:sz w:val="24"/>
                <w:szCs w:val="24"/>
              </w:rPr>
              <w:t>СЭЩ</w:t>
            </w:r>
            <w:r w:rsidR="009450DF" w:rsidRPr="000D3E44">
              <w:rPr>
                <w:kern w:val="2"/>
                <w:sz w:val="24"/>
                <w:szCs w:val="24"/>
                <w:vertAlign w:val="superscript"/>
              </w:rPr>
              <w:t>®</w:t>
            </w:r>
            <w:r w:rsidR="009450DF" w:rsidRPr="000D3E44">
              <w:rPr>
                <w:kern w:val="2"/>
                <w:sz w:val="24"/>
                <w:szCs w:val="24"/>
              </w:rPr>
              <w:t>-М   ⁪</w:t>
            </w:r>
            <w:r w:rsidR="009450DF" w:rsidRPr="002766E5">
              <w:rPr>
                <w:sz w:val="24"/>
                <w:szCs w:val="24"/>
              </w:rPr>
              <w:sym w:font="Symbol type B" w:char="F02B"/>
            </w:r>
          </w:p>
        </w:tc>
      </w:tr>
    </w:tbl>
    <w:p w:rsidR="009450DF" w:rsidRDefault="009450DF" w:rsidP="009450DF">
      <w:pPr>
        <w:ind w:firstLine="0"/>
        <w:rPr>
          <w:sz w:val="24"/>
          <w:szCs w:val="24"/>
        </w:rPr>
      </w:pPr>
    </w:p>
    <w:p w:rsidR="009450DF" w:rsidRDefault="009450DF" w:rsidP="00FB062D">
      <w:pPr>
        <w:ind w:firstLine="0"/>
        <w:rPr>
          <w:b/>
          <w:sz w:val="24"/>
          <w:szCs w:val="24"/>
        </w:rPr>
      </w:pPr>
    </w:p>
    <w:p w:rsidR="009450DF" w:rsidRPr="00290F2E" w:rsidRDefault="009450DF" w:rsidP="009450DF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90F2E">
        <w:rPr>
          <w:b/>
          <w:sz w:val="24"/>
          <w:szCs w:val="24"/>
        </w:rPr>
        <w:t>10 Выносной шкаф управления для приводов ПД СЭЩ</w:t>
      </w:r>
      <w:r w:rsidRPr="00290F2E">
        <w:rPr>
          <w:b/>
          <w:sz w:val="24"/>
          <w:szCs w:val="24"/>
          <w:vertAlign w:val="superscript"/>
        </w:rPr>
        <w:t>®</w:t>
      </w:r>
      <w:r w:rsidRPr="00290F2E">
        <w:rPr>
          <w:b/>
          <w:sz w:val="24"/>
          <w:szCs w:val="24"/>
        </w:rPr>
        <w:t>(</w:t>
      </w:r>
      <w:proofErr w:type="gramStart"/>
      <w:r w:rsidRPr="00290F2E">
        <w:rPr>
          <w:b/>
          <w:sz w:val="24"/>
          <w:szCs w:val="24"/>
          <w:u w:val="single"/>
        </w:rPr>
        <w:t>нужное</w:t>
      </w:r>
      <w:proofErr w:type="gramEnd"/>
      <w:r w:rsidRPr="00290F2E">
        <w:rPr>
          <w:b/>
          <w:sz w:val="24"/>
          <w:szCs w:val="24"/>
          <w:u w:val="single"/>
        </w:rPr>
        <w:t xml:space="preserve"> отметить</w:t>
      </w:r>
      <w:r w:rsidRPr="00290F2E">
        <w:rPr>
          <w:b/>
          <w:sz w:val="24"/>
          <w:szCs w:val="24"/>
        </w:rPr>
        <w:t>):</w:t>
      </w:r>
    </w:p>
    <w:p w:rsidR="009450DF" w:rsidRPr="00290F2E" w:rsidRDefault="009450DF" w:rsidP="009450DF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740"/>
      </w:tblGrid>
      <w:tr w:rsidR="009450DF" w:rsidRPr="002766E5" w:rsidTr="004B0899">
        <w:trPr>
          <w:cantSplit/>
          <w:trHeight w:val="391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9450DF" w:rsidRPr="002766E5" w:rsidRDefault="009450DF" w:rsidP="004B0899">
            <w:pPr>
              <w:ind w:right="-65"/>
              <w:rPr>
                <w:bCs/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 Да - </w:t>
            </w:r>
            <w:r w:rsidRPr="002766E5">
              <w:rPr>
                <w:sz w:val="24"/>
                <w:szCs w:val="24"/>
              </w:rPr>
              <w:sym w:font="Symbol type B" w:char="F02B"/>
            </w:r>
            <w:r w:rsidRPr="002766E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40" w:type="dxa"/>
            <w:vAlign w:val="center"/>
          </w:tcPr>
          <w:p w:rsidR="009450DF" w:rsidRPr="002766E5" w:rsidRDefault="009450DF" w:rsidP="004B0899">
            <w:pPr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Нет - </w:t>
            </w:r>
            <w:r w:rsidRPr="002766E5">
              <w:rPr>
                <w:sz w:val="24"/>
                <w:szCs w:val="24"/>
              </w:rPr>
              <w:sym w:font="Symbol type B" w:char="F02B"/>
            </w:r>
            <w:r w:rsidRPr="002766E5">
              <w:rPr>
                <w:sz w:val="24"/>
                <w:szCs w:val="24"/>
              </w:rPr>
              <w:t xml:space="preserve">   </w:t>
            </w:r>
          </w:p>
        </w:tc>
      </w:tr>
    </w:tbl>
    <w:p w:rsidR="009450DF" w:rsidRPr="002766E5" w:rsidRDefault="009450DF" w:rsidP="009450DF">
      <w:pPr>
        <w:pStyle w:val="a5"/>
        <w:ind w:right="-545"/>
        <w:rPr>
          <w:sz w:val="24"/>
          <w:szCs w:val="24"/>
        </w:rPr>
      </w:pPr>
    </w:p>
    <w:p w:rsidR="009450DF" w:rsidRPr="00290F2E" w:rsidRDefault="009450DF" w:rsidP="009450DF">
      <w:pPr>
        <w:rPr>
          <w:b/>
          <w:sz w:val="24"/>
          <w:szCs w:val="24"/>
        </w:rPr>
      </w:pPr>
      <w:r w:rsidRPr="00290F2E">
        <w:rPr>
          <w:b/>
          <w:sz w:val="24"/>
          <w:szCs w:val="24"/>
        </w:rPr>
        <w:t>11 Наличие защитных козырьков (</w:t>
      </w:r>
      <w:r w:rsidRPr="00290F2E">
        <w:rPr>
          <w:b/>
          <w:sz w:val="24"/>
          <w:szCs w:val="24"/>
          <w:u w:val="single"/>
        </w:rPr>
        <w:t>нужное отметить</w:t>
      </w:r>
      <w:r w:rsidRPr="00290F2E">
        <w:rPr>
          <w:b/>
          <w:sz w:val="24"/>
          <w:szCs w:val="24"/>
        </w:rPr>
        <w:t>):</w:t>
      </w:r>
    </w:p>
    <w:p w:rsidR="009450DF" w:rsidRPr="002766E5" w:rsidRDefault="009450DF" w:rsidP="009450D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740"/>
      </w:tblGrid>
      <w:tr w:rsidR="009450DF" w:rsidRPr="002766E5" w:rsidTr="004B0899">
        <w:trPr>
          <w:cantSplit/>
          <w:trHeight w:val="426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9450DF" w:rsidRPr="002766E5" w:rsidRDefault="009450DF" w:rsidP="004B0899">
            <w:pPr>
              <w:ind w:right="-65"/>
              <w:rPr>
                <w:bCs/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 Да - </w:t>
            </w:r>
            <w:r w:rsidRPr="002766E5">
              <w:rPr>
                <w:sz w:val="24"/>
                <w:szCs w:val="24"/>
              </w:rPr>
              <w:sym w:font="Symbol type B" w:char="F02B"/>
            </w:r>
            <w:r w:rsidRPr="002766E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40" w:type="dxa"/>
            <w:vAlign w:val="center"/>
          </w:tcPr>
          <w:p w:rsidR="009450DF" w:rsidRPr="002766E5" w:rsidRDefault="009450DF" w:rsidP="004B0899">
            <w:pPr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Нет - </w:t>
            </w:r>
            <w:r w:rsidRPr="002766E5">
              <w:rPr>
                <w:sz w:val="24"/>
                <w:szCs w:val="24"/>
              </w:rPr>
              <w:sym w:font="Symbol type B" w:char="F02B"/>
            </w:r>
            <w:r w:rsidRPr="002766E5">
              <w:rPr>
                <w:sz w:val="24"/>
                <w:szCs w:val="24"/>
              </w:rPr>
              <w:t xml:space="preserve">   </w:t>
            </w:r>
          </w:p>
        </w:tc>
      </w:tr>
    </w:tbl>
    <w:p w:rsidR="009450DF" w:rsidRPr="002766E5" w:rsidRDefault="009450DF" w:rsidP="009450DF">
      <w:pPr>
        <w:pStyle w:val="a5"/>
        <w:ind w:right="-545"/>
        <w:rPr>
          <w:sz w:val="24"/>
          <w:szCs w:val="24"/>
        </w:rPr>
      </w:pPr>
    </w:p>
    <w:p w:rsidR="009450DF" w:rsidRPr="00290F2E" w:rsidRDefault="009450DF" w:rsidP="009450DF">
      <w:pPr>
        <w:ind w:right="-545"/>
        <w:rPr>
          <w:b/>
          <w:sz w:val="24"/>
          <w:szCs w:val="24"/>
        </w:rPr>
      </w:pPr>
      <w:r w:rsidRPr="00290F2E">
        <w:rPr>
          <w:b/>
          <w:sz w:val="24"/>
          <w:szCs w:val="24"/>
        </w:rPr>
        <w:t>12 Наличие опорных стоек заводской конструкции под разъединитель (</w:t>
      </w:r>
      <w:r w:rsidRPr="00290F2E">
        <w:rPr>
          <w:b/>
          <w:sz w:val="24"/>
          <w:szCs w:val="24"/>
          <w:u w:val="single"/>
        </w:rPr>
        <w:t>нужное отметить</w:t>
      </w:r>
      <w:r w:rsidRPr="00290F2E">
        <w:rPr>
          <w:b/>
          <w:sz w:val="24"/>
          <w:szCs w:val="24"/>
        </w:rPr>
        <w:t>):</w:t>
      </w:r>
    </w:p>
    <w:p w:rsidR="009450DF" w:rsidRPr="002766E5" w:rsidRDefault="009450DF" w:rsidP="009450DF">
      <w:pPr>
        <w:ind w:right="-545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0"/>
        <w:gridCol w:w="1314"/>
      </w:tblGrid>
      <w:tr w:rsidR="009450DF" w:rsidRPr="002766E5" w:rsidTr="004B0899">
        <w:trPr>
          <w:cantSplit/>
          <w:trHeight w:val="449"/>
        </w:trPr>
        <w:tc>
          <w:tcPr>
            <w:tcW w:w="5880" w:type="dxa"/>
            <w:vAlign w:val="center"/>
          </w:tcPr>
          <w:p w:rsidR="009450DF" w:rsidRPr="002766E5" w:rsidRDefault="009450DF" w:rsidP="004B0899">
            <w:pPr>
              <w:ind w:right="-65"/>
              <w:jc w:val="center"/>
              <w:rPr>
                <w:bCs/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Да -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</w:tc>
        <w:tc>
          <w:tcPr>
            <w:tcW w:w="1314" w:type="dxa"/>
            <w:vMerge w:val="restart"/>
            <w:vAlign w:val="center"/>
          </w:tcPr>
          <w:p w:rsidR="009450DF" w:rsidRPr="002766E5" w:rsidRDefault="009450DF" w:rsidP="004B0899">
            <w:pPr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Нет - </w:t>
            </w:r>
            <w:r w:rsidRPr="002766E5">
              <w:rPr>
                <w:sz w:val="24"/>
                <w:szCs w:val="24"/>
              </w:rPr>
              <w:sym w:font="Symbol type B" w:char="F02B"/>
            </w:r>
            <w:r w:rsidRPr="002766E5">
              <w:rPr>
                <w:sz w:val="24"/>
                <w:szCs w:val="24"/>
              </w:rPr>
              <w:t xml:space="preserve">   </w:t>
            </w:r>
          </w:p>
        </w:tc>
      </w:tr>
      <w:tr w:rsidR="009450DF" w:rsidRPr="002766E5" w:rsidTr="004B0899">
        <w:trPr>
          <w:cantSplit/>
          <w:trHeight w:val="1857"/>
        </w:trPr>
        <w:tc>
          <w:tcPr>
            <w:tcW w:w="5880" w:type="dxa"/>
            <w:vAlign w:val="center"/>
          </w:tcPr>
          <w:p w:rsidR="009450DF" w:rsidRPr="002766E5" w:rsidRDefault="009450DF" w:rsidP="004B0899">
            <w:pPr>
              <w:ind w:right="-65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>Высота стоек для трехполюсного</w:t>
            </w:r>
            <w:r>
              <w:rPr>
                <w:sz w:val="24"/>
                <w:szCs w:val="24"/>
              </w:rPr>
              <w:t xml:space="preserve"> разъединителя</w:t>
            </w:r>
          </w:p>
          <w:p w:rsidR="009450DF" w:rsidRPr="002766E5" w:rsidRDefault="009450DF" w:rsidP="009450DF">
            <w:pPr>
              <w:numPr>
                <w:ilvl w:val="0"/>
                <w:numId w:val="1"/>
              </w:numPr>
              <w:tabs>
                <w:tab w:val="clear" w:pos="1004"/>
                <w:tab w:val="num" w:pos="374"/>
              </w:tabs>
              <w:ind w:hanging="990"/>
              <w:jc w:val="left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1780-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  <w:p w:rsidR="009450DF" w:rsidRPr="002766E5" w:rsidRDefault="009450DF" w:rsidP="009450DF">
            <w:pPr>
              <w:numPr>
                <w:ilvl w:val="0"/>
                <w:numId w:val="1"/>
              </w:numPr>
              <w:tabs>
                <w:tab w:val="clear" w:pos="1004"/>
                <w:tab w:val="num" w:pos="374"/>
              </w:tabs>
              <w:ind w:hanging="990"/>
              <w:jc w:val="left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2000-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  <w:p w:rsidR="009450DF" w:rsidRPr="002766E5" w:rsidRDefault="009450DF" w:rsidP="009450DF">
            <w:pPr>
              <w:numPr>
                <w:ilvl w:val="0"/>
                <w:numId w:val="1"/>
              </w:numPr>
              <w:tabs>
                <w:tab w:val="clear" w:pos="1004"/>
                <w:tab w:val="num" w:pos="374"/>
              </w:tabs>
              <w:ind w:hanging="990"/>
              <w:jc w:val="left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2500-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  <w:p w:rsidR="009450DF" w:rsidRPr="002766E5" w:rsidRDefault="009450DF" w:rsidP="009450DF">
            <w:pPr>
              <w:numPr>
                <w:ilvl w:val="0"/>
                <w:numId w:val="1"/>
              </w:numPr>
              <w:tabs>
                <w:tab w:val="clear" w:pos="1004"/>
                <w:tab w:val="num" w:pos="374"/>
              </w:tabs>
              <w:ind w:hanging="990"/>
              <w:jc w:val="left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2800-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  <w:p w:rsidR="009450DF" w:rsidRPr="002766E5" w:rsidRDefault="009450DF" w:rsidP="009450DF">
            <w:pPr>
              <w:numPr>
                <w:ilvl w:val="0"/>
                <w:numId w:val="1"/>
              </w:numPr>
              <w:tabs>
                <w:tab w:val="clear" w:pos="1004"/>
                <w:tab w:val="num" w:pos="374"/>
              </w:tabs>
              <w:ind w:hanging="990"/>
              <w:jc w:val="left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3200-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  <w:p w:rsidR="009450DF" w:rsidRPr="002766E5" w:rsidRDefault="009450DF" w:rsidP="004B0899">
            <w:pPr>
              <w:rPr>
                <w:sz w:val="24"/>
                <w:szCs w:val="24"/>
              </w:rPr>
            </w:pPr>
          </w:p>
          <w:p w:rsidR="009450DF" w:rsidRPr="0071310C" w:rsidRDefault="009450DF" w:rsidP="009450DF">
            <w:pPr>
              <w:numPr>
                <w:ilvl w:val="0"/>
                <w:numId w:val="1"/>
              </w:numPr>
              <w:tabs>
                <w:tab w:val="clear" w:pos="1004"/>
                <w:tab w:val="num" w:pos="374"/>
              </w:tabs>
              <w:ind w:hanging="990"/>
              <w:jc w:val="left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Для однополюсного </w:t>
            </w:r>
            <w:r>
              <w:rPr>
                <w:sz w:val="24"/>
                <w:szCs w:val="24"/>
              </w:rPr>
              <w:t xml:space="preserve">разъединителя </w:t>
            </w:r>
            <w:r w:rsidRPr="002766E5">
              <w:rPr>
                <w:sz w:val="24"/>
                <w:szCs w:val="24"/>
              </w:rPr>
              <w:t xml:space="preserve">2800- </w:t>
            </w:r>
            <w:r w:rsidRPr="002766E5">
              <w:rPr>
                <w:sz w:val="24"/>
                <w:szCs w:val="24"/>
              </w:rPr>
              <w:sym w:font="Symbol type B" w:char="F02B"/>
            </w:r>
          </w:p>
        </w:tc>
        <w:tc>
          <w:tcPr>
            <w:tcW w:w="1314" w:type="dxa"/>
            <w:vMerge/>
            <w:vAlign w:val="center"/>
          </w:tcPr>
          <w:p w:rsidR="009450DF" w:rsidRPr="002766E5" w:rsidRDefault="009450DF" w:rsidP="004B0899">
            <w:pPr>
              <w:rPr>
                <w:sz w:val="24"/>
                <w:szCs w:val="24"/>
              </w:rPr>
            </w:pPr>
          </w:p>
        </w:tc>
      </w:tr>
      <w:tr w:rsidR="009450DF" w:rsidRPr="002766E5" w:rsidTr="004B0899">
        <w:trPr>
          <w:cantSplit/>
          <w:trHeight w:val="377"/>
        </w:trPr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9450DF" w:rsidRPr="002766E5" w:rsidRDefault="009450DF" w:rsidP="004B0899">
            <w:pPr>
              <w:ind w:right="-65"/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Другая высота (указать </w:t>
            </w:r>
            <w:proofErr w:type="gramStart"/>
            <w:r w:rsidRPr="002766E5">
              <w:rPr>
                <w:sz w:val="24"/>
                <w:szCs w:val="24"/>
              </w:rPr>
              <w:t>требуемую</w:t>
            </w:r>
            <w:proofErr w:type="gramEnd"/>
            <w:r w:rsidRPr="002766E5">
              <w:rPr>
                <w:sz w:val="24"/>
                <w:szCs w:val="24"/>
              </w:rPr>
              <w:t>)______</w:t>
            </w:r>
          </w:p>
        </w:tc>
        <w:tc>
          <w:tcPr>
            <w:tcW w:w="1314" w:type="dxa"/>
            <w:vMerge/>
            <w:vAlign w:val="center"/>
          </w:tcPr>
          <w:p w:rsidR="009450DF" w:rsidRPr="002766E5" w:rsidRDefault="009450DF" w:rsidP="004B0899">
            <w:pPr>
              <w:rPr>
                <w:sz w:val="24"/>
                <w:szCs w:val="24"/>
              </w:rPr>
            </w:pPr>
          </w:p>
        </w:tc>
      </w:tr>
    </w:tbl>
    <w:p w:rsidR="009450DF" w:rsidRDefault="009450DF" w:rsidP="009450DF">
      <w:pPr>
        <w:pStyle w:val="a5"/>
        <w:ind w:right="-545"/>
        <w:rPr>
          <w:sz w:val="24"/>
          <w:szCs w:val="24"/>
        </w:rPr>
      </w:pPr>
    </w:p>
    <w:p w:rsidR="009450DF" w:rsidRPr="00D570E0" w:rsidRDefault="009450DF" w:rsidP="009450DF">
      <w:pPr>
        <w:pStyle w:val="a5"/>
        <w:rPr>
          <w:sz w:val="24"/>
        </w:rPr>
      </w:pPr>
      <w:r w:rsidRPr="00290F2E">
        <w:rPr>
          <w:b/>
          <w:sz w:val="24"/>
        </w:rPr>
        <w:t xml:space="preserve">13 </w:t>
      </w:r>
      <w:r>
        <w:rPr>
          <w:b/>
          <w:sz w:val="24"/>
        </w:rPr>
        <w:t xml:space="preserve">Наличие соединительного шлейфа </w:t>
      </w:r>
      <w:r w:rsidRPr="005C521B">
        <w:rPr>
          <w:b/>
          <w:sz w:val="24"/>
          <w:szCs w:val="24"/>
        </w:rPr>
        <w:t xml:space="preserve">6ГК.266.027 </w:t>
      </w:r>
      <w:r>
        <w:rPr>
          <w:b/>
          <w:sz w:val="24"/>
        </w:rPr>
        <w:t xml:space="preserve">между шкафом привода ПДС-М и шкафом управления (только для КТП СЭЩ </w:t>
      </w:r>
      <w:proofErr w:type="gramStart"/>
      <w:r>
        <w:rPr>
          <w:b/>
          <w:sz w:val="24"/>
        </w:rPr>
        <w:t>Б(</w:t>
      </w:r>
      <w:proofErr w:type="gramEnd"/>
      <w:r>
        <w:rPr>
          <w:b/>
          <w:sz w:val="24"/>
        </w:rPr>
        <w:t>М))</w:t>
      </w:r>
    </w:p>
    <w:p w:rsidR="009450DF" w:rsidRPr="002766E5" w:rsidRDefault="009450DF" w:rsidP="009450D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740"/>
      </w:tblGrid>
      <w:tr w:rsidR="009450DF" w:rsidRPr="002766E5" w:rsidTr="004B0899">
        <w:trPr>
          <w:cantSplit/>
          <w:trHeight w:val="426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9450DF" w:rsidRPr="002766E5" w:rsidRDefault="009450DF" w:rsidP="004B0899">
            <w:pPr>
              <w:ind w:right="-65"/>
              <w:rPr>
                <w:bCs/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 Да - </w:t>
            </w:r>
            <w:r w:rsidRPr="002766E5">
              <w:rPr>
                <w:sz w:val="24"/>
                <w:szCs w:val="24"/>
              </w:rPr>
              <w:sym w:font="Symbol type B" w:char="F02B"/>
            </w:r>
            <w:r w:rsidRPr="002766E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40" w:type="dxa"/>
            <w:vAlign w:val="center"/>
          </w:tcPr>
          <w:p w:rsidR="009450DF" w:rsidRPr="002766E5" w:rsidRDefault="009450DF" w:rsidP="004B0899">
            <w:pPr>
              <w:rPr>
                <w:sz w:val="24"/>
                <w:szCs w:val="24"/>
              </w:rPr>
            </w:pPr>
            <w:r w:rsidRPr="002766E5">
              <w:rPr>
                <w:sz w:val="24"/>
                <w:szCs w:val="24"/>
              </w:rPr>
              <w:t xml:space="preserve">Нет - </w:t>
            </w:r>
            <w:r w:rsidRPr="002766E5">
              <w:rPr>
                <w:sz w:val="24"/>
                <w:szCs w:val="24"/>
              </w:rPr>
              <w:sym w:font="Symbol type B" w:char="F02B"/>
            </w:r>
            <w:r w:rsidRPr="002766E5">
              <w:rPr>
                <w:sz w:val="24"/>
                <w:szCs w:val="24"/>
              </w:rPr>
              <w:t xml:space="preserve">   </w:t>
            </w:r>
          </w:p>
        </w:tc>
      </w:tr>
    </w:tbl>
    <w:p w:rsidR="009450DF" w:rsidRPr="002766E5" w:rsidRDefault="009450DF" w:rsidP="009450DF">
      <w:pPr>
        <w:pStyle w:val="a5"/>
        <w:ind w:right="-545"/>
        <w:rPr>
          <w:sz w:val="24"/>
          <w:szCs w:val="24"/>
        </w:rPr>
      </w:pPr>
    </w:p>
    <w:p w:rsidR="009450DF" w:rsidRPr="00290F2E" w:rsidRDefault="009450DF" w:rsidP="009450DF">
      <w:pPr>
        <w:pStyle w:val="a5"/>
        <w:ind w:right="-545" w:firstLine="0"/>
        <w:rPr>
          <w:b/>
          <w:sz w:val="24"/>
        </w:rPr>
      </w:pPr>
      <w:r>
        <w:rPr>
          <w:b/>
          <w:sz w:val="24"/>
        </w:rPr>
        <w:t xml:space="preserve">    </w:t>
      </w:r>
      <w:r w:rsidRPr="00290F2E">
        <w:rPr>
          <w:b/>
          <w:sz w:val="24"/>
        </w:rPr>
        <w:t>1</w:t>
      </w:r>
      <w:r>
        <w:rPr>
          <w:b/>
          <w:sz w:val="24"/>
        </w:rPr>
        <w:t>4</w:t>
      </w:r>
      <w:r w:rsidRPr="00290F2E">
        <w:rPr>
          <w:b/>
          <w:sz w:val="24"/>
        </w:rPr>
        <w:t xml:space="preserve"> Доставка (</w:t>
      </w:r>
      <w:proofErr w:type="gramStart"/>
      <w:r w:rsidRPr="00290F2E">
        <w:rPr>
          <w:b/>
          <w:sz w:val="24"/>
          <w:u w:val="single"/>
        </w:rPr>
        <w:t>нужное</w:t>
      </w:r>
      <w:proofErr w:type="gramEnd"/>
      <w:r w:rsidRPr="00290F2E">
        <w:rPr>
          <w:b/>
          <w:sz w:val="24"/>
          <w:u w:val="single"/>
        </w:rPr>
        <w:t xml:space="preserve"> отметить</w:t>
      </w:r>
      <w:r w:rsidRPr="00290F2E">
        <w:rPr>
          <w:b/>
          <w:sz w:val="24"/>
        </w:rPr>
        <w:t xml:space="preserve">):  </w:t>
      </w:r>
      <w:r w:rsidRPr="00290F2E">
        <w:rPr>
          <w:b/>
          <w:bCs/>
          <w:sz w:val="24"/>
          <w:u w:val="single"/>
        </w:rPr>
        <w:t>самовывоз</w:t>
      </w:r>
      <w:r w:rsidRPr="00290F2E">
        <w:rPr>
          <w:b/>
          <w:bCs/>
          <w:sz w:val="24"/>
        </w:rPr>
        <w:t xml:space="preserve"> </w:t>
      </w:r>
      <w:r w:rsidRPr="00290F2E">
        <w:rPr>
          <w:b/>
          <w:sz w:val="26"/>
          <w:szCs w:val="26"/>
        </w:rPr>
        <w:t>⁪</w:t>
      </w:r>
      <w:r w:rsidRPr="00290F2E">
        <w:rPr>
          <w:b/>
          <w:bCs/>
          <w:sz w:val="24"/>
        </w:rPr>
        <w:t xml:space="preserve">   </w:t>
      </w:r>
      <w:r w:rsidRPr="00290F2E">
        <w:rPr>
          <w:b/>
          <w:bCs/>
          <w:sz w:val="24"/>
          <w:u w:val="single"/>
        </w:rPr>
        <w:t>доставка по ж/дороге</w:t>
      </w:r>
      <w:r w:rsidRPr="00290F2E">
        <w:rPr>
          <w:b/>
          <w:sz w:val="26"/>
          <w:szCs w:val="26"/>
        </w:rPr>
        <w:t>⁪</w:t>
      </w:r>
    </w:p>
    <w:p w:rsidR="009450DF" w:rsidRPr="00D570E0" w:rsidRDefault="009450DF" w:rsidP="009450DF">
      <w:pPr>
        <w:pStyle w:val="a5"/>
        <w:ind w:right="-545" w:firstLine="0"/>
        <w:rPr>
          <w:sz w:val="24"/>
        </w:rPr>
      </w:pPr>
      <w:r w:rsidRPr="00290F2E">
        <w:rPr>
          <w:b/>
          <w:sz w:val="24"/>
        </w:rPr>
        <w:t xml:space="preserve"> </w:t>
      </w:r>
      <w:r w:rsidRPr="00290F2E">
        <w:rPr>
          <w:b/>
          <w:sz w:val="24"/>
          <w:u w:val="single"/>
        </w:rPr>
        <w:t>доставка автотранспортом</w:t>
      </w:r>
      <w:r w:rsidRPr="00290F2E">
        <w:rPr>
          <w:b/>
          <w:sz w:val="24"/>
        </w:rPr>
        <w:t xml:space="preserve"> </w:t>
      </w:r>
      <w:r w:rsidRPr="00290F2E">
        <w:rPr>
          <w:b/>
          <w:sz w:val="26"/>
          <w:szCs w:val="26"/>
        </w:rPr>
        <w:t>⁪</w:t>
      </w:r>
      <w:r w:rsidRPr="00D570E0">
        <w:rPr>
          <w:sz w:val="24"/>
        </w:rPr>
        <w:t xml:space="preserve">                   </w:t>
      </w:r>
    </w:p>
    <w:p w:rsidR="009450DF" w:rsidRPr="00601565" w:rsidRDefault="009450DF" w:rsidP="009450DF">
      <w:pPr>
        <w:pStyle w:val="a5"/>
        <w:ind w:right="-545" w:firstLine="0"/>
        <w:rPr>
          <w:sz w:val="24"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9450DF" w:rsidRPr="002766E5" w:rsidTr="004B0899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  <w:b/>
                <w:bCs/>
              </w:rPr>
            </w:pPr>
            <w:r w:rsidRPr="002766E5">
              <w:rPr>
                <w:rFonts w:cs="Times New Roman"/>
                <w:b/>
                <w:bCs/>
              </w:rPr>
              <w:t>Дополнительные требования к разъединителям</w:t>
            </w:r>
          </w:p>
        </w:tc>
      </w:tr>
      <w:tr w:rsidR="009450DF" w:rsidRPr="002766E5" w:rsidTr="004B089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9450DF" w:rsidRPr="002766E5" w:rsidTr="004B089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9450DF" w:rsidRPr="002766E5" w:rsidTr="004B089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9450DF" w:rsidRPr="002766E5" w:rsidTr="004B089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9450DF" w:rsidRPr="002766E5" w:rsidTr="004B089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9450DF" w:rsidRPr="002766E5" w:rsidTr="004B089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9450DF" w:rsidRPr="002766E5" w:rsidTr="004B089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9450DF" w:rsidRPr="002766E5" w:rsidTr="004B089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9450DF" w:rsidRPr="002766E5" w:rsidTr="004B0899"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DF" w:rsidRPr="002766E5" w:rsidRDefault="009450DF" w:rsidP="004B0899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</w:tbl>
    <w:p w:rsidR="009450DF" w:rsidRPr="002766E5" w:rsidRDefault="009450DF" w:rsidP="009450DF">
      <w:pPr>
        <w:jc w:val="center"/>
        <w:rPr>
          <w:sz w:val="24"/>
          <w:szCs w:val="24"/>
        </w:rPr>
      </w:pPr>
    </w:p>
    <w:p w:rsidR="009450DF" w:rsidRPr="00290F2E" w:rsidRDefault="009450DF" w:rsidP="009450DF">
      <w:pPr>
        <w:pStyle w:val="a5"/>
        <w:ind w:right="-545" w:firstLine="0"/>
        <w:jc w:val="left"/>
        <w:rPr>
          <w:b/>
          <w:sz w:val="26"/>
          <w:szCs w:val="26"/>
        </w:rPr>
      </w:pPr>
      <w:r w:rsidRPr="00290F2E">
        <w:rPr>
          <w:b/>
          <w:sz w:val="26"/>
          <w:szCs w:val="26"/>
        </w:rPr>
        <w:t>Должность, Ф.И.О., контактный телефон лица, ответственного за заказ</w:t>
      </w:r>
    </w:p>
    <w:p w:rsidR="009450DF" w:rsidRPr="00290F2E" w:rsidRDefault="009450DF" w:rsidP="009450DF">
      <w:pPr>
        <w:pStyle w:val="a5"/>
        <w:pBdr>
          <w:bottom w:val="single" w:sz="12" w:space="1" w:color="auto"/>
        </w:pBdr>
        <w:ind w:right="-545" w:firstLine="0"/>
        <w:rPr>
          <w:sz w:val="26"/>
          <w:szCs w:val="26"/>
        </w:rPr>
      </w:pPr>
    </w:p>
    <w:p w:rsidR="009450DF" w:rsidRPr="00D570E0" w:rsidRDefault="009450DF" w:rsidP="009450DF">
      <w:pPr>
        <w:pStyle w:val="a5"/>
        <w:pBdr>
          <w:bottom w:val="single" w:sz="12" w:space="1" w:color="auto"/>
        </w:pBdr>
        <w:tabs>
          <w:tab w:val="left" w:pos="5445"/>
        </w:tabs>
        <w:ind w:right="-545" w:firstLine="0"/>
        <w:rPr>
          <w:sz w:val="24"/>
        </w:rPr>
      </w:pPr>
      <w:r w:rsidRPr="00D570E0">
        <w:rPr>
          <w:sz w:val="24"/>
        </w:rPr>
        <w:tab/>
      </w:r>
    </w:p>
    <w:p w:rsidR="009450DF" w:rsidRDefault="009450DF" w:rsidP="009450DF">
      <w:pPr>
        <w:pStyle w:val="a5"/>
        <w:ind w:right="-545" w:firstLine="0"/>
        <w:rPr>
          <w:sz w:val="24"/>
        </w:rPr>
      </w:pPr>
    </w:p>
    <w:p w:rsidR="004F027C" w:rsidRPr="009450DF" w:rsidRDefault="009450DF" w:rsidP="009450DF">
      <w:pPr>
        <w:pStyle w:val="3"/>
        <w:spacing w:before="0" w:after="120"/>
        <w:jc w:val="center"/>
        <w:rPr>
          <w:rFonts w:ascii="Times New Roman" w:hAnsi="Times New Roman"/>
          <w:b w:val="0"/>
          <w:sz w:val="26"/>
        </w:rPr>
      </w:pPr>
      <w:r w:rsidRPr="005B6005">
        <w:rPr>
          <w:rFonts w:ascii="Times New Roman" w:hAnsi="Times New Roman"/>
          <w:b w:val="0"/>
          <w:sz w:val="26"/>
        </w:rPr>
        <w:t>Дата___________                                                                   Подпис</w:t>
      </w:r>
      <w:r>
        <w:rPr>
          <w:rFonts w:ascii="Times New Roman" w:hAnsi="Times New Roman"/>
          <w:b w:val="0"/>
          <w:sz w:val="26"/>
        </w:rPr>
        <w:t>ь</w:t>
      </w:r>
      <w:bookmarkEnd w:id="3"/>
    </w:p>
    <w:sectPr w:rsidR="004F027C" w:rsidRPr="009450DF" w:rsidSect="00FB062D">
      <w:pgSz w:w="11906" w:h="16838"/>
      <w:pgMar w:top="23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 type B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818"/>
    <w:multiLevelType w:val="hybridMultilevel"/>
    <w:tmpl w:val="58341AE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DF"/>
    <w:rsid w:val="00083A5F"/>
    <w:rsid w:val="00242B91"/>
    <w:rsid w:val="004F027C"/>
    <w:rsid w:val="00864FB0"/>
    <w:rsid w:val="00930BA6"/>
    <w:rsid w:val="009450DF"/>
    <w:rsid w:val="0099437F"/>
    <w:rsid w:val="00C61D67"/>
    <w:rsid w:val="00F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F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062D"/>
    <w:pPr>
      <w:keepNext/>
      <w:spacing w:before="240" w:after="60"/>
      <w:outlineLvl w:val="1"/>
    </w:pPr>
    <w:rPr>
      <w:rFonts w:cs="Arial"/>
      <w:b/>
      <w:bCs/>
      <w:i/>
      <w:iCs/>
      <w:emboss/>
      <w:color w:val="000000"/>
      <w:szCs w:val="32"/>
    </w:rPr>
  </w:style>
  <w:style w:type="paragraph" w:styleId="3">
    <w:name w:val="heading 3"/>
    <w:basedOn w:val="a"/>
    <w:next w:val="a"/>
    <w:link w:val="30"/>
    <w:qFormat/>
    <w:rsid w:val="009450D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62D"/>
    <w:rPr>
      <w:rFonts w:ascii="Times New Roman" w:eastAsia="Times New Roman" w:hAnsi="Times New Roman" w:cs="Arial"/>
      <w:b/>
      <w:bCs/>
      <w:i/>
      <w:iCs/>
      <w:emboss/>
      <w:color w:val="000000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50D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Body Text"/>
    <w:basedOn w:val="a"/>
    <w:link w:val="1"/>
    <w:rsid w:val="009450DF"/>
  </w:style>
  <w:style w:type="character" w:customStyle="1" w:styleId="a4">
    <w:name w:val="Основной текст Знак"/>
    <w:basedOn w:val="a0"/>
    <w:uiPriority w:val="99"/>
    <w:semiHidden/>
    <w:rsid w:val="00945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450DF"/>
  </w:style>
  <w:style w:type="character" w:customStyle="1" w:styleId="a6">
    <w:name w:val="Основной текст с отступом Знак"/>
    <w:basedOn w:val="a0"/>
    <w:link w:val="a5"/>
    <w:rsid w:val="00945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3"/>
    <w:rsid w:val="00945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9450DF"/>
    <w:pPr>
      <w:widowControl w:val="0"/>
      <w:suppressLineNumbers/>
      <w:ind w:firstLine="0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10">
    <w:name w:val="Название объекта1"/>
    <w:basedOn w:val="a"/>
    <w:next w:val="a"/>
    <w:rsid w:val="0099437F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ind w:right="240" w:firstLine="0"/>
      <w:jc w:val="left"/>
    </w:pPr>
    <w:rPr>
      <w:rFonts w:ascii="Arial Narrow" w:hAnsi="Arial Narrow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943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DF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062D"/>
    <w:pPr>
      <w:keepNext/>
      <w:spacing w:before="240" w:after="60"/>
      <w:outlineLvl w:val="1"/>
    </w:pPr>
    <w:rPr>
      <w:rFonts w:cs="Arial"/>
      <w:b/>
      <w:bCs/>
      <w:i/>
      <w:iCs/>
      <w:emboss/>
      <w:color w:val="000000"/>
      <w:szCs w:val="32"/>
    </w:rPr>
  </w:style>
  <w:style w:type="paragraph" w:styleId="3">
    <w:name w:val="heading 3"/>
    <w:basedOn w:val="a"/>
    <w:next w:val="a"/>
    <w:link w:val="30"/>
    <w:qFormat/>
    <w:rsid w:val="009450D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62D"/>
    <w:rPr>
      <w:rFonts w:ascii="Times New Roman" w:eastAsia="Times New Roman" w:hAnsi="Times New Roman" w:cs="Arial"/>
      <w:b/>
      <w:bCs/>
      <w:i/>
      <w:iCs/>
      <w:emboss/>
      <w:color w:val="000000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50D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Body Text"/>
    <w:basedOn w:val="a"/>
    <w:link w:val="1"/>
    <w:rsid w:val="009450DF"/>
  </w:style>
  <w:style w:type="character" w:customStyle="1" w:styleId="a4">
    <w:name w:val="Основной текст Знак"/>
    <w:basedOn w:val="a0"/>
    <w:uiPriority w:val="99"/>
    <w:semiHidden/>
    <w:rsid w:val="00945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450DF"/>
  </w:style>
  <w:style w:type="character" w:customStyle="1" w:styleId="a6">
    <w:name w:val="Основной текст с отступом Знак"/>
    <w:basedOn w:val="a0"/>
    <w:link w:val="a5"/>
    <w:rsid w:val="00945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3"/>
    <w:rsid w:val="009450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9450DF"/>
    <w:pPr>
      <w:widowControl w:val="0"/>
      <w:suppressLineNumbers/>
      <w:ind w:firstLine="0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10">
    <w:name w:val="Название объекта1"/>
    <w:basedOn w:val="a"/>
    <w:next w:val="a"/>
    <w:rsid w:val="0099437F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ind w:right="240" w:firstLine="0"/>
      <w:jc w:val="left"/>
    </w:pPr>
    <w:rPr>
      <w:rFonts w:ascii="Arial Narrow" w:hAnsi="Arial Narrow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943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Plotnikova</dc:creator>
  <cp:lastModifiedBy>Windows User</cp:lastModifiedBy>
  <cp:revision>4</cp:revision>
  <dcterms:created xsi:type="dcterms:W3CDTF">2017-08-24T05:13:00Z</dcterms:created>
  <dcterms:modified xsi:type="dcterms:W3CDTF">2017-08-24T06:17:00Z</dcterms:modified>
</cp:coreProperties>
</file>