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34" w:type="dxa"/>
        <w:tblInd w:w="-714" w:type="dxa"/>
        <w:tblLook w:val="04A0" w:firstRow="1" w:lastRow="0" w:firstColumn="1" w:lastColumn="0" w:noHBand="0" w:noVBand="1"/>
      </w:tblPr>
      <w:tblGrid>
        <w:gridCol w:w="2269"/>
        <w:gridCol w:w="992"/>
        <w:gridCol w:w="850"/>
        <w:gridCol w:w="683"/>
        <w:gridCol w:w="310"/>
        <w:gridCol w:w="844"/>
        <w:gridCol w:w="745"/>
        <w:gridCol w:w="145"/>
        <w:gridCol w:w="259"/>
        <w:gridCol w:w="1623"/>
        <w:gridCol w:w="1796"/>
        <w:gridCol w:w="9"/>
        <w:gridCol w:w="9"/>
      </w:tblGrid>
      <w:tr w:rsidR="00275127" w:rsidRPr="00863962" w:rsidTr="004231F7">
        <w:trPr>
          <w:trHeight w:val="280"/>
        </w:trPr>
        <w:tc>
          <w:tcPr>
            <w:tcW w:w="10534" w:type="dxa"/>
            <w:gridSpan w:val="13"/>
            <w:vAlign w:val="center"/>
          </w:tcPr>
          <w:p w:rsidR="00275127" w:rsidRPr="00863962" w:rsidRDefault="00275127" w:rsidP="00320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62">
              <w:rPr>
                <w:rFonts w:ascii="Times New Roman" w:hAnsi="Times New Roman" w:cs="Times New Roman"/>
                <w:b/>
              </w:rPr>
              <w:t>Опросный лист на изделие СОПТ-СЭЩ</w:t>
            </w:r>
          </w:p>
        </w:tc>
      </w:tr>
      <w:tr w:rsidR="006026F8" w:rsidRPr="00863962" w:rsidTr="004231F7">
        <w:trPr>
          <w:trHeight w:val="412"/>
        </w:trPr>
        <w:tc>
          <w:tcPr>
            <w:tcW w:w="10534" w:type="dxa"/>
            <w:gridSpan w:val="13"/>
            <w:vAlign w:val="center"/>
          </w:tcPr>
          <w:p w:rsidR="006026F8" w:rsidRPr="00863962" w:rsidRDefault="006026F8" w:rsidP="00275127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№ заказа</w:t>
            </w:r>
          </w:p>
        </w:tc>
      </w:tr>
      <w:tr w:rsidR="00A95558" w:rsidRPr="00863962" w:rsidTr="004231F7">
        <w:tc>
          <w:tcPr>
            <w:tcW w:w="10534" w:type="dxa"/>
            <w:gridSpan w:val="13"/>
            <w:vAlign w:val="center"/>
          </w:tcPr>
          <w:p w:rsidR="00A95558" w:rsidRPr="00863962" w:rsidRDefault="00A95558" w:rsidP="00773AD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 Основные параметры</w:t>
            </w:r>
          </w:p>
        </w:tc>
      </w:tr>
      <w:tr w:rsidR="00086CB2" w:rsidRPr="00B140E8" w:rsidTr="004231F7">
        <w:trPr>
          <w:gridAfter w:val="1"/>
          <w:wAfter w:w="9" w:type="dxa"/>
        </w:trPr>
        <w:tc>
          <w:tcPr>
            <w:tcW w:w="2269" w:type="dxa"/>
            <w:vAlign w:val="center"/>
          </w:tcPr>
          <w:p w:rsidR="00086CB2" w:rsidRPr="00863962" w:rsidRDefault="0032096C" w:rsidP="007475DA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1.1</w:t>
            </w:r>
            <w:r w:rsidR="00086CB2" w:rsidRPr="00863962">
              <w:rPr>
                <w:rFonts w:ascii="Times New Roman" w:hAnsi="Times New Roman" w:cs="Times New Roman"/>
              </w:rPr>
              <w:t xml:space="preserve"> Номер схемы </w:t>
            </w:r>
          </w:p>
          <w:p w:rsidR="007475DA" w:rsidRPr="00863962" w:rsidRDefault="007475DA" w:rsidP="0074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11"/>
            <w:vAlign w:val="center"/>
          </w:tcPr>
          <w:p w:rsidR="00086CB2" w:rsidRPr="00863962" w:rsidRDefault="00086CB2" w:rsidP="00921EFC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Схема номер</w:t>
            </w:r>
            <w:r w:rsidR="00032514" w:rsidRPr="00863962">
              <w:rPr>
                <w:rFonts w:ascii="Times New Roman" w:hAnsi="Times New Roman" w:cs="Times New Roman"/>
              </w:rPr>
              <w:t xml:space="preserve"> 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39674456"/>
                <w:placeholder>
                  <w:docPart w:val="DefaultPlaceholder_-1854013439"/>
                </w:placeholder>
                <w:comboBox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вариант заказчика" w:value="вариант заказчика"/>
                </w:comboBox>
              </w:sdtPr>
              <w:sdtEndPr/>
              <w:sdtContent>
                <w:r w:rsidR="0042655B">
                  <w:rPr>
                    <w:rFonts w:ascii="Times New Roman" w:hAnsi="Times New Roman" w:cs="Times New Roman"/>
                  </w:rPr>
                  <w:t>6</w:t>
                </w:r>
              </w:sdtContent>
            </w:sdt>
            <w:r w:rsidR="00E81FB4" w:rsidRPr="00863962">
              <w:rPr>
                <w:rFonts w:ascii="Times New Roman" w:hAnsi="Times New Roman" w:cs="Times New Roman"/>
              </w:rPr>
              <w:object w:dxaOrig="24211" w:dyaOrig="11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3.2pt;height:184.05pt" o:ole="">
                  <v:imagedata r:id="rId4" o:title=""/>
                </v:shape>
                <o:OLEObject Type="Embed" ProgID="KOMPAS.CDW" ShapeID="_x0000_i1025" DrawAspect="Content" ObjectID="_1714465376" r:id="rId5"/>
              </w:object>
            </w:r>
          </w:p>
        </w:tc>
      </w:tr>
      <w:tr w:rsidR="00086CB2" w:rsidRPr="00863962" w:rsidTr="004231F7">
        <w:trPr>
          <w:gridAfter w:val="1"/>
          <w:wAfter w:w="9" w:type="dxa"/>
          <w:trHeight w:val="552"/>
        </w:trPr>
        <w:tc>
          <w:tcPr>
            <w:tcW w:w="2269" w:type="dxa"/>
            <w:vAlign w:val="center"/>
          </w:tcPr>
          <w:p w:rsidR="00086CB2" w:rsidRPr="00863962" w:rsidRDefault="0032096C" w:rsidP="00E81FB4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1.2</w:t>
            </w:r>
            <w:r w:rsidR="00086CB2" w:rsidRPr="00863962">
              <w:rPr>
                <w:rFonts w:ascii="Times New Roman" w:hAnsi="Times New Roman" w:cs="Times New Roman"/>
              </w:rPr>
              <w:t xml:space="preserve"> Входное напряжение</w:t>
            </w:r>
          </w:p>
        </w:tc>
        <w:tc>
          <w:tcPr>
            <w:tcW w:w="3679" w:type="dxa"/>
            <w:gridSpan w:val="5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220</w:t>
            </w:r>
            <w:r w:rsidR="00E81FB4" w:rsidRPr="00863962">
              <w:rPr>
                <w:rFonts w:ascii="Times New Roman" w:hAnsi="Times New Roman" w:cs="Times New Roman"/>
              </w:rPr>
              <w:t>В 50Гц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68723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7" w:type="dxa"/>
            <w:gridSpan w:val="6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3*220/380</w:t>
            </w:r>
            <w:r w:rsidR="00E81FB4" w:rsidRPr="00863962">
              <w:rPr>
                <w:rFonts w:ascii="Times New Roman" w:hAnsi="Times New Roman" w:cs="Times New Roman"/>
              </w:rPr>
              <w:t>В 50Гц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8224412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086CB2" w:rsidRPr="00863962" w:rsidTr="004231F7">
        <w:trPr>
          <w:gridAfter w:val="1"/>
          <w:wAfter w:w="9" w:type="dxa"/>
          <w:trHeight w:val="559"/>
        </w:trPr>
        <w:tc>
          <w:tcPr>
            <w:tcW w:w="2269" w:type="dxa"/>
            <w:vAlign w:val="center"/>
          </w:tcPr>
          <w:p w:rsidR="00086CB2" w:rsidRPr="00863962" w:rsidRDefault="0032096C" w:rsidP="00E81FB4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1.3</w:t>
            </w:r>
            <w:r w:rsidR="00E81FB4" w:rsidRPr="00863962">
              <w:rPr>
                <w:rFonts w:ascii="Times New Roman" w:hAnsi="Times New Roman" w:cs="Times New Roman"/>
              </w:rPr>
              <w:t xml:space="preserve"> Выходное напряжение</w:t>
            </w:r>
          </w:p>
        </w:tc>
        <w:tc>
          <w:tcPr>
            <w:tcW w:w="3679" w:type="dxa"/>
            <w:gridSpan w:val="5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220</w:t>
            </w:r>
            <w:r w:rsidR="00E81FB4" w:rsidRPr="00863962">
              <w:rPr>
                <w:rFonts w:ascii="Times New Roman" w:hAnsi="Times New Roman" w:cs="Times New Roman"/>
              </w:rPr>
              <w:t>В пост.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6796948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4577" w:type="dxa"/>
            <w:gridSpan w:val="6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110</w:t>
            </w:r>
            <w:r w:rsidR="00E81FB4" w:rsidRPr="00863962">
              <w:rPr>
                <w:rFonts w:ascii="Times New Roman" w:hAnsi="Times New Roman" w:cs="Times New Roman"/>
              </w:rPr>
              <w:t>В пост</w:t>
            </w:r>
            <w:r w:rsidR="00921EFC"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95030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1FB4" w:rsidRPr="00863962" w:rsidTr="0038003F">
        <w:trPr>
          <w:gridAfter w:val="1"/>
          <w:wAfter w:w="9" w:type="dxa"/>
          <w:trHeight w:val="288"/>
        </w:trPr>
        <w:tc>
          <w:tcPr>
            <w:tcW w:w="2269" w:type="dxa"/>
            <w:vMerge w:val="restart"/>
            <w:vAlign w:val="center"/>
          </w:tcPr>
          <w:p w:rsidR="00086CB2" w:rsidRPr="006902AC" w:rsidRDefault="0032096C" w:rsidP="0032096C">
            <w:pPr>
              <w:rPr>
                <w:rFonts w:ascii="Times New Roman" w:hAnsi="Times New Roman" w:cs="Times New Roman"/>
                <w:lang w:val="en-US"/>
              </w:rPr>
            </w:pPr>
            <w:r w:rsidRPr="00863962">
              <w:rPr>
                <w:rFonts w:ascii="Times New Roman" w:hAnsi="Times New Roman" w:cs="Times New Roman"/>
              </w:rPr>
              <w:t>1.4</w:t>
            </w:r>
            <w:r w:rsidR="00086CB2" w:rsidRPr="00863962">
              <w:rPr>
                <w:rFonts w:ascii="Times New Roman" w:hAnsi="Times New Roman" w:cs="Times New Roman"/>
              </w:rPr>
              <w:t xml:space="preserve"> </w:t>
            </w:r>
            <w:r w:rsidR="00A906FB" w:rsidRPr="00863962">
              <w:rPr>
                <w:rFonts w:ascii="Times New Roman" w:hAnsi="Times New Roman" w:cs="Times New Roman"/>
              </w:rPr>
              <w:t>Сумм</w:t>
            </w:r>
            <w:r w:rsidR="00E81FB4" w:rsidRPr="00863962">
              <w:rPr>
                <w:rFonts w:ascii="Times New Roman" w:hAnsi="Times New Roman" w:cs="Times New Roman"/>
              </w:rPr>
              <w:t>а</w:t>
            </w:r>
            <w:r w:rsidR="00A906FB" w:rsidRPr="00863962">
              <w:rPr>
                <w:rFonts w:ascii="Times New Roman" w:hAnsi="Times New Roman" w:cs="Times New Roman"/>
              </w:rPr>
              <w:t>рный</w:t>
            </w:r>
            <w:r w:rsidR="00086CB2" w:rsidRPr="00863962">
              <w:rPr>
                <w:rFonts w:ascii="Times New Roman" w:hAnsi="Times New Roman" w:cs="Times New Roman"/>
              </w:rPr>
              <w:t xml:space="preserve"> ток ЗВУ се</w:t>
            </w:r>
            <w:r w:rsidR="00A906FB" w:rsidRPr="00863962">
              <w:rPr>
                <w:rFonts w:ascii="Times New Roman" w:hAnsi="Times New Roman" w:cs="Times New Roman"/>
              </w:rPr>
              <w:t>к</w:t>
            </w:r>
            <w:r w:rsidR="00086CB2" w:rsidRPr="0086396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525" w:type="dxa"/>
            <w:gridSpan w:val="3"/>
            <w:vAlign w:val="center"/>
          </w:tcPr>
          <w:p w:rsidR="00086CB2" w:rsidRPr="00863962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4227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vAlign w:val="center"/>
          </w:tcPr>
          <w:p w:rsidR="00086CB2" w:rsidRPr="00863962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40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34010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6461" w:rsidRPr="0086396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687" w:type="dxa"/>
            <w:gridSpan w:val="4"/>
            <w:vAlign w:val="center"/>
          </w:tcPr>
          <w:p w:rsidR="00086CB2" w:rsidRPr="00863962" w:rsidRDefault="00086CB2" w:rsidP="00921EFC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70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83361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1FB4" w:rsidRPr="00863962" w:rsidTr="0038003F">
        <w:trPr>
          <w:gridAfter w:val="1"/>
          <w:wAfter w:w="9" w:type="dxa"/>
          <w:trHeight w:val="279"/>
        </w:trPr>
        <w:tc>
          <w:tcPr>
            <w:tcW w:w="2269" w:type="dxa"/>
            <w:vMerge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086CB2" w:rsidRPr="00863962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44663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6461" w:rsidRPr="0086396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vAlign w:val="center"/>
          </w:tcPr>
          <w:p w:rsidR="00086CB2" w:rsidRPr="00863962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50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8846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7" w:type="dxa"/>
            <w:gridSpan w:val="4"/>
            <w:vAlign w:val="center"/>
          </w:tcPr>
          <w:p w:rsidR="00086CB2" w:rsidRPr="00863962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80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78908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1FB4" w:rsidRPr="00863962" w:rsidTr="0038003F">
        <w:trPr>
          <w:gridAfter w:val="1"/>
          <w:wAfter w:w="9" w:type="dxa"/>
          <w:trHeight w:val="268"/>
        </w:trPr>
        <w:tc>
          <w:tcPr>
            <w:tcW w:w="2269" w:type="dxa"/>
            <w:vMerge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086CB2" w:rsidRPr="00863962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78269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476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44" w:type="dxa"/>
            <w:gridSpan w:val="4"/>
            <w:vAlign w:val="center"/>
          </w:tcPr>
          <w:p w:rsidR="00086CB2" w:rsidRPr="00863962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60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2290882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6461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687" w:type="dxa"/>
            <w:gridSpan w:val="4"/>
            <w:vAlign w:val="center"/>
          </w:tcPr>
          <w:p w:rsidR="00086CB2" w:rsidRPr="00863962" w:rsidRDefault="00086CB2" w:rsidP="00086CB2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100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0840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1EFC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6CB2" w:rsidRPr="00863962" w:rsidTr="004231F7">
        <w:trPr>
          <w:gridAfter w:val="1"/>
          <w:wAfter w:w="9" w:type="dxa"/>
          <w:trHeight w:val="453"/>
        </w:trPr>
        <w:tc>
          <w:tcPr>
            <w:tcW w:w="2269" w:type="dxa"/>
            <w:vAlign w:val="center"/>
          </w:tcPr>
          <w:p w:rsidR="00086CB2" w:rsidRPr="00863962" w:rsidRDefault="0032096C" w:rsidP="00A906F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1.5</w:t>
            </w:r>
            <w:r w:rsidR="00086CB2" w:rsidRPr="00863962">
              <w:rPr>
                <w:rFonts w:ascii="Times New Roman" w:hAnsi="Times New Roman" w:cs="Times New Roman"/>
              </w:rPr>
              <w:t xml:space="preserve"> Ток </w:t>
            </w:r>
            <w:r w:rsidR="00A906FB" w:rsidRPr="00863962">
              <w:rPr>
                <w:rFonts w:ascii="Times New Roman" w:hAnsi="Times New Roman" w:cs="Times New Roman"/>
              </w:rPr>
              <w:t>одного блока</w:t>
            </w:r>
            <w:r w:rsidR="00086CB2" w:rsidRPr="00863962">
              <w:rPr>
                <w:rFonts w:ascii="Times New Roman" w:hAnsi="Times New Roman" w:cs="Times New Roman"/>
              </w:rPr>
              <w:t xml:space="preserve"> ЗВУ</w:t>
            </w:r>
          </w:p>
        </w:tc>
        <w:tc>
          <w:tcPr>
            <w:tcW w:w="3679" w:type="dxa"/>
            <w:gridSpan w:val="5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08230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476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7" w:type="dxa"/>
            <w:gridSpan w:val="6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20</w:t>
            </w:r>
            <w:r w:rsidR="0032096C" w:rsidRPr="00863962"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0508690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476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086CB2" w:rsidRPr="00863962" w:rsidTr="004231F7">
        <w:trPr>
          <w:gridAfter w:val="1"/>
          <w:wAfter w:w="9" w:type="dxa"/>
          <w:trHeight w:val="419"/>
        </w:trPr>
        <w:tc>
          <w:tcPr>
            <w:tcW w:w="2269" w:type="dxa"/>
            <w:vAlign w:val="center"/>
          </w:tcPr>
          <w:p w:rsidR="00086CB2" w:rsidRPr="00863962" w:rsidRDefault="0032096C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1.6</w:t>
            </w:r>
            <w:r w:rsidR="00086CB2" w:rsidRPr="00863962">
              <w:rPr>
                <w:rFonts w:ascii="Times New Roman" w:hAnsi="Times New Roman" w:cs="Times New Roman"/>
              </w:rPr>
              <w:t xml:space="preserve"> Тип экрана контроллера</w:t>
            </w:r>
          </w:p>
        </w:tc>
        <w:tc>
          <w:tcPr>
            <w:tcW w:w="3679" w:type="dxa"/>
            <w:gridSpan w:val="5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ЖК </w:t>
            </w:r>
            <w:sdt>
              <w:sdtPr>
                <w:rPr>
                  <w:rFonts w:ascii="Times New Roman" w:hAnsi="Times New Roman" w:cs="Times New Roman"/>
                </w:rPr>
                <w:id w:val="16884038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476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4577" w:type="dxa"/>
            <w:gridSpan w:val="6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Монохромный </w:t>
            </w:r>
            <w:sdt>
              <w:sdtPr>
                <w:rPr>
                  <w:rFonts w:ascii="Times New Roman" w:hAnsi="Times New Roman" w:cs="Times New Roman"/>
                </w:rPr>
                <w:id w:val="2066135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476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6CB2" w:rsidRPr="00863962" w:rsidTr="004231F7">
        <w:trPr>
          <w:gridAfter w:val="1"/>
          <w:wAfter w:w="9" w:type="dxa"/>
          <w:trHeight w:val="413"/>
        </w:trPr>
        <w:tc>
          <w:tcPr>
            <w:tcW w:w="2269" w:type="dxa"/>
            <w:vAlign w:val="center"/>
          </w:tcPr>
          <w:p w:rsidR="00086CB2" w:rsidRPr="00863962" w:rsidRDefault="0032096C" w:rsidP="00E81FB4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1.7</w:t>
            </w:r>
            <w:r w:rsidR="00086CB2" w:rsidRPr="00863962">
              <w:rPr>
                <w:rFonts w:ascii="Times New Roman" w:hAnsi="Times New Roman" w:cs="Times New Roman"/>
              </w:rPr>
              <w:t xml:space="preserve"> </w:t>
            </w:r>
            <w:r w:rsidR="00E81FB4" w:rsidRPr="00863962">
              <w:rPr>
                <w:rFonts w:ascii="Times New Roman" w:hAnsi="Times New Roman" w:cs="Times New Roman"/>
              </w:rPr>
              <w:t xml:space="preserve">Охлаждение </w:t>
            </w:r>
            <w:r w:rsidR="00086CB2" w:rsidRPr="00863962">
              <w:rPr>
                <w:rFonts w:ascii="Times New Roman" w:hAnsi="Times New Roman" w:cs="Times New Roman"/>
              </w:rPr>
              <w:t>ЗВУ</w:t>
            </w:r>
          </w:p>
        </w:tc>
        <w:tc>
          <w:tcPr>
            <w:tcW w:w="3679" w:type="dxa"/>
            <w:gridSpan w:val="5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Естественное </w:t>
            </w:r>
            <w:sdt>
              <w:sdtPr>
                <w:rPr>
                  <w:rFonts w:ascii="Times New Roman" w:hAnsi="Times New Roman" w:cs="Times New Roman"/>
                </w:rPr>
                <w:id w:val="919445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476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7" w:type="dxa"/>
            <w:gridSpan w:val="6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Принудительное </w:t>
            </w:r>
            <w:sdt>
              <w:sdtPr>
                <w:rPr>
                  <w:rFonts w:ascii="Times New Roman" w:hAnsi="Times New Roman" w:cs="Times New Roman"/>
                </w:rPr>
                <w:id w:val="-95656023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5476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7475DA" w:rsidRPr="00863962" w:rsidTr="0038003F">
        <w:trPr>
          <w:trHeight w:val="418"/>
        </w:trPr>
        <w:tc>
          <w:tcPr>
            <w:tcW w:w="2269" w:type="dxa"/>
            <w:vMerge w:val="restart"/>
            <w:vAlign w:val="center"/>
          </w:tcPr>
          <w:p w:rsidR="00086CB2" w:rsidRPr="00863962" w:rsidRDefault="0032096C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1.8</w:t>
            </w:r>
            <w:r w:rsidR="00086CB2" w:rsidRPr="00863962">
              <w:rPr>
                <w:rFonts w:ascii="Times New Roman" w:hAnsi="Times New Roman" w:cs="Times New Roman"/>
              </w:rPr>
              <w:t xml:space="preserve"> Ёмкость АКБ</w:t>
            </w:r>
            <w:r w:rsidRPr="00863962">
              <w:rPr>
                <w:rFonts w:ascii="Times New Roman" w:hAnsi="Times New Roman" w:cs="Times New Roman"/>
              </w:rPr>
              <w:t>, Ач, не менее</w:t>
            </w:r>
          </w:p>
        </w:tc>
        <w:tc>
          <w:tcPr>
            <w:tcW w:w="992" w:type="dxa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12 </w:t>
            </w:r>
            <w:sdt>
              <w:sdtPr>
                <w:rPr>
                  <w:rFonts w:ascii="Times New Roman" w:hAnsi="Times New Roman" w:cs="Times New Roman"/>
                </w:rPr>
                <w:id w:val="-1884242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42 </w:t>
            </w:r>
            <w:sdt>
              <w:sdtPr>
                <w:rPr>
                  <w:rFonts w:ascii="Times New Roman" w:hAnsi="Times New Roman" w:cs="Times New Roman"/>
                </w:rPr>
                <w:id w:val="754242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55 </w:t>
            </w:r>
            <w:sdt>
              <w:sdtPr>
                <w:rPr>
                  <w:rFonts w:ascii="Times New Roman" w:hAnsi="Times New Roman" w:cs="Times New Roman"/>
                </w:rPr>
                <w:id w:val="-250662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4" w:type="dxa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70 </w:t>
            </w:r>
            <w:sdt>
              <w:sdtPr>
                <w:rPr>
                  <w:rFonts w:ascii="Times New Roman" w:hAnsi="Times New Roman" w:cs="Times New Roman"/>
                </w:rPr>
                <w:id w:val="1446811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9" w:type="dxa"/>
            <w:gridSpan w:val="3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80 </w:t>
            </w:r>
            <w:sdt>
              <w:sdtPr>
                <w:rPr>
                  <w:rFonts w:ascii="Times New Roman" w:hAnsi="Times New Roman" w:cs="Times New Roman"/>
                </w:rPr>
                <w:id w:val="1080025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  <w:vAlign w:val="center"/>
          </w:tcPr>
          <w:p w:rsidR="00086CB2" w:rsidRPr="00863962" w:rsidRDefault="00086CB2" w:rsidP="00921EFC">
            <w:pPr>
              <w:ind w:right="-151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100 </w:t>
            </w:r>
            <w:sdt>
              <w:sdtPr>
                <w:rPr>
                  <w:rFonts w:ascii="Times New Roman" w:hAnsi="Times New Roman" w:cs="Times New Roman"/>
                </w:rPr>
                <w:id w:val="893935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gridSpan w:val="3"/>
            <w:vAlign w:val="center"/>
          </w:tcPr>
          <w:p w:rsidR="00086CB2" w:rsidRPr="00863962" w:rsidRDefault="00086CB2" w:rsidP="00086CB2">
            <w:pPr>
              <w:ind w:right="-113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125 </w:t>
            </w:r>
            <w:sdt>
              <w:sdtPr>
                <w:rPr>
                  <w:rFonts w:ascii="Times New Roman" w:hAnsi="Times New Roman" w:cs="Times New Roman"/>
                </w:rPr>
                <w:id w:val="38298234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7475DA" w:rsidRPr="00863962" w:rsidTr="0038003F">
        <w:trPr>
          <w:trHeight w:val="410"/>
        </w:trPr>
        <w:tc>
          <w:tcPr>
            <w:tcW w:w="2269" w:type="dxa"/>
            <w:vMerge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33 </w:t>
            </w:r>
            <w:sdt>
              <w:sdtPr>
                <w:rPr>
                  <w:rFonts w:ascii="Times New Roman" w:hAnsi="Times New Roman" w:cs="Times New Roman"/>
                </w:rPr>
                <w:id w:val="1496834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50 </w:t>
            </w:r>
            <w:sdt>
              <w:sdtPr>
                <w:rPr>
                  <w:rFonts w:ascii="Times New Roman" w:hAnsi="Times New Roman" w:cs="Times New Roman"/>
                </w:rPr>
                <w:id w:val="-292838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65 </w:t>
            </w:r>
            <w:sdt>
              <w:sdtPr>
                <w:rPr>
                  <w:rFonts w:ascii="Times New Roman" w:hAnsi="Times New Roman" w:cs="Times New Roman"/>
                </w:rPr>
                <w:id w:val="-5967925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4" w:type="dxa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75 </w:t>
            </w:r>
            <w:sdt>
              <w:sdtPr>
                <w:rPr>
                  <w:rFonts w:ascii="Times New Roman" w:hAnsi="Times New Roman" w:cs="Times New Roman"/>
                </w:rPr>
                <w:id w:val="181390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9" w:type="dxa"/>
            <w:gridSpan w:val="3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86 </w:t>
            </w:r>
            <w:sdt>
              <w:sdtPr>
                <w:rPr>
                  <w:rFonts w:ascii="Times New Roman" w:hAnsi="Times New Roman" w:cs="Times New Roman"/>
                </w:rPr>
                <w:id w:val="1597818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3" w:type="dxa"/>
            <w:vAlign w:val="center"/>
          </w:tcPr>
          <w:p w:rsidR="00086CB2" w:rsidRPr="00863962" w:rsidRDefault="00086CB2" w:rsidP="00086CB2">
            <w:pPr>
              <w:ind w:right="-151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120 </w:t>
            </w:r>
            <w:sdt>
              <w:sdtPr>
                <w:rPr>
                  <w:rFonts w:ascii="Times New Roman" w:hAnsi="Times New Roman" w:cs="Times New Roman"/>
                </w:rPr>
                <w:id w:val="1281605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gridSpan w:val="3"/>
            <w:vAlign w:val="center"/>
          </w:tcPr>
          <w:p w:rsidR="00086CB2" w:rsidRPr="00863962" w:rsidRDefault="00086CB2" w:rsidP="00086CB2">
            <w:pPr>
              <w:ind w:right="-113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150 </w:t>
            </w:r>
            <w:sdt>
              <w:sdtPr>
                <w:rPr>
                  <w:rFonts w:ascii="Times New Roman" w:hAnsi="Times New Roman" w:cs="Times New Roman"/>
                </w:rPr>
                <w:id w:val="940102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6CB2" w:rsidRPr="00863962" w:rsidTr="004231F7">
        <w:trPr>
          <w:gridAfter w:val="1"/>
          <w:wAfter w:w="9" w:type="dxa"/>
          <w:trHeight w:val="417"/>
        </w:trPr>
        <w:tc>
          <w:tcPr>
            <w:tcW w:w="2269" w:type="dxa"/>
            <w:vAlign w:val="center"/>
          </w:tcPr>
          <w:p w:rsidR="00086CB2" w:rsidRPr="00863962" w:rsidRDefault="0032096C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1.9</w:t>
            </w:r>
            <w:r w:rsidR="00086CB2" w:rsidRPr="00863962">
              <w:rPr>
                <w:rFonts w:ascii="Times New Roman" w:hAnsi="Times New Roman" w:cs="Times New Roman"/>
              </w:rPr>
              <w:t xml:space="preserve"> Количество АКБ</w:t>
            </w:r>
          </w:p>
        </w:tc>
        <w:tc>
          <w:tcPr>
            <w:tcW w:w="3679" w:type="dxa"/>
            <w:gridSpan w:val="5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17 </w:t>
            </w:r>
            <w:sdt>
              <w:sdtPr>
                <w:rPr>
                  <w:rFonts w:ascii="Times New Roman" w:hAnsi="Times New Roman" w:cs="Times New Roman"/>
                </w:rPr>
                <w:id w:val="61725712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4577" w:type="dxa"/>
            <w:gridSpan w:val="6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18 </w:t>
            </w:r>
            <w:sdt>
              <w:sdtPr>
                <w:rPr>
                  <w:rFonts w:ascii="Times New Roman" w:hAnsi="Times New Roman" w:cs="Times New Roman"/>
                </w:rPr>
                <w:id w:val="-522166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52843" w:rsidRPr="00863962" w:rsidTr="004E65CB">
        <w:trPr>
          <w:gridAfter w:val="1"/>
          <w:wAfter w:w="9" w:type="dxa"/>
          <w:trHeight w:val="422"/>
        </w:trPr>
        <w:tc>
          <w:tcPr>
            <w:tcW w:w="2269" w:type="dxa"/>
            <w:vAlign w:val="center"/>
          </w:tcPr>
          <w:p w:rsidR="00F52843" w:rsidRPr="00863962" w:rsidRDefault="00E57BD5" w:rsidP="00796EBF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1.10</w:t>
            </w:r>
            <w:r w:rsidR="00F52843" w:rsidRPr="00863962">
              <w:rPr>
                <w:rFonts w:ascii="Times New Roman" w:hAnsi="Times New Roman" w:cs="Times New Roman"/>
              </w:rPr>
              <w:t xml:space="preserve"> </w:t>
            </w:r>
            <w:r w:rsidR="00796EBF" w:rsidRPr="00863962">
              <w:rPr>
                <w:rFonts w:ascii="Times New Roman" w:hAnsi="Times New Roman" w:cs="Times New Roman"/>
              </w:rPr>
              <w:t>Производитель АКБ</w:t>
            </w:r>
            <w:r w:rsidRPr="00863962">
              <w:rPr>
                <w:rFonts w:ascii="Times New Roman" w:hAnsi="Times New Roman" w:cs="Times New Roman"/>
              </w:rPr>
              <w:t>, технология, срок службы</w:t>
            </w:r>
          </w:p>
        </w:tc>
        <w:tc>
          <w:tcPr>
            <w:tcW w:w="8256" w:type="dxa"/>
            <w:gridSpan w:val="11"/>
            <w:vAlign w:val="center"/>
          </w:tcPr>
          <w:p w:rsidR="00F52843" w:rsidRPr="00E14176" w:rsidRDefault="00076F9E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технология</w:t>
            </w:r>
            <w:r w:rsidR="00CA3C9C" w:rsidRPr="00E14176">
              <w:rPr>
                <w:rFonts w:ascii="Times New Roman" w:hAnsi="Times New Roman" w:cs="Times New Roman"/>
              </w:rPr>
              <w:t xml:space="preserve"> </w:t>
            </w:r>
            <w:r w:rsidR="00CA3C9C" w:rsidRPr="00863962">
              <w:rPr>
                <w:rFonts w:ascii="Times New Roman" w:hAnsi="Times New Roman" w:cs="Times New Roman"/>
                <w:lang w:val="en-US"/>
              </w:rPr>
              <w:t>VRLA</w:t>
            </w:r>
            <w:r w:rsidR="00CA3C9C" w:rsidRPr="00E14176">
              <w:rPr>
                <w:rFonts w:ascii="Times New Roman" w:hAnsi="Times New Roman" w:cs="Times New Roman"/>
              </w:rPr>
              <w:t xml:space="preserve"> </w:t>
            </w:r>
            <w:r w:rsidRPr="00863962">
              <w:rPr>
                <w:rFonts w:ascii="Times New Roman" w:hAnsi="Times New Roman" w:cs="Times New Roman"/>
                <w:lang w:val="en-US"/>
              </w:rPr>
              <w:t>GEL</w:t>
            </w:r>
            <w:r w:rsidR="00E57BD5" w:rsidRPr="00E14176">
              <w:rPr>
                <w:rFonts w:ascii="Times New Roman" w:hAnsi="Times New Roman" w:cs="Times New Roman"/>
              </w:rPr>
              <w:t xml:space="preserve"> (</w:t>
            </w:r>
            <w:r w:rsidR="00E57BD5" w:rsidRPr="00863962">
              <w:rPr>
                <w:rFonts w:ascii="Times New Roman" w:hAnsi="Times New Roman" w:cs="Times New Roman"/>
                <w:lang w:val="en-US"/>
              </w:rPr>
              <w:t>dryfit</w:t>
            </w:r>
            <w:r w:rsidR="00E57BD5" w:rsidRPr="00E14176">
              <w:rPr>
                <w:rFonts w:ascii="Times New Roman" w:hAnsi="Times New Roman" w:cs="Times New Roman"/>
              </w:rPr>
              <w:t>)</w:t>
            </w:r>
            <w:r w:rsidRPr="00E14176">
              <w:rPr>
                <w:rFonts w:ascii="Times New Roman" w:hAnsi="Times New Roman" w:cs="Times New Roman"/>
              </w:rPr>
              <w:t xml:space="preserve">:   </w:t>
            </w:r>
            <w:r w:rsidRPr="00863962">
              <w:rPr>
                <w:rFonts w:ascii="Times New Roman" w:hAnsi="Times New Roman" w:cs="Times New Roman"/>
                <w:lang w:val="en-US"/>
              </w:rPr>
              <w:t>UFTG</w:t>
            </w:r>
            <w:r w:rsidR="00E57BD5" w:rsidRPr="00E14176">
              <w:rPr>
                <w:rFonts w:ascii="Times New Roman" w:hAnsi="Times New Roman" w:cs="Times New Roman"/>
              </w:rPr>
              <w:t xml:space="preserve"> (15 </w:t>
            </w:r>
            <w:r w:rsidR="00E57BD5" w:rsidRPr="00863962">
              <w:rPr>
                <w:rFonts w:ascii="Times New Roman" w:hAnsi="Times New Roman" w:cs="Times New Roman"/>
              </w:rPr>
              <w:t>лет</w:t>
            </w:r>
            <w:r w:rsidR="00E57BD5" w:rsidRPr="00E14176">
              <w:rPr>
                <w:rFonts w:ascii="Times New Roman" w:hAnsi="Times New Roman" w:cs="Times New Roman"/>
              </w:rPr>
              <w:t>)</w:t>
            </w:r>
            <w:r w:rsidRPr="00E1417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89323625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3962">
                  <w:rPr>
                    <w:rFonts w:ascii="Times New Roman" w:hAnsi="Times New Roman" w:cs="Times New Roman"/>
                    <w:lang w:val="en-US"/>
                  </w:rPr>
                  <w:sym w:font="Wingdings" w:char="F0FE"/>
                </w:r>
              </w:sdtContent>
            </w:sdt>
          </w:p>
          <w:p w:rsidR="00F52843" w:rsidRPr="00E14176" w:rsidRDefault="00076F9E" w:rsidP="00076F9E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технология</w:t>
            </w:r>
            <w:r w:rsidR="00CA3C9C" w:rsidRPr="00E14176">
              <w:rPr>
                <w:rFonts w:ascii="Times New Roman" w:hAnsi="Times New Roman" w:cs="Times New Roman"/>
              </w:rPr>
              <w:t xml:space="preserve"> </w:t>
            </w:r>
            <w:r w:rsidR="00CA3C9C" w:rsidRPr="00863962">
              <w:rPr>
                <w:rFonts w:ascii="Times New Roman" w:hAnsi="Times New Roman" w:cs="Times New Roman"/>
                <w:lang w:val="en-US"/>
              </w:rPr>
              <w:t>VRLA</w:t>
            </w:r>
            <w:r w:rsidR="00CA3C9C" w:rsidRPr="00E14176">
              <w:rPr>
                <w:rFonts w:ascii="Times New Roman" w:hAnsi="Times New Roman" w:cs="Times New Roman"/>
              </w:rPr>
              <w:t xml:space="preserve"> </w:t>
            </w:r>
            <w:r w:rsidRPr="00863962">
              <w:rPr>
                <w:rFonts w:ascii="Times New Roman" w:hAnsi="Times New Roman" w:cs="Times New Roman"/>
                <w:lang w:val="en-US"/>
              </w:rPr>
              <w:t>AGM</w:t>
            </w:r>
            <w:r w:rsidRPr="00E14176">
              <w:rPr>
                <w:rFonts w:ascii="Times New Roman" w:hAnsi="Times New Roman" w:cs="Times New Roman"/>
              </w:rPr>
              <w:t xml:space="preserve">: </w:t>
            </w:r>
            <w:r w:rsidRPr="00863962">
              <w:rPr>
                <w:rFonts w:ascii="Times New Roman" w:hAnsi="Times New Roman" w:cs="Times New Roman"/>
                <w:lang w:val="en-US"/>
              </w:rPr>
              <w:t>Delta</w:t>
            </w:r>
            <w:r w:rsidRPr="00E14176">
              <w:rPr>
                <w:rFonts w:ascii="Times New Roman" w:hAnsi="Times New Roman" w:cs="Times New Roman"/>
              </w:rPr>
              <w:t xml:space="preserve"> </w:t>
            </w:r>
            <w:r w:rsidRPr="00863962">
              <w:rPr>
                <w:rFonts w:ascii="Times New Roman" w:hAnsi="Times New Roman" w:cs="Times New Roman"/>
                <w:lang w:val="en-US"/>
              </w:rPr>
              <w:t>FT</w:t>
            </w:r>
            <w:r w:rsidRPr="00E14176">
              <w:rPr>
                <w:rFonts w:ascii="Times New Roman" w:hAnsi="Times New Roman" w:cs="Times New Roman"/>
              </w:rPr>
              <w:t>-</w:t>
            </w:r>
            <w:r w:rsidRPr="00863962">
              <w:rPr>
                <w:rFonts w:ascii="Times New Roman" w:hAnsi="Times New Roman" w:cs="Times New Roman"/>
                <w:lang w:val="en-US"/>
              </w:rPr>
              <w:t>M</w:t>
            </w:r>
            <w:r w:rsidR="00E57BD5" w:rsidRPr="00E14176">
              <w:rPr>
                <w:rFonts w:ascii="Times New Roman" w:hAnsi="Times New Roman" w:cs="Times New Roman"/>
              </w:rPr>
              <w:t xml:space="preserve"> (12 </w:t>
            </w:r>
            <w:r w:rsidR="00E57BD5" w:rsidRPr="00863962">
              <w:rPr>
                <w:rFonts w:ascii="Times New Roman" w:hAnsi="Times New Roman" w:cs="Times New Roman"/>
              </w:rPr>
              <w:t>лет</w:t>
            </w:r>
            <w:r w:rsidR="00E57BD5" w:rsidRPr="00E14176">
              <w:rPr>
                <w:rFonts w:ascii="Times New Roman" w:hAnsi="Times New Roman" w:cs="Times New Roman"/>
              </w:rPr>
              <w:t>)</w:t>
            </w:r>
            <w:r w:rsidRPr="00E1417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91085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14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4176">
              <w:rPr>
                <w:rFonts w:ascii="Times New Roman" w:hAnsi="Times New Roman" w:cs="Times New Roman"/>
              </w:rPr>
              <w:t xml:space="preserve">   </w:t>
            </w:r>
            <w:r w:rsidRPr="00863962">
              <w:rPr>
                <w:rFonts w:ascii="Times New Roman" w:hAnsi="Times New Roman" w:cs="Times New Roman"/>
                <w:lang w:val="en-US"/>
              </w:rPr>
              <w:t>Fiamm</w:t>
            </w:r>
            <w:r w:rsidRPr="00E14176">
              <w:rPr>
                <w:rFonts w:ascii="Times New Roman" w:hAnsi="Times New Roman" w:cs="Times New Roman"/>
              </w:rPr>
              <w:t xml:space="preserve"> </w:t>
            </w:r>
            <w:r w:rsidRPr="00863962">
              <w:rPr>
                <w:rFonts w:ascii="Times New Roman" w:hAnsi="Times New Roman" w:cs="Times New Roman"/>
                <w:lang w:val="en-US"/>
              </w:rPr>
              <w:t>FIT</w:t>
            </w:r>
            <w:r w:rsidR="00E57BD5" w:rsidRPr="00E14176">
              <w:rPr>
                <w:rFonts w:ascii="Times New Roman" w:hAnsi="Times New Roman" w:cs="Times New Roman"/>
              </w:rPr>
              <w:t xml:space="preserve"> (12 </w:t>
            </w:r>
            <w:r w:rsidR="00E57BD5" w:rsidRPr="00863962">
              <w:rPr>
                <w:rFonts w:ascii="Times New Roman" w:hAnsi="Times New Roman" w:cs="Times New Roman"/>
              </w:rPr>
              <w:t>лет</w:t>
            </w:r>
            <w:r w:rsidR="00E57BD5" w:rsidRPr="00E14176">
              <w:rPr>
                <w:rFonts w:ascii="Times New Roman" w:hAnsi="Times New Roman" w:cs="Times New Roman"/>
              </w:rPr>
              <w:t>)</w:t>
            </w:r>
            <w:r w:rsidRPr="00E1417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12816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14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6CB2" w:rsidRPr="00863962" w:rsidTr="004231F7">
        <w:trPr>
          <w:gridAfter w:val="1"/>
          <w:wAfter w:w="9" w:type="dxa"/>
        </w:trPr>
        <w:tc>
          <w:tcPr>
            <w:tcW w:w="2269" w:type="dxa"/>
            <w:vAlign w:val="center"/>
          </w:tcPr>
          <w:p w:rsidR="00086CB2" w:rsidRPr="00863962" w:rsidRDefault="00E57BD5" w:rsidP="00E81FB4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1.11</w:t>
            </w:r>
            <w:r w:rsidR="00086CB2" w:rsidRPr="00863962">
              <w:rPr>
                <w:rFonts w:ascii="Times New Roman" w:hAnsi="Times New Roman" w:cs="Times New Roman"/>
              </w:rPr>
              <w:t xml:space="preserve"> Конфигурация шкафов</w:t>
            </w:r>
            <w:r w:rsidR="00E81FB4" w:rsidRPr="008639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6" w:type="dxa"/>
            <w:gridSpan w:val="11"/>
            <w:vAlign w:val="center"/>
          </w:tcPr>
          <w:p w:rsidR="00086CB2" w:rsidRPr="00863962" w:rsidRDefault="00B140E8" w:rsidP="00086CB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6350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CB2" w:rsidRPr="00863962">
              <w:rPr>
                <w:rFonts w:ascii="Times New Roman" w:hAnsi="Times New Roman" w:cs="Times New Roman"/>
              </w:rPr>
              <w:t xml:space="preserve"> 1 шк. ШОТ (одна секция, с АКБ до 55А/ч, 800мм)</w:t>
            </w:r>
          </w:p>
          <w:p w:rsidR="00086CB2" w:rsidRDefault="00B140E8" w:rsidP="00086CB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4671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CB2" w:rsidRPr="00863962">
              <w:rPr>
                <w:rFonts w:ascii="Times New Roman" w:hAnsi="Times New Roman" w:cs="Times New Roman"/>
              </w:rPr>
              <w:t xml:space="preserve"> 2 шк. ШОТ+ШАБ (2 секции, с АКБ до 55А/ч, 600+800мм)</w:t>
            </w:r>
          </w:p>
          <w:p w:rsidR="00736EE0" w:rsidRDefault="00B140E8" w:rsidP="00736EE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6486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6EE0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EE0" w:rsidRPr="00863962">
              <w:rPr>
                <w:rFonts w:ascii="Times New Roman" w:hAnsi="Times New Roman" w:cs="Times New Roman"/>
              </w:rPr>
              <w:t xml:space="preserve"> 2 шк. ШОТ+ШАБ (2 секции</w:t>
            </w:r>
            <w:r w:rsidR="00736EE0">
              <w:rPr>
                <w:rFonts w:ascii="Times New Roman" w:hAnsi="Times New Roman" w:cs="Times New Roman"/>
              </w:rPr>
              <w:t xml:space="preserve"> без </w:t>
            </w:r>
            <w:r w:rsidR="00326A3F">
              <w:rPr>
                <w:rFonts w:ascii="Times New Roman" w:hAnsi="Times New Roman" w:cs="Times New Roman"/>
              </w:rPr>
              <w:t>доп.</w:t>
            </w:r>
            <w:r w:rsidR="00736EE0">
              <w:rPr>
                <w:rFonts w:ascii="Times New Roman" w:hAnsi="Times New Roman" w:cs="Times New Roman"/>
              </w:rPr>
              <w:t xml:space="preserve"> опций</w:t>
            </w:r>
            <w:r w:rsidR="00736EE0" w:rsidRPr="00863962">
              <w:rPr>
                <w:rFonts w:ascii="Times New Roman" w:hAnsi="Times New Roman" w:cs="Times New Roman"/>
              </w:rPr>
              <w:t xml:space="preserve">, с АКБ </w:t>
            </w:r>
            <w:r w:rsidR="00736EE0">
              <w:rPr>
                <w:rFonts w:ascii="Times New Roman" w:hAnsi="Times New Roman" w:cs="Times New Roman"/>
              </w:rPr>
              <w:t>свыше</w:t>
            </w:r>
            <w:r w:rsidR="00736EE0" w:rsidRPr="00863962">
              <w:rPr>
                <w:rFonts w:ascii="Times New Roman" w:hAnsi="Times New Roman" w:cs="Times New Roman"/>
              </w:rPr>
              <w:t xml:space="preserve"> 55А/ч, 600+800мм)</w:t>
            </w:r>
          </w:p>
          <w:p w:rsidR="00086CB2" w:rsidRPr="00863962" w:rsidRDefault="00B140E8" w:rsidP="00086CB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513176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655B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="00086CB2" w:rsidRPr="00863962">
              <w:rPr>
                <w:rFonts w:ascii="Times New Roman" w:hAnsi="Times New Roman" w:cs="Times New Roman"/>
              </w:rPr>
              <w:t xml:space="preserve"> 3 шк. ШОТ1+ШАБ+ШОТ2</w:t>
            </w:r>
            <w:bookmarkStart w:id="0" w:name="_GoBack"/>
            <w:bookmarkEnd w:id="0"/>
            <w:r w:rsidR="00086CB2" w:rsidRPr="00863962">
              <w:rPr>
                <w:rFonts w:ascii="Times New Roman" w:hAnsi="Times New Roman" w:cs="Times New Roman"/>
              </w:rPr>
              <w:t xml:space="preserve"> (3 шкафа по 600мм)</w:t>
            </w:r>
          </w:p>
          <w:p w:rsidR="00086CB2" w:rsidRPr="00863962" w:rsidRDefault="00B140E8" w:rsidP="00086CB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5048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CB2" w:rsidRPr="00863962">
              <w:rPr>
                <w:rFonts w:ascii="Times New Roman" w:hAnsi="Times New Roman" w:cs="Times New Roman"/>
              </w:rPr>
              <w:t xml:space="preserve"> 3 шк. ШОТ+ШАБ+ШРОТ (3 шкафа по 600мм)</w:t>
            </w:r>
          </w:p>
          <w:p w:rsidR="00086CB2" w:rsidRPr="00863962" w:rsidRDefault="00B140E8" w:rsidP="00086CB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245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CB2" w:rsidRPr="00863962">
              <w:rPr>
                <w:rFonts w:ascii="Times New Roman" w:hAnsi="Times New Roman" w:cs="Times New Roman"/>
              </w:rPr>
              <w:t xml:space="preserve"> 4 шк. ШОТ1+ШАБ+ШРОТ+ШОТ2 (4 шкафа по 600мм)</w:t>
            </w:r>
          </w:p>
          <w:p w:rsidR="00086CB2" w:rsidRPr="00863962" w:rsidRDefault="00B140E8" w:rsidP="00086CB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2171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CB2" w:rsidRPr="00863962">
              <w:rPr>
                <w:rFonts w:ascii="Times New Roman" w:hAnsi="Times New Roman" w:cs="Times New Roman"/>
              </w:rPr>
              <w:t xml:space="preserve"> 5 шк. ШОТ1+ШРОТ1+ШАБ+ШРОТ2+ШОТ2 (5 шкафов по 600мм)</w:t>
            </w:r>
          </w:p>
          <w:p w:rsidR="00DF50CB" w:rsidRPr="00863962" w:rsidRDefault="00B140E8" w:rsidP="002C646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8511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1F7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31F7" w:rsidRPr="00863962">
              <w:rPr>
                <w:rFonts w:ascii="Times New Roman" w:hAnsi="Times New Roman" w:cs="Times New Roman"/>
              </w:rPr>
              <w:t xml:space="preserve"> нетиповые габаритные размеры (                                                          )</w:t>
            </w:r>
          </w:p>
        </w:tc>
      </w:tr>
      <w:tr w:rsidR="00086CB2" w:rsidRPr="00863962" w:rsidTr="004231F7">
        <w:trPr>
          <w:gridAfter w:val="2"/>
          <w:wAfter w:w="18" w:type="dxa"/>
        </w:trPr>
        <w:tc>
          <w:tcPr>
            <w:tcW w:w="2269" w:type="dxa"/>
            <w:vAlign w:val="center"/>
          </w:tcPr>
          <w:p w:rsidR="00086CB2" w:rsidRPr="00863962" w:rsidRDefault="00E57BD5" w:rsidP="00E81FB4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1.12</w:t>
            </w:r>
            <w:r w:rsidR="00086CB2" w:rsidRPr="00863962">
              <w:rPr>
                <w:rFonts w:ascii="Times New Roman" w:hAnsi="Times New Roman" w:cs="Times New Roman"/>
              </w:rPr>
              <w:t xml:space="preserve"> </w:t>
            </w:r>
            <w:r w:rsidR="00E81FB4" w:rsidRPr="00863962">
              <w:rPr>
                <w:rFonts w:ascii="Times New Roman" w:hAnsi="Times New Roman" w:cs="Times New Roman"/>
              </w:rPr>
              <w:t>П</w:t>
            </w:r>
            <w:r w:rsidR="00086CB2" w:rsidRPr="00863962">
              <w:rPr>
                <w:rFonts w:ascii="Times New Roman" w:hAnsi="Times New Roman" w:cs="Times New Roman"/>
              </w:rPr>
              <w:t>одключение кабелей</w:t>
            </w:r>
          </w:p>
        </w:tc>
        <w:tc>
          <w:tcPr>
            <w:tcW w:w="2525" w:type="dxa"/>
            <w:gridSpan w:val="3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Сверху </w:t>
            </w:r>
            <w:sdt>
              <w:sdtPr>
                <w:rPr>
                  <w:rFonts w:ascii="Times New Roman" w:hAnsi="Times New Roman" w:cs="Times New Roman"/>
                </w:rPr>
                <w:id w:val="-1252117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99" w:type="dxa"/>
            <w:gridSpan w:val="3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Снизу </w:t>
            </w:r>
            <w:sdt>
              <w:sdtPr>
                <w:rPr>
                  <w:rFonts w:ascii="Times New Roman" w:hAnsi="Times New Roman" w:cs="Times New Roman"/>
                </w:rPr>
                <w:id w:val="-5347826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823" w:type="dxa"/>
            <w:gridSpan w:val="4"/>
            <w:vAlign w:val="center"/>
          </w:tcPr>
          <w:p w:rsidR="00086CB2" w:rsidRPr="00863962" w:rsidRDefault="00086CB2" w:rsidP="00086CB2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Сверху и снизу </w:t>
            </w:r>
            <w:sdt>
              <w:sdtPr>
                <w:rPr>
                  <w:rFonts w:ascii="Times New Roman" w:hAnsi="Times New Roman" w:cs="Times New Roman"/>
                </w:rPr>
                <w:id w:val="631213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52843" w:rsidRPr="00863962" w:rsidTr="00CF3EB4">
        <w:trPr>
          <w:gridAfter w:val="2"/>
          <w:wAfter w:w="18" w:type="dxa"/>
        </w:trPr>
        <w:tc>
          <w:tcPr>
            <w:tcW w:w="2269" w:type="dxa"/>
            <w:vAlign w:val="center"/>
          </w:tcPr>
          <w:p w:rsidR="00F52843" w:rsidRPr="00863962" w:rsidRDefault="00E57BD5" w:rsidP="004231F7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1.13</w:t>
            </w:r>
            <w:r w:rsidR="00F52843" w:rsidRPr="00863962">
              <w:rPr>
                <w:rFonts w:ascii="Times New Roman" w:hAnsi="Times New Roman" w:cs="Times New Roman"/>
              </w:rPr>
              <w:t xml:space="preserve"> Аппарат защиты АКБ</w:t>
            </w:r>
          </w:p>
        </w:tc>
        <w:tc>
          <w:tcPr>
            <w:tcW w:w="8247" w:type="dxa"/>
            <w:gridSpan w:val="10"/>
            <w:vAlign w:val="center"/>
          </w:tcPr>
          <w:p w:rsidR="00F52843" w:rsidRPr="00863962" w:rsidRDefault="00F52843" w:rsidP="004231F7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Выключатель с внешней защитой </w:t>
            </w:r>
            <w:sdt>
              <w:sdtPr>
                <w:rPr>
                  <w:rFonts w:ascii="Times New Roman" w:hAnsi="Times New Roman" w:cs="Times New Roman"/>
                </w:rPr>
                <w:id w:val="-53867055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  <w:p w:rsidR="00F52843" w:rsidRPr="00863962" w:rsidRDefault="00F52843" w:rsidP="004231F7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Выключатель с электронным расцепителем </w:t>
            </w:r>
            <w:sdt>
              <w:sdtPr>
                <w:rPr>
                  <w:rFonts w:ascii="Times New Roman" w:hAnsi="Times New Roman" w:cs="Times New Roman"/>
                </w:rPr>
                <w:id w:val="1667356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52843" w:rsidRPr="00863962" w:rsidRDefault="00F52843" w:rsidP="004231F7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Предохранитель </w:t>
            </w:r>
            <w:sdt>
              <w:sdtPr>
                <w:rPr>
                  <w:rFonts w:ascii="Times New Roman" w:hAnsi="Times New Roman" w:cs="Times New Roman"/>
                </w:rPr>
                <w:id w:val="645869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25FF8" w:rsidRPr="00863962" w:rsidTr="00CF3EB4">
        <w:trPr>
          <w:gridAfter w:val="2"/>
          <w:wAfter w:w="18" w:type="dxa"/>
        </w:trPr>
        <w:tc>
          <w:tcPr>
            <w:tcW w:w="2269" w:type="dxa"/>
            <w:vAlign w:val="center"/>
          </w:tcPr>
          <w:p w:rsidR="00225FF8" w:rsidRPr="00863962" w:rsidRDefault="00E57BD5" w:rsidP="00225FF8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1.14</w:t>
            </w:r>
            <w:r w:rsidR="00225FF8" w:rsidRPr="00863962">
              <w:rPr>
                <w:rFonts w:ascii="Times New Roman" w:hAnsi="Times New Roman" w:cs="Times New Roman"/>
              </w:rPr>
              <w:t xml:space="preserve"> Степень защиты</w:t>
            </w:r>
            <w:r w:rsidR="00225FF8" w:rsidRPr="008639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25FF8" w:rsidRPr="00863962">
              <w:rPr>
                <w:rFonts w:ascii="Times New Roman" w:hAnsi="Times New Roman" w:cs="Times New Roman"/>
              </w:rPr>
              <w:t>шкафов</w:t>
            </w:r>
          </w:p>
        </w:tc>
        <w:tc>
          <w:tcPr>
            <w:tcW w:w="8247" w:type="dxa"/>
            <w:gridSpan w:val="10"/>
            <w:vAlign w:val="center"/>
          </w:tcPr>
          <w:p w:rsidR="00225FF8" w:rsidRPr="00863962" w:rsidRDefault="00225FF8" w:rsidP="00225FF8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  <w:lang w:val="en-US"/>
              </w:rPr>
              <w:t>IP</w:t>
            </w:r>
            <w:r w:rsidRPr="00863962">
              <w:rPr>
                <w:rFonts w:ascii="Times New Roman" w:hAnsi="Times New Roman" w:cs="Times New Roman"/>
              </w:rPr>
              <w:t xml:space="preserve"> 30 </w:t>
            </w:r>
            <w:sdt>
              <w:sdtPr>
                <w:rPr>
                  <w:rFonts w:ascii="Times New Roman" w:hAnsi="Times New Roman" w:cs="Times New Roman"/>
                </w:rPr>
                <w:id w:val="-19085259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</w:t>
            </w:r>
            <w:r w:rsidRPr="00863962">
              <w:rPr>
                <w:rFonts w:ascii="Times New Roman" w:hAnsi="Times New Roman" w:cs="Times New Roman"/>
                <w:lang w:val="en-US"/>
              </w:rPr>
              <w:t xml:space="preserve"> IP</w:t>
            </w:r>
            <w:r w:rsidRPr="00863962">
              <w:rPr>
                <w:rFonts w:ascii="Times New Roman" w:hAnsi="Times New Roman" w:cs="Times New Roman"/>
              </w:rPr>
              <w:t xml:space="preserve"> 31</w:t>
            </w:r>
            <w:sdt>
              <w:sdtPr>
                <w:rPr>
                  <w:rFonts w:ascii="Times New Roman" w:hAnsi="Times New Roman" w:cs="Times New Roman"/>
                </w:rPr>
                <w:id w:val="-964890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3962">
              <w:rPr>
                <w:rFonts w:ascii="Times New Roman" w:hAnsi="Times New Roman" w:cs="Times New Roman"/>
                <w:lang w:val="en-US"/>
              </w:rPr>
              <w:t xml:space="preserve">  IP42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22778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F0E9A" w:rsidRPr="00863962" w:rsidRDefault="00EF0E9A" w:rsidP="00EF0E9A">
      <w:pPr>
        <w:rPr>
          <w:rFonts w:ascii="Times New Roman" w:hAnsi="Times New Roman" w:cs="Times New Roman"/>
        </w:rPr>
      </w:pPr>
      <w:r w:rsidRPr="00863962">
        <w:rPr>
          <w:rFonts w:ascii="Times New Roman" w:hAnsi="Times New Roman" w:cs="Times New Roman"/>
        </w:rPr>
        <w:t>Дополнительные требования:</w:t>
      </w:r>
    </w:p>
    <w:p w:rsidR="00032514" w:rsidRPr="00863962" w:rsidRDefault="00032514" w:rsidP="00EF0E9A">
      <w:pPr>
        <w:rPr>
          <w:rFonts w:ascii="Times New Roman" w:hAnsi="Times New Roman" w:cs="Times New Roman"/>
        </w:rPr>
      </w:pPr>
    </w:p>
    <w:tbl>
      <w:tblPr>
        <w:tblStyle w:val="a3"/>
        <w:tblW w:w="9951" w:type="dxa"/>
        <w:tblInd w:w="-572" w:type="dxa"/>
        <w:tblLook w:val="04A0" w:firstRow="1" w:lastRow="0" w:firstColumn="1" w:lastColumn="0" w:noHBand="0" w:noVBand="1"/>
      </w:tblPr>
      <w:tblGrid>
        <w:gridCol w:w="3058"/>
        <w:gridCol w:w="853"/>
        <w:gridCol w:w="665"/>
        <w:gridCol w:w="182"/>
        <w:gridCol w:w="240"/>
        <w:gridCol w:w="148"/>
        <w:gridCol w:w="520"/>
        <w:gridCol w:w="911"/>
        <w:gridCol w:w="845"/>
        <w:gridCol w:w="536"/>
        <w:gridCol w:w="306"/>
        <w:gridCol w:w="291"/>
        <w:gridCol w:w="546"/>
        <w:gridCol w:w="850"/>
      </w:tblGrid>
      <w:tr w:rsidR="00A95558" w:rsidRPr="00863962" w:rsidTr="000E3AF8">
        <w:tc>
          <w:tcPr>
            <w:tcW w:w="9951" w:type="dxa"/>
            <w:gridSpan w:val="14"/>
            <w:vAlign w:val="center"/>
          </w:tcPr>
          <w:p w:rsidR="00A95558" w:rsidRPr="00863962" w:rsidRDefault="00A95558" w:rsidP="00A95558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lastRenderedPageBreak/>
              <w:t>2 Параметры отходящих линий</w:t>
            </w:r>
          </w:p>
        </w:tc>
      </w:tr>
      <w:tr w:rsidR="000E3AF8" w:rsidRPr="00863962" w:rsidTr="00DA6EEB">
        <w:tc>
          <w:tcPr>
            <w:tcW w:w="3058" w:type="dxa"/>
            <w:vMerge w:val="restart"/>
            <w:vAlign w:val="center"/>
          </w:tcPr>
          <w:p w:rsidR="000E3AF8" w:rsidRPr="00863962" w:rsidRDefault="000E3AF8" w:rsidP="00A95558">
            <w:pPr>
              <w:rPr>
                <w:rFonts w:ascii="Times New Roman" w:hAnsi="Times New Roman" w:cs="Times New Roman"/>
                <w:b/>
              </w:rPr>
            </w:pPr>
            <w:r w:rsidRPr="00863962">
              <w:rPr>
                <w:rFonts w:ascii="Times New Roman" w:hAnsi="Times New Roman" w:cs="Times New Roman"/>
                <w:b/>
              </w:rPr>
              <w:t>2.1 Автоматические выключатели</w:t>
            </w:r>
          </w:p>
        </w:tc>
        <w:tc>
          <w:tcPr>
            <w:tcW w:w="2088" w:type="dxa"/>
            <w:gridSpan w:val="5"/>
            <w:vAlign w:val="center"/>
          </w:tcPr>
          <w:p w:rsidR="000E3AF8" w:rsidRPr="00863962" w:rsidRDefault="000E3AF8" w:rsidP="001866BC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DEKraft </w:t>
            </w:r>
            <w:sdt>
              <w:sdtPr>
                <w:rPr>
                  <w:rFonts w:ascii="Times New Roman" w:hAnsi="Times New Roman" w:cs="Times New Roman"/>
                </w:rPr>
                <w:id w:val="116914205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2812" w:type="dxa"/>
            <w:gridSpan w:val="4"/>
            <w:vAlign w:val="center"/>
          </w:tcPr>
          <w:p w:rsidR="000E3AF8" w:rsidRPr="00863962" w:rsidRDefault="000E3AF8" w:rsidP="001866BC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LSE </w:t>
            </w:r>
            <w:sdt>
              <w:sdtPr>
                <w:rPr>
                  <w:rFonts w:ascii="Times New Roman" w:hAnsi="Times New Roman" w:cs="Times New Roman"/>
                </w:rPr>
                <w:id w:val="-623313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93" w:type="dxa"/>
            <w:gridSpan w:val="4"/>
            <w:vAlign w:val="center"/>
          </w:tcPr>
          <w:p w:rsidR="000E3AF8" w:rsidRPr="00863962" w:rsidRDefault="000E3AF8" w:rsidP="001866BC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Schneider Electric </w:t>
            </w:r>
            <w:sdt>
              <w:sdtPr>
                <w:rPr>
                  <w:rFonts w:ascii="Times New Roman" w:hAnsi="Times New Roman" w:cs="Times New Roman"/>
                </w:rPr>
                <w:id w:val="-488254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3B5"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E3AF8" w:rsidRPr="00863962" w:rsidTr="00DA6EEB">
        <w:tc>
          <w:tcPr>
            <w:tcW w:w="3058" w:type="dxa"/>
            <w:vMerge/>
            <w:vAlign w:val="center"/>
          </w:tcPr>
          <w:p w:rsidR="000E3AF8" w:rsidRPr="00863962" w:rsidRDefault="000E3AF8" w:rsidP="00E5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gridSpan w:val="13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Номинал</w:t>
            </w:r>
          </w:p>
        </w:tc>
      </w:tr>
      <w:tr w:rsidR="000E3AF8" w:rsidRPr="00863962" w:rsidTr="00DA6EEB">
        <w:tc>
          <w:tcPr>
            <w:tcW w:w="3058" w:type="dxa"/>
            <w:vMerge/>
            <w:vAlign w:val="center"/>
          </w:tcPr>
          <w:p w:rsidR="000E3AF8" w:rsidRPr="00863962" w:rsidRDefault="000E3AF8" w:rsidP="00E5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47" w:type="dxa"/>
            <w:gridSpan w:val="2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08" w:type="dxa"/>
            <w:gridSpan w:val="3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1" w:type="dxa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45" w:type="dxa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842" w:type="dxa"/>
            <w:gridSpan w:val="2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837" w:type="dxa"/>
            <w:gridSpan w:val="2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850" w:type="dxa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40А</w:t>
            </w:r>
          </w:p>
        </w:tc>
      </w:tr>
      <w:tr w:rsidR="000E3AF8" w:rsidRPr="00863962" w:rsidTr="00DA6EEB">
        <w:tc>
          <w:tcPr>
            <w:tcW w:w="3058" w:type="dxa"/>
            <w:vAlign w:val="center"/>
          </w:tcPr>
          <w:p w:rsidR="000E3AF8" w:rsidRPr="00863962" w:rsidRDefault="000E3AF8" w:rsidP="00E51C93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 секция, </w:t>
            </w:r>
            <w:r w:rsidR="00326A3F" w:rsidRPr="0086396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0E3AF8" w:rsidRPr="00863962" w:rsidRDefault="0042655B" w:rsidP="00E5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gridSpan w:val="3"/>
            <w:vAlign w:val="center"/>
          </w:tcPr>
          <w:p w:rsidR="000E3AF8" w:rsidRPr="00863962" w:rsidRDefault="0042655B" w:rsidP="00E5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0E3AF8" w:rsidRPr="00863962" w:rsidRDefault="0042655B" w:rsidP="00E5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E3AF8" w:rsidRPr="00863962" w:rsidRDefault="000E3AF8" w:rsidP="00E51C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2 секция, </w:t>
            </w:r>
            <w:r w:rsidR="00326A3F" w:rsidRPr="0086396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gridSpan w:val="3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9630DE">
        <w:trPr>
          <w:trHeight w:val="959"/>
        </w:trPr>
        <w:tc>
          <w:tcPr>
            <w:tcW w:w="3058" w:type="dxa"/>
            <w:vAlign w:val="center"/>
          </w:tcPr>
          <w:p w:rsidR="0042655B" w:rsidRPr="009630DE" w:rsidRDefault="0042655B" w:rsidP="00426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и назначение потребителей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DA6EEB">
        <w:tc>
          <w:tcPr>
            <w:tcW w:w="3058" w:type="dxa"/>
            <w:vMerge w:val="restart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  <w:b/>
              </w:rPr>
            </w:pPr>
            <w:r w:rsidRPr="00863962">
              <w:rPr>
                <w:rFonts w:ascii="Times New Roman" w:hAnsi="Times New Roman" w:cs="Times New Roman"/>
                <w:b/>
              </w:rPr>
              <w:t>2.2 Предохранители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Номинал</w:t>
            </w:r>
          </w:p>
        </w:tc>
      </w:tr>
      <w:tr w:rsidR="0042655B" w:rsidRPr="00863962" w:rsidTr="00DA6EEB">
        <w:tc>
          <w:tcPr>
            <w:tcW w:w="3058" w:type="dxa"/>
            <w:vMerge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47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08" w:type="dxa"/>
            <w:gridSpan w:val="3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11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45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842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837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850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40А</w:t>
            </w:r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 секция, </w:t>
            </w:r>
            <w:r w:rsidR="00326A3F" w:rsidRPr="0086396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2 секция, </w:t>
            </w:r>
            <w:r w:rsidR="00326A3F" w:rsidRPr="0086396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3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9630DE">
        <w:trPr>
          <w:trHeight w:val="916"/>
        </w:trPr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 и назначение потребителей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5B" w:rsidRPr="00863962" w:rsidTr="000E3AF8">
        <w:tc>
          <w:tcPr>
            <w:tcW w:w="9951" w:type="dxa"/>
            <w:gridSpan w:val="14"/>
            <w:vAlign w:val="center"/>
          </w:tcPr>
          <w:p w:rsidR="0042655B" w:rsidRPr="00863962" w:rsidRDefault="0042655B" w:rsidP="0042655B">
            <w:pPr>
              <w:jc w:val="center"/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 Дополнительные опции</w:t>
            </w:r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3.1 Защита АКБ от глубокого разряда</w:t>
            </w:r>
          </w:p>
        </w:tc>
        <w:tc>
          <w:tcPr>
            <w:tcW w:w="1518" w:type="dxa"/>
            <w:gridSpan w:val="2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На отключение </w:t>
            </w:r>
            <w:sdt>
              <w:sdtPr>
                <w:rPr>
                  <w:rFonts w:ascii="Times New Roman" w:hAnsi="Times New Roman" w:cs="Times New Roman"/>
                </w:rPr>
                <w:id w:val="-146858442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2001" w:type="dxa"/>
            <w:gridSpan w:val="5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На предупреждение </w:t>
            </w:r>
            <w:sdt>
              <w:sdtPr>
                <w:rPr>
                  <w:rFonts w:ascii="Times New Roman" w:hAnsi="Times New Roman" w:cs="Times New Roman"/>
                </w:rPr>
                <w:id w:val="421227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78" w:type="dxa"/>
            <w:gridSpan w:val="4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С возможностью вывода из работы </w:t>
            </w:r>
            <w:sdt>
              <w:sdtPr>
                <w:rPr>
                  <w:rFonts w:ascii="Times New Roman" w:hAnsi="Times New Roman" w:cs="Times New Roman"/>
                </w:rPr>
                <w:id w:val="1832872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96" w:type="dxa"/>
            <w:gridSpan w:val="2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1127587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3.2 Блок аварийного освещения БАО</w:t>
            </w:r>
          </w:p>
        </w:tc>
        <w:tc>
          <w:tcPr>
            <w:tcW w:w="5497" w:type="dxa"/>
            <w:gridSpan w:val="11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Да, 10А </w:t>
            </w:r>
            <w:sdt>
              <w:sdtPr>
                <w:rPr>
                  <w:rFonts w:ascii="Times New Roman" w:hAnsi="Times New Roman" w:cs="Times New Roman"/>
                </w:rPr>
                <w:id w:val="281074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Да, 16А </w:t>
            </w:r>
            <w:sdt>
              <w:sdtPr>
                <w:rPr>
                  <w:rFonts w:ascii="Times New Roman" w:hAnsi="Times New Roman" w:cs="Times New Roman"/>
                </w:rPr>
                <w:id w:val="-1820564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Да, 25А </w:t>
            </w:r>
            <w:sdt>
              <w:sdtPr>
                <w:rPr>
                  <w:rFonts w:ascii="Times New Roman" w:hAnsi="Times New Roman" w:cs="Times New Roman"/>
                </w:rPr>
                <w:id w:val="1498763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Комплект включателей:</w:t>
            </w:r>
          </w:p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6А –  </w:t>
            </w:r>
            <w:r>
              <w:rPr>
                <w:rFonts w:ascii="Times New Roman" w:hAnsi="Times New Roman" w:cs="Times New Roman"/>
              </w:rPr>
              <w:t>2</w:t>
            </w:r>
            <w:r w:rsidRPr="00863962">
              <w:rPr>
                <w:rFonts w:ascii="Times New Roman" w:hAnsi="Times New Roman" w:cs="Times New Roman"/>
              </w:rPr>
              <w:t xml:space="preserve">   шт.</w:t>
            </w:r>
          </w:p>
          <w:p w:rsidR="0042655B" w:rsidRPr="00863962" w:rsidRDefault="0042655B" w:rsidP="0042655B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10А – </w:t>
            </w:r>
            <w:r>
              <w:rPr>
                <w:rFonts w:ascii="Times New Roman" w:hAnsi="Times New Roman" w:cs="Times New Roman"/>
              </w:rPr>
              <w:t>1</w:t>
            </w:r>
            <w:r w:rsidRPr="00863962">
              <w:rPr>
                <w:rFonts w:ascii="Times New Roman" w:hAnsi="Times New Roman" w:cs="Times New Roman"/>
              </w:rPr>
              <w:t xml:space="preserve">  шт.</w:t>
            </w:r>
          </w:p>
          <w:p w:rsidR="0042655B" w:rsidRPr="00863962" w:rsidRDefault="0042655B" w:rsidP="0042655B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16А – </w:t>
            </w:r>
            <w:r>
              <w:rPr>
                <w:rFonts w:ascii="Times New Roman" w:hAnsi="Times New Roman" w:cs="Times New Roman"/>
              </w:rPr>
              <w:t>1</w:t>
            </w:r>
            <w:r w:rsidRPr="00863962">
              <w:rPr>
                <w:rFonts w:ascii="Times New Roman" w:hAnsi="Times New Roman" w:cs="Times New Roman"/>
              </w:rPr>
              <w:t xml:space="preserve">  шт.</w:t>
            </w:r>
          </w:p>
        </w:tc>
        <w:tc>
          <w:tcPr>
            <w:tcW w:w="1396" w:type="dxa"/>
            <w:gridSpan w:val="2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1905673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2655B" w:rsidRPr="00863962" w:rsidTr="00A0150F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3.3 Шинка мигающего света</w:t>
            </w:r>
          </w:p>
        </w:tc>
        <w:tc>
          <w:tcPr>
            <w:tcW w:w="1940" w:type="dxa"/>
            <w:gridSpan w:val="4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На СОПТ </w:t>
            </w:r>
            <w:sdt>
              <w:sdtPr>
                <w:rPr>
                  <w:rFonts w:ascii="Times New Roman" w:hAnsi="Times New Roman" w:cs="Times New Roman"/>
                </w:rPr>
                <w:id w:val="175207502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557" w:type="dxa"/>
            <w:gridSpan w:val="7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На нужды ТП </w:t>
            </w:r>
            <w:sdt>
              <w:sdtPr>
                <w:rPr>
                  <w:rFonts w:ascii="Times New Roman" w:hAnsi="Times New Roman" w:cs="Times New Roman"/>
                </w:rPr>
                <w:id w:val="-74362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6А –     шт.</w:t>
            </w:r>
          </w:p>
          <w:p w:rsidR="0042655B" w:rsidRPr="00863962" w:rsidRDefault="0042655B" w:rsidP="0042655B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10А –   шт.</w:t>
            </w:r>
          </w:p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16А –   шт.</w:t>
            </w:r>
          </w:p>
        </w:tc>
        <w:tc>
          <w:tcPr>
            <w:tcW w:w="1396" w:type="dxa"/>
            <w:gridSpan w:val="2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33943281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3.4 Световая сигнализация положения выключателей</w:t>
            </w:r>
          </w:p>
        </w:tc>
        <w:tc>
          <w:tcPr>
            <w:tcW w:w="3519" w:type="dxa"/>
            <w:gridSpan w:val="7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</w:rPr>
                <w:id w:val="16121643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374" w:type="dxa"/>
            <w:gridSpan w:val="6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1504271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3.5 Сигнализация аварийного отключения выключателей</w:t>
            </w:r>
          </w:p>
        </w:tc>
        <w:tc>
          <w:tcPr>
            <w:tcW w:w="2088" w:type="dxa"/>
            <w:gridSpan w:val="5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Да, каждого </w:t>
            </w:r>
            <w:sdt>
              <w:sdtPr>
                <w:rPr>
                  <w:rFonts w:ascii="Times New Roman" w:hAnsi="Times New Roman" w:cs="Times New Roman"/>
                </w:rPr>
                <w:id w:val="-1852945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12" w:type="dxa"/>
            <w:gridSpan w:val="4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23166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93" w:type="dxa"/>
            <w:gridSpan w:val="4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Обобщённая </w:t>
            </w:r>
            <w:sdt>
              <w:sdtPr>
                <w:rPr>
                  <w:rFonts w:ascii="Times New Roman" w:hAnsi="Times New Roman" w:cs="Times New Roman"/>
                </w:rPr>
                <w:id w:val="-64828179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3.6 Обогрев шкафа</w:t>
            </w:r>
          </w:p>
        </w:tc>
        <w:tc>
          <w:tcPr>
            <w:tcW w:w="3519" w:type="dxa"/>
            <w:gridSpan w:val="7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</w:rPr>
                <w:id w:val="628831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74" w:type="dxa"/>
            <w:gridSpan w:val="6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51446053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</w:tr>
      <w:tr w:rsidR="0042655B" w:rsidRPr="00863962" w:rsidTr="00E8034D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3.7 </w:t>
            </w:r>
            <w:r>
              <w:rPr>
                <w:rFonts w:ascii="Times New Roman" w:hAnsi="Times New Roman" w:cs="Times New Roman"/>
              </w:rPr>
              <w:t>В</w:t>
            </w:r>
            <w:r w:rsidRPr="00863962">
              <w:rPr>
                <w:rFonts w:ascii="Times New Roman" w:hAnsi="Times New Roman" w:cs="Times New Roman"/>
              </w:rPr>
              <w:t>ольтметр на секции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Да, аналоговый </w:t>
            </w:r>
            <w:sdt>
              <w:sdtPr>
                <w:rPr>
                  <w:rFonts w:ascii="Times New Roman" w:hAnsi="Times New Roman" w:cs="Times New Roman"/>
                </w:rPr>
                <w:id w:val="35987107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 Да, цифровой </w:t>
            </w:r>
            <w:sdt>
              <w:sdtPr>
                <w:rPr>
                  <w:rFonts w:ascii="Times New Roman" w:hAnsi="Times New Roman" w:cs="Times New Roman"/>
                </w:rPr>
                <w:id w:val="1631581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Нет </w:t>
            </w:r>
            <w:sdt>
              <w:sdtPr>
                <w:rPr>
                  <w:rFonts w:ascii="Times New Roman" w:hAnsi="Times New Roman" w:cs="Times New Roman"/>
                </w:rPr>
                <w:id w:val="1667134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55B" w:rsidRPr="00863962" w:rsidTr="007A0210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3.8 </w:t>
            </w:r>
            <w:r>
              <w:rPr>
                <w:rFonts w:ascii="Times New Roman" w:hAnsi="Times New Roman" w:cs="Times New Roman"/>
              </w:rPr>
              <w:t>А</w:t>
            </w:r>
            <w:r w:rsidRPr="00863962">
              <w:rPr>
                <w:rFonts w:ascii="Times New Roman" w:hAnsi="Times New Roman" w:cs="Times New Roman"/>
              </w:rPr>
              <w:t>мперметр на секции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Да, аналоговый </w:t>
            </w:r>
            <w:sdt>
              <w:sdtPr>
                <w:rPr>
                  <w:rFonts w:ascii="Times New Roman" w:hAnsi="Times New Roman" w:cs="Times New Roman"/>
                </w:rPr>
                <w:id w:val="-60781191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 Да, цифровой </w:t>
            </w:r>
            <w:sdt>
              <w:sdtPr>
                <w:rPr>
                  <w:rFonts w:ascii="Times New Roman" w:hAnsi="Times New Roman" w:cs="Times New Roman"/>
                </w:rPr>
                <w:id w:val="-1863662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Нет </w:t>
            </w:r>
            <w:sdt>
              <w:sdtPr>
                <w:rPr>
                  <w:rFonts w:ascii="Times New Roman" w:hAnsi="Times New Roman" w:cs="Times New Roman"/>
                </w:rPr>
                <w:id w:val="-226846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3.9 Термокомпенсация напряжения подзаряда</w:t>
            </w:r>
          </w:p>
        </w:tc>
        <w:tc>
          <w:tcPr>
            <w:tcW w:w="3519" w:type="dxa"/>
            <w:gridSpan w:val="7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</w:rPr>
                <w:id w:val="7902525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</w:p>
        </w:tc>
        <w:tc>
          <w:tcPr>
            <w:tcW w:w="3374" w:type="dxa"/>
            <w:gridSpan w:val="6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1887136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3.10 Контроль АКБ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  <w:b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156410239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Контроль симметрии </w:t>
            </w:r>
            <w:sdt>
              <w:sdtPr>
                <w:rPr>
                  <w:rFonts w:ascii="Times New Roman" w:hAnsi="Times New Roman" w:cs="Times New Roman"/>
                </w:rPr>
                <w:id w:val="462700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 Поэлементный контроль </w:t>
            </w:r>
            <w:sdt>
              <w:sdtPr>
                <w:rPr>
                  <w:rFonts w:ascii="Times New Roman" w:hAnsi="Times New Roman" w:cs="Times New Roman"/>
                </w:rPr>
                <w:id w:val="592432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3.11 DC/DC питания оперативной блокировки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12554959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Один </w:t>
            </w:r>
            <w:sdt>
              <w:sdtPr>
                <w:rPr>
                  <w:rFonts w:ascii="Times New Roman" w:hAnsi="Times New Roman" w:cs="Times New Roman"/>
                </w:rPr>
                <w:id w:val="-142865541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На каждой секции </w:t>
            </w:r>
            <w:sdt>
              <w:sdtPr>
                <w:rPr>
                  <w:rFonts w:ascii="Times New Roman" w:hAnsi="Times New Roman" w:cs="Times New Roman"/>
                </w:rPr>
                <w:id w:val="-1705860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3.12 Резервирование ЗВУ по схеме N+1 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114083965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Да </w:t>
            </w:r>
            <w:sdt>
              <w:sdtPr>
                <w:rPr>
                  <w:rFonts w:ascii="Times New Roman" w:hAnsi="Times New Roman" w:cs="Times New Roman"/>
                </w:rPr>
                <w:id w:val="-1408292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 (дополнительный блок ЗВУ в шкафу для «горячей замены»)</w:t>
            </w:r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3.13 Контроль изоляции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1799257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Посекционный контроль </w:t>
            </w:r>
            <w:sdt>
              <w:sdtPr>
                <w:rPr>
                  <w:rFonts w:ascii="Times New Roman" w:hAnsi="Times New Roman" w:cs="Times New Roman"/>
                </w:rPr>
                <w:id w:val="-181238988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Пофидерный контроль </w:t>
            </w:r>
            <w:sdt>
              <w:sdtPr>
                <w:rPr>
                  <w:rFonts w:ascii="Times New Roman" w:hAnsi="Times New Roman" w:cs="Times New Roman"/>
                </w:rPr>
                <w:id w:val="279464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55B" w:rsidRPr="00863962" w:rsidTr="00DA6EEB">
        <w:tc>
          <w:tcPr>
            <w:tcW w:w="3058" w:type="dxa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>3.14 Передача данных</w:t>
            </w:r>
          </w:p>
        </w:tc>
        <w:tc>
          <w:tcPr>
            <w:tcW w:w="6893" w:type="dxa"/>
            <w:gridSpan w:val="13"/>
            <w:vAlign w:val="center"/>
          </w:tcPr>
          <w:p w:rsidR="0042655B" w:rsidRPr="00863962" w:rsidRDefault="0042655B" w:rsidP="0042655B">
            <w:pPr>
              <w:rPr>
                <w:rFonts w:ascii="Times New Roman" w:hAnsi="Times New Roman" w:cs="Times New Roman"/>
              </w:rPr>
            </w:pPr>
            <w:r w:rsidRPr="00863962">
              <w:rPr>
                <w:rFonts w:ascii="Times New Roman" w:hAnsi="Times New Roman" w:cs="Times New Roman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</w:rPr>
                <w:id w:val="-719208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</w:t>
            </w:r>
            <w:r w:rsidRPr="00863962">
              <w:rPr>
                <w:rFonts w:ascii="Times New Roman" w:hAnsi="Times New Roman" w:cs="Times New Roman"/>
                <w:lang w:val="en-US"/>
              </w:rPr>
              <w:t>Modbus</w:t>
            </w:r>
            <w:r w:rsidRPr="00863962">
              <w:rPr>
                <w:rFonts w:ascii="Times New Roman" w:hAnsi="Times New Roman" w:cs="Times New Roman"/>
              </w:rPr>
              <w:t xml:space="preserve"> </w:t>
            </w:r>
            <w:r w:rsidRPr="00863962">
              <w:rPr>
                <w:rFonts w:ascii="Times New Roman" w:hAnsi="Times New Roman" w:cs="Times New Roman"/>
                <w:lang w:val="en-US"/>
              </w:rPr>
              <w:t>RTU</w:t>
            </w:r>
            <w:r w:rsidRPr="00863962">
              <w:rPr>
                <w:rFonts w:ascii="Times New Roman" w:hAnsi="Times New Roman" w:cs="Times New Roman"/>
              </w:rPr>
              <w:t xml:space="preserve"> (</w:t>
            </w:r>
            <w:r w:rsidRPr="00863962">
              <w:rPr>
                <w:rFonts w:ascii="Times New Roman" w:hAnsi="Times New Roman" w:cs="Times New Roman"/>
                <w:lang w:val="en-US"/>
              </w:rPr>
              <w:t>RS</w:t>
            </w:r>
            <w:r w:rsidRPr="00863962">
              <w:rPr>
                <w:rFonts w:ascii="Times New Roman" w:hAnsi="Times New Roman" w:cs="Times New Roman"/>
              </w:rPr>
              <w:t xml:space="preserve">-485) </w:t>
            </w:r>
            <w:sdt>
              <w:sdtPr>
                <w:rPr>
                  <w:rFonts w:ascii="Times New Roman" w:hAnsi="Times New Roman" w:cs="Times New Roman"/>
                </w:rPr>
                <w:id w:val="-550165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Times New Roman" w:hAnsi="Times New Roman" w:cs="Times New Roman"/>
                  </w:rPr>
                  <w:sym w:font="Wingdings" w:char="F0FE"/>
                </w:r>
              </w:sdtContent>
            </w:sdt>
            <w:r w:rsidRPr="00863962">
              <w:rPr>
                <w:rFonts w:ascii="Times New Roman" w:hAnsi="Times New Roman" w:cs="Times New Roman"/>
              </w:rPr>
              <w:t xml:space="preserve">   МЭК 61850 </w:t>
            </w:r>
            <w:sdt>
              <w:sdtPr>
                <w:rPr>
                  <w:rFonts w:ascii="Times New Roman" w:hAnsi="Times New Roman" w:cs="Times New Roman"/>
                </w:rPr>
                <w:id w:val="2107074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3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F0E9A" w:rsidRPr="00863962" w:rsidRDefault="00EF0E9A" w:rsidP="00EF0E9A">
      <w:pPr>
        <w:rPr>
          <w:rFonts w:ascii="Times New Roman" w:hAnsi="Times New Roman" w:cs="Times New Roman"/>
        </w:rPr>
      </w:pPr>
      <w:r w:rsidRPr="00863962">
        <w:rPr>
          <w:rFonts w:ascii="Times New Roman" w:hAnsi="Times New Roman" w:cs="Times New Roman"/>
        </w:rPr>
        <w:t>Дополнительные требования:</w:t>
      </w:r>
    </w:p>
    <w:p w:rsidR="005334A8" w:rsidRPr="00863962" w:rsidRDefault="005334A8" w:rsidP="00AD6A68">
      <w:pPr>
        <w:rPr>
          <w:rFonts w:ascii="Times New Roman" w:hAnsi="Times New Roman" w:cs="Times New Roman"/>
        </w:rPr>
      </w:pPr>
    </w:p>
    <w:sectPr w:rsidR="005334A8" w:rsidRPr="00863962" w:rsidSect="004E2C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88"/>
    <w:rsid w:val="00032514"/>
    <w:rsid w:val="00066AB1"/>
    <w:rsid w:val="00075F94"/>
    <w:rsid w:val="00076F9E"/>
    <w:rsid w:val="00086CB2"/>
    <w:rsid w:val="000C3DF7"/>
    <w:rsid w:val="000E3AF8"/>
    <w:rsid w:val="00144841"/>
    <w:rsid w:val="001866BC"/>
    <w:rsid w:val="00221FCA"/>
    <w:rsid w:val="00225FF8"/>
    <w:rsid w:val="0025482A"/>
    <w:rsid w:val="00275127"/>
    <w:rsid w:val="002C00E1"/>
    <w:rsid w:val="002C0A5E"/>
    <w:rsid w:val="002C6461"/>
    <w:rsid w:val="002E2A87"/>
    <w:rsid w:val="003060B7"/>
    <w:rsid w:val="0032096C"/>
    <w:rsid w:val="00326A3F"/>
    <w:rsid w:val="0038003F"/>
    <w:rsid w:val="00385B37"/>
    <w:rsid w:val="0039755A"/>
    <w:rsid w:val="004231F7"/>
    <w:rsid w:val="0042655B"/>
    <w:rsid w:val="00486538"/>
    <w:rsid w:val="004A59BC"/>
    <w:rsid w:val="004C2288"/>
    <w:rsid w:val="004D35F5"/>
    <w:rsid w:val="004E2CE3"/>
    <w:rsid w:val="005334A8"/>
    <w:rsid w:val="005D13B5"/>
    <w:rsid w:val="006026F8"/>
    <w:rsid w:val="006511CD"/>
    <w:rsid w:val="006902AC"/>
    <w:rsid w:val="006F02E9"/>
    <w:rsid w:val="00736EE0"/>
    <w:rsid w:val="007475DA"/>
    <w:rsid w:val="00773AD3"/>
    <w:rsid w:val="00796EBF"/>
    <w:rsid w:val="00863962"/>
    <w:rsid w:val="00921EFC"/>
    <w:rsid w:val="009630DE"/>
    <w:rsid w:val="009C095F"/>
    <w:rsid w:val="009E6A53"/>
    <w:rsid w:val="009F1D4B"/>
    <w:rsid w:val="00A906FB"/>
    <w:rsid w:val="00A95558"/>
    <w:rsid w:val="00AB23DD"/>
    <w:rsid w:val="00AD6A68"/>
    <w:rsid w:val="00B140E8"/>
    <w:rsid w:val="00B83ABD"/>
    <w:rsid w:val="00B91EAF"/>
    <w:rsid w:val="00C90B8E"/>
    <w:rsid w:val="00CA3C9C"/>
    <w:rsid w:val="00D26786"/>
    <w:rsid w:val="00DA6EEB"/>
    <w:rsid w:val="00DF50CB"/>
    <w:rsid w:val="00E14176"/>
    <w:rsid w:val="00E51C93"/>
    <w:rsid w:val="00E57BD5"/>
    <w:rsid w:val="00E63471"/>
    <w:rsid w:val="00E81FB4"/>
    <w:rsid w:val="00EC1583"/>
    <w:rsid w:val="00EC634A"/>
    <w:rsid w:val="00EF0E9A"/>
    <w:rsid w:val="00F305C0"/>
    <w:rsid w:val="00F52843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D367EA9"/>
  <w15:chartTrackingRefBased/>
  <w15:docId w15:val="{84F2A954-6341-4C31-B290-BEA79F11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B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21EFC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2C0A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0A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0A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0A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0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5A290-6189-4040-AB0E-8E48F1F39850}"/>
      </w:docPartPr>
      <w:docPartBody>
        <w:p w:rsidR="002B23C0" w:rsidRDefault="0055026D">
          <w:r w:rsidRPr="00AB1B0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6D"/>
    <w:rsid w:val="002B23C0"/>
    <w:rsid w:val="005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02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Filev</dc:creator>
  <cp:keywords/>
  <dc:description/>
  <cp:lastModifiedBy>Pavel Filev</cp:lastModifiedBy>
  <cp:revision>5</cp:revision>
  <dcterms:created xsi:type="dcterms:W3CDTF">2022-03-10T06:22:00Z</dcterms:created>
  <dcterms:modified xsi:type="dcterms:W3CDTF">2022-05-19T07:36:00Z</dcterms:modified>
</cp:coreProperties>
</file>